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7" w:rsidRPr="00DC68E8" w:rsidRDefault="00CF00F7" w:rsidP="00CF00F7">
      <w:pPr>
        <w:ind w:firstLine="5812"/>
        <w:outlineLvl w:val="0"/>
      </w:pPr>
      <w:r w:rsidRPr="00DC68E8">
        <w:rPr>
          <w:bCs/>
        </w:rPr>
        <w:t xml:space="preserve">                  УТВЕРЖДАЮ</w:t>
      </w:r>
      <w:r w:rsidRPr="00DC68E8">
        <w:t xml:space="preserve">      </w:t>
      </w:r>
    </w:p>
    <w:p w:rsidR="00CF00F7" w:rsidRPr="00DC68E8" w:rsidRDefault="00CF00F7" w:rsidP="00CF00F7">
      <w:pPr>
        <w:ind w:firstLine="6096"/>
      </w:pPr>
      <w:r w:rsidRPr="00DC68E8">
        <w:t>Глава Удомельского</w:t>
      </w:r>
    </w:p>
    <w:p w:rsidR="00CF00F7" w:rsidRPr="00DC68E8" w:rsidRDefault="00CF00F7" w:rsidP="00CF00F7">
      <w:pPr>
        <w:ind w:firstLine="6096"/>
      </w:pPr>
      <w:r w:rsidRPr="00DC68E8">
        <w:t xml:space="preserve">городского округа              </w:t>
      </w:r>
    </w:p>
    <w:p w:rsidR="00CF00F7" w:rsidRPr="00DC68E8" w:rsidRDefault="00CF00F7" w:rsidP="00CF00F7">
      <w:pPr>
        <w:ind w:right="-426" w:firstLine="6096"/>
      </w:pPr>
      <w:r w:rsidRPr="00DC68E8">
        <w:t xml:space="preserve">                                Р.А. Рихтер</w:t>
      </w:r>
    </w:p>
    <w:p w:rsidR="00CF00F7" w:rsidRPr="00DC68E8" w:rsidRDefault="00CF00F7" w:rsidP="00CF00F7">
      <w:pPr>
        <w:ind w:left="6096" w:right="-426"/>
        <w:outlineLvl w:val="0"/>
      </w:pPr>
      <w:r w:rsidRPr="00DC68E8">
        <w:t>«___» ________________ 201</w:t>
      </w:r>
      <w:r>
        <w:t>8</w:t>
      </w:r>
      <w:r w:rsidRPr="00DC68E8">
        <w:t>г.</w:t>
      </w:r>
    </w:p>
    <w:p w:rsidR="004D3978" w:rsidRDefault="004D3978" w:rsidP="004D3978"/>
    <w:p w:rsidR="00102B71" w:rsidRDefault="00102B71" w:rsidP="00102B71">
      <w:pPr>
        <w:pStyle w:val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102B71" w:rsidRDefault="00102B71" w:rsidP="00102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</w:t>
      </w:r>
      <w:r w:rsidR="0066679B">
        <w:rPr>
          <w:b/>
          <w:bCs/>
          <w:sz w:val="28"/>
        </w:rPr>
        <w:t xml:space="preserve"> </w:t>
      </w:r>
      <w:r w:rsidR="00C2551C">
        <w:rPr>
          <w:b/>
          <w:bCs/>
          <w:sz w:val="28"/>
        </w:rPr>
        <w:t xml:space="preserve">областного </w:t>
      </w:r>
      <w:r w:rsidR="0066679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конкурса - пленэра, </w:t>
      </w:r>
    </w:p>
    <w:p w:rsidR="00C11568" w:rsidRDefault="00102B71" w:rsidP="00102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посвященного 20-ти </w:t>
      </w:r>
      <w:proofErr w:type="spellStart"/>
      <w:r>
        <w:rPr>
          <w:b/>
          <w:bCs/>
          <w:sz w:val="28"/>
        </w:rPr>
        <w:t>летию</w:t>
      </w:r>
      <w:proofErr w:type="spellEnd"/>
      <w:r>
        <w:rPr>
          <w:b/>
          <w:bCs/>
          <w:sz w:val="28"/>
        </w:rPr>
        <w:t xml:space="preserve"> со дня основания </w:t>
      </w:r>
    </w:p>
    <w:p w:rsidR="00102B71" w:rsidRDefault="00C11568" w:rsidP="00102B7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конкурса-фестиваля </w:t>
      </w:r>
      <w:r w:rsidRPr="00115518">
        <w:rPr>
          <w:b/>
          <w:sz w:val="28"/>
          <w:szCs w:val="28"/>
        </w:rPr>
        <w:t>художестве</w:t>
      </w:r>
      <w:r>
        <w:rPr>
          <w:b/>
          <w:sz w:val="28"/>
          <w:szCs w:val="28"/>
        </w:rPr>
        <w:t>нного творчества</w:t>
      </w:r>
    </w:p>
    <w:p w:rsidR="0066679B" w:rsidRPr="00F71B03" w:rsidRDefault="00102B71" w:rsidP="00F71B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«Мастера и дети»</w:t>
      </w:r>
    </w:p>
    <w:p w:rsidR="00102B71" w:rsidRPr="00EE25F3" w:rsidRDefault="008C30F4" w:rsidP="00460645">
      <w:pPr>
        <w:rPr>
          <w:b/>
          <w:sz w:val="28"/>
          <w:szCs w:val="28"/>
        </w:rPr>
      </w:pPr>
      <w:r w:rsidRPr="00EE25F3">
        <w:rPr>
          <w:b/>
          <w:sz w:val="28"/>
          <w:szCs w:val="28"/>
        </w:rPr>
        <w:t>1.</w:t>
      </w:r>
      <w:r w:rsidR="00B91759" w:rsidRPr="00EE25F3">
        <w:rPr>
          <w:b/>
          <w:sz w:val="28"/>
          <w:szCs w:val="28"/>
        </w:rPr>
        <w:t xml:space="preserve">Общие положения </w:t>
      </w:r>
    </w:p>
    <w:p w:rsidR="00B91759" w:rsidRPr="00C2551C" w:rsidRDefault="003B2BDC" w:rsidP="000B2718">
      <w:pPr>
        <w:ind w:firstLine="567"/>
        <w:jc w:val="both"/>
        <w:rPr>
          <w:bCs/>
          <w:sz w:val="28"/>
        </w:rPr>
      </w:pPr>
      <w:r w:rsidRPr="00C2551C">
        <w:rPr>
          <w:sz w:val="28"/>
          <w:szCs w:val="28"/>
        </w:rPr>
        <w:t>О</w:t>
      </w:r>
      <w:r w:rsidR="0066679B" w:rsidRPr="00C2551C">
        <w:rPr>
          <w:sz w:val="28"/>
          <w:szCs w:val="28"/>
        </w:rPr>
        <w:t xml:space="preserve">бластной </w:t>
      </w:r>
      <w:r w:rsidR="00900198">
        <w:rPr>
          <w:sz w:val="28"/>
          <w:szCs w:val="28"/>
        </w:rPr>
        <w:t>к</w:t>
      </w:r>
      <w:r w:rsidR="00B91759" w:rsidRPr="00C2551C">
        <w:rPr>
          <w:sz w:val="28"/>
          <w:szCs w:val="28"/>
        </w:rPr>
        <w:t>онкурс-пленэр посвящён</w:t>
      </w:r>
      <w:r w:rsidR="0066679B" w:rsidRPr="00C2551C">
        <w:rPr>
          <w:sz w:val="28"/>
          <w:szCs w:val="28"/>
        </w:rPr>
        <w:t xml:space="preserve"> </w:t>
      </w:r>
      <w:r w:rsidR="00B91759" w:rsidRPr="00C2551C">
        <w:rPr>
          <w:bCs/>
          <w:sz w:val="28"/>
        </w:rPr>
        <w:t xml:space="preserve">20-ти </w:t>
      </w:r>
      <w:proofErr w:type="spellStart"/>
      <w:r w:rsidR="00B91759" w:rsidRPr="00C2551C">
        <w:rPr>
          <w:bCs/>
          <w:sz w:val="28"/>
        </w:rPr>
        <w:t>летию</w:t>
      </w:r>
      <w:proofErr w:type="spellEnd"/>
      <w:r w:rsidR="00B91759" w:rsidRPr="00C2551C">
        <w:rPr>
          <w:bCs/>
          <w:sz w:val="28"/>
        </w:rPr>
        <w:t xml:space="preserve"> со дня основания </w:t>
      </w:r>
      <w:r w:rsidR="00B91759" w:rsidRPr="00C2551C">
        <w:rPr>
          <w:sz w:val="28"/>
          <w:szCs w:val="28"/>
        </w:rPr>
        <w:t xml:space="preserve">конкурса-фестиваля художественного творчества </w:t>
      </w:r>
      <w:r w:rsidR="00B91759" w:rsidRPr="00C2551C">
        <w:rPr>
          <w:bCs/>
          <w:sz w:val="28"/>
        </w:rPr>
        <w:t xml:space="preserve"> «Мастера и дети». </w:t>
      </w:r>
    </w:p>
    <w:p w:rsidR="00B91759" w:rsidRPr="00C2551C" w:rsidRDefault="00B91759" w:rsidP="000B2718">
      <w:pPr>
        <w:pStyle w:val="a3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551C">
        <w:rPr>
          <w:rFonts w:ascii="Times New Roman" w:hAnsi="Times New Roman"/>
          <w:sz w:val="28"/>
          <w:szCs w:val="28"/>
        </w:rPr>
        <w:t xml:space="preserve">Идея проведения конкурса, призванного воспитывать детей, занимающихся изобразительным искусством на творческих традициях художников, творивших на Удомельской земле, возникла в 1997 году. За прошедшие годы состоялись конкурсы-фестивали, посвящённые творчеству художников А.Г.Венецианова, Г.В.Сороки, </w:t>
      </w:r>
      <w:proofErr w:type="spellStart"/>
      <w:r w:rsidRPr="00C2551C">
        <w:rPr>
          <w:rFonts w:ascii="Times New Roman" w:hAnsi="Times New Roman"/>
          <w:sz w:val="28"/>
          <w:szCs w:val="28"/>
        </w:rPr>
        <w:t>Н.П.Богданова-Бельского</w:t>
      </w:r>
      <w:proofErr w:type="spellEnd"/>
      <w:r w:rsidRPr="00C25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51C">
        <w:rPr>
          <w:rFonts w:ascii="Times New Roman" w:hAnsi="Times New Roman"/>
          <w:sz w:val="28"/>
          <w:szCs w:val="28"/>
        </w:rPr>
        <w:t>А.В.Моравова</w:t>
      </w:r>
      <w:proofErr w:type="spellEnd"/>
      <w:r w:rsidRPr="00C25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51C">
        <w:rPr>
          <w:rFonts w:ascii="Times New Roman" w:hAnsi="Times New Roman"/>
          <w:sz w:val="28"/>
          <w:szCs w:val="28"/>
        </w:rPr>
        <w:t>В.К.</w:t>
      </w:r>
      <w:r w:rsidRPr="00C25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Бялыницкого-Бируля</w:t>
      </w:r>
      <w:proofErr w:type="spellEnd"/>
      <w:r w:rsidR="00E85C74" w:rsidRPr="00C25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И.И. Левитана,</w:t>
      </w:r>
      <w:r w:rsidR="00E85C74" w:rsidRPr="00C2551C">
        <w:rPr>
          <w:rFonts w:ascii="Times New Roman" w:hAnsi="Times New Roman"/>
          <w:sz w:val="28"/>
          <w:szCs w:val="28"/>
        </w:rPr>
        <w:t xml:space="preserve"> </w:t>
      </w:r>
      <w:r w:rsidR="000B2718">
        <w:rPr>
          <w:rFonts w:ascii="Times New Roman" w:hAnsi="Times New Roman"/>
          <w:sz w:val="28"/>
          <w:szCs w:val="28"/>
        </w:rPr>
        <w:t>К.А.</w:t>
      </w:r>
      <w:r w:rsidR="00E85C74" w:rsidRPr="00C2551C">
        <w:rPr>
          <w:rFonts w:ascii="Times New Roman" w:hAnsi="Times New Roman"/>
          <w:sz w:val="28"/>
          <w:szCs w:val="28"/>
        </w:rPr>
        <w:t xml:space="preserve"> Коровина</w:t>
      </w:r>
      <w:r w:rsidR="00E85C74" w:rsidRPr="00C25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5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других.</w:t>
      </w:r>
      <w:r w:rsidR="0066679B" w:rsidRPr="00C25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2EC1" w:rsidRDefault="003B2BDC" w:rsidP="00973A65">
      <w:pPr>
        <w:ind w:firstLine="567"/>
        <w:jc w:val="both"/>
        <w:rPr>
          <w:bCs/>
          <w:sz w:val="28"/>
        </w:rPr>
      </w:pPr>
      <w:r w:rsidRPr="00C2551C">
        <w:rPr>
          <w:bCs/>
          <w:sz w:val="28"/>
        </w:rPr>
        <w:t xml:space="preserve">На тверской земле художниками было написано более 500 картин, этюдов, эскизов, в которых в высокохудожественной форме изображена жизнь народа и поэтичная русская природа. Эти произведения проникнуты патриотизмом и большой любовью к родной земле, и без них невозможно представить себе историю отечественного изобразительного искусства. </w:t>
      </w:r>
    </w:p>
    <w:p w:rsidR="004D3978" w:rsidRDefault="004D3978" w:rsidP="00973A6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В рамках конкурса-</w:t>
      </w:r>
      <w:r w:rsidR="00BF736B">
        <w:rPr>
          <w:bCs/>
          <w:sz w:val="28"/>
        </w:rPr>
        <w:t>фестиваля</w:t>
      </w:r>
      <w:r>
        <w:rPr>
          <w:bCs/>
          <w:sz w:val="28"/>
        </w:rPr>
        <w:t xml:space="preserve"> художественного творчества</w:t>
      </w:r>
      <w:r w:rsidR="00BF736B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="00BF736B">
        <w:rPr>
          <w:bCs/>
          <w:sz w:val="28"/>
        </w:rPr>
        <w:t>Мастера и дети</w:t>
      </w:r>
      <w:r>
        <w:rPr>
          <w:bCs/>
          <w:sz w:val="28"/>
        </w:rPr>
        <w:t>»</w:t>
      </w:r>
      <w:r w:rsidR="00BF736B">
        <w:rPr>
          <w:bCs/>
          <w:sz w:val="28"/>
        </w:rPr>
        <w:t xml:space="preserve"> предоставляется уникальная возможность</w:t>
      </w:r>
      <w:r w:rsidR="00B72B79">
        <w:rPr>
          <w:bCs/>
          <w:sz w:val="28"/>
        </w:rPr>
        <w:t xml:space="preserve"> отметить, вспомнить и чествовать имена великих художников, которые</w:t>
      </w:r>
      <w:r w:rsidR="00C57B04">
        <w:rPr>
          <w:bCs/>
          <w:sz w:val="28"/>
        </w:rPr>
        <w:t xml:space="preserve"> внесли огромный вклад в историю искусства.</w:t>
      </w:r>
    </w:p>
    <w:p w:rsidR="00973A65" w:rsidRDefault="00973A65" w:rsidP="00973A65">
      <w:pPr>
        <w:ind w:firstLine="567"/>
        <w:jc w:val="both"/>
        <w:rPr>
          <w:bCs/>
          <w:sz w:val="28"/>
        </w:rPr>
      </w:pPr>
    </w:p>
    <w:p w:rsidR="00F16A78" w:rsidRPr="00973A65" w:rsidRDefault="00F16A78" w:rsidP="00F16A78">
      <w:pPr>
        <w:jc w:val="both"/>
        <w:rPr>
          <w:b/>
          <w:bCs/>
          <w:sz w:val="28"/>
          <w:u w:val="single"/>
        </w:rPr>
      </w:pPr>
      <w:r w:rsidRPr="00973A65">
        <w:rPr>
          <w:b/>
          <w:bCs/>
          <w:sz w:val="28"/>
          <w:u w:val="single"/>
        </w:rPr>
        <w:t xml:space="preserve">2018 год знаменателен сразу несколькими памятными датами. </w:t>
      </w:r>
    </w:p>
    <w:p w:rsidR="00973A65" w:rsidRDefault="00973A65" w:rsidP="00973A65">
      <w:pPr>
        <w:jc w:val="both"/>
        <w:rPr>
          <w:b/>
          <w:bCs/>
          <w:sz w:val="28"/>
        </w:rPr>
      </w:pPr>
    </w:p>
    <w:p w:rsidR="00801255" w:rsidRPr="002552CA" w:rsidRDefault="00C57B04" w:rsidP="000A0AD4">
      <w:pPr>
        <w:ind w:firstLine="567"/>
        <w:jc w:val="both"/>
        <w:rPr>
          <w:b/>
          <w:bCs/>
          <w:sz w:val="28"/>
        </w:rPr>
      </w:pPr>
      <w:r w:rsidRPr="002552CA">
        <w:rPr>
          <w:b/>
          <w:bCs/>
          <w:sz w:val="28"/>
        </w:rPr>
        <w:t xml:space="preserve">195 лет со дня рождения </w:t>
      </w:r>
      <w:proofErr w:type="spellStart"/>
      <w:proofErr w:type="gramStart"/>
      <w:r w:rsidRPr="002552CA">
        <w:rPr>
          <w:b/>
          <w:bCs/>
          <w:sz w:val="28"/>
        </w:rPr>
        <w:t>Григо́рия</w:t>
      </w:r>
      <w:proofErr w:type="spellEnd"/>
      <w:proofErr w:type="gramEnd"/>
      <w:r w:rsidRPr="002552CA">
        <w:rPr>
          <w:b/>
          <w:bCs/>
          <w:sz w:val="28"/>
        </w:rPr>
        <w:t xml:space="preserve"> </w:t>
      </w:r>
      <w:proofErr w:type="spellStart"/>
      <w:r w:rsidRPr="002552CA">
        <w:rPr>
          <w:b/>
          <w:bCs/>
          <w:sz w:val="28"/>
        </w:rPr>
        <w:t>Васи́льевича</w:t>
      </w:r>
      <w:proofErr w:type="spellEnd"/>
      <w:r w:rsidRPr="002552CA">
        <w:rPr>
          <w:b/>
          <w:bCs/>
          <w:sz w:val="28"/>
        </w:rPr>
        <w:t xml:space="preserve"> </w:t>
      </w:r>
      <w:proofErr w:type="spellStart"/>
      <w:r w:rsidRPr="002552CA">
        <w:rPr>
          <w:b/>
          <w:bCs/>
          <w:sz w:val="28"/>
        </w:rPr>
        <w:t>Соро́ки</w:t>
      </w:r>
      <w:proofErr w:type="spellEnd"/>
      <w:r w:rsidR="00973A65" w:rsidRPr="002552CA">
        <w:rPr>
          <w:b/>
          <w:bCs/>
          <w:sz w:val="28"/>
        </w:rPr>
        <w:t>.</w:t>
      </w:r>
    </w:p>
    <w:p w:rsidR="00CF247D" w:rsidRDefault="00EF6A7C" w:rsidP="002552CA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CF247D" w:rsidRPr="002552CA">
        <w:rPr>
          <w:bCs/>
          <w:sz w:val="28"/>
        </w:rPr>
        <w:t>У деревни Покровское Удомельского района установлено надгробие на могиле художника Григория Сороки</w:t>
      </w:r>
      <w:r w:rsidR="001F77DC">
        <w:rPr>
          <w:bCs/>
          <w:sz w:val="28"/>
        </w:rPr>
        <w:t xml:space="preserve"> </w:t>
      </w:r>
      <w:r w:rsidR="00CF247D" w:rsidRPr="002552CA">
        <w:rPr>
          <w:bCs/>
          <w:sz w:val="28"/>
        </w:rPr>
        <w:t xml:space="preserve">- талантливого ученика А.Г.Венецианова. </w:t>
      </w:r>
      <w:r w:rsidR="00973A65" w:rsidRPr="002552CA">
        <w:rPr>
          <w:bCs/>
          <w:sz w:val="28"/>
        </w:rPr>
        <w:t xml:space="preserve">На </w:t>
      </w:r>
      <w:proofErr w:type="spellStart"/>
      <w:r w:rsidR="00973A65" w:rsidRPr="002552CA">
        <w:rPr>
          <w:bCs/>
          <w:sz w:val="28"/>
        </w:rPr>
        <w:t>удомельской</w:t>
      </w:r>
      <w:proofErr w:type="spellEnd"/>
      <w:r w:rsidR="00973A65" w:rsidRPr="002552CA">
        <w:rPr>
          <w:bCs/>
          <w:sz w:val="28"/>
        </w:rPr>
        <w:t xml:space="preserve"> земле им были написаны картины: «Гумно», «Кабинет в Островках», «Вид на озере Молдино в усадьбе Островки», «Автопортрет» и другие.</w:t>
      </w:r>
    </w:p>
    <w:p w:rsidR="000A0AD4" w:rsidRPr="00973A65" w:rsidRDefault="000A0AD4" w:rsidP="002552CA">
      <w:pPr>
        <w:ind w:firstLine="567"/>
        <w:jc w:val="both"/>
        <w:rPr>
          <w:bCs/>
          <w:sz w:val="28"/>
        </w:rPr>
      </w:pPr>
    </w:p>
    <w:p w:rsidR="00F16A78" w:rsidRPr="002552CA" w:rsidRDefault="00F16A78" w:rsidP="002552CA">
      <w:pPr>
        <w:ind w:firstLine="567"/>
        <w:jc w:val="both"/>
        <w:rPr>
          <w:b/>
          <w:bCs/>
          <w:sz w:val="28"/>
        </w:rPr>
      </w:pPr>
      <w:r w:rsidRPr="002552CA">
        <w:rPr>
          <w:b/>
          <w:bCs/>
          <w:sz w:val="28"/>
        </w:rPr>
        <w:lastRenderedPageBreak/>
        <w:t xml:space="preserve">150 лет со дня рождения </w:t>
      </w:r>
      <w:proofErr w:type="spellStart"/>
      <w:r w:rsidRPr="002552CA">
        <w:rPr>
          <w:b/>
          <w:bCs/>
          <w:sz w:val="28"/>
        </w:rPr>
        <w:t>Никола́я</w:t>
      </w:r>
      <w:proofErr w:type="spellEnd"/>
      <w:r w:rsidRPr="002552CA">
        <w:rPr>
          <w:b/>
          <w:bCs/>
          <w:sz w:val="28"/>
        </w:rPr>
        <w:t xml:space="preserve"> </w:t>
      </w:r>
      <w:proofErr w:type="spellStart"/>
      <w:proofErr w:type="gramStart"/>
      <w:r w:rsidRPr="002552CA">
        <w:rPr>
          <w:b/>
          <w:bCs/>
          <w:sz w:val="28"/>
        </w:rPr>
        <w:t>Петро́вича</w:t>
      </w:r>
      <w:proofErr w:type="spellEnd"/>
      <w:proofErr w:type="gramEnd"/>
      <w:r w:rsidRPr="002552CA">
        <w:rPr>
          <w:b/>
          <w:bCs/>
          <w:sz w:val="28"/>
        </w:rPr>
        <w:t xml:space="preserve"> </w:t>
      </w:r>
      <w:proofErr w:type="spellStart"/>
      <w:r w:rsidRPr="002552CA">
        <w:rPr>
          <w:b/>
          <w:bCs/>
          <w:sz w:val="28"/>
        </w:rPr>
        <w:t>Богда́нова-Бе́льского</w:t>
      </w:r>
      <w:proofErr w:type="spellEnd"/>
      <w:r w:rsidRPr="002552CA">
        <w:rPr>
          <w:b/>
          <w:bCs/>
          <w:sz w:val="28"/>
        </w:rPr>
        <w:t>,</w:t>
      </w:r>
    </w:p>
    <w:p w:rsidR="00973A65" w:rsidRPr="002552CA" w:rsidRDefault="00973A65" w:rsidP="002552CA">
      <w:pPr>
        <w:ind w:firstLine="567"/>
        <w:jc w:val="both"/>
        <w:rPr>
          <w:bCs/>
          <w:sz w:val="28"/>
        </w:rPr>
      </w:pPr>
      <w:r w:rsidRPr="002552CA">
        <w:rPr>
          <w:bCs/>
          <w:sz w:val="28"/>
        </w:rPr>
        <w:t>«Новые хозяева», «Именины учительницы», «У перевоза», «Подношение» и др.</w:t>
      </w:r>
    </w:p>
    <w:p w:rsidR="00973A65" w:rsidRDefault="00973A65" w:rsidP="002552CA">
      <w:pPr>
        <w:ind w:firstLine="567"/>
        <w:jc w:val="both"/>
        <w:rPr>
          <w:bCs/>
          <w:sz w:val="28"/>
        </w:rPr>
      </w:pPr>
    </w:p>
    <w:p w:rsidR="00217965" w:rsidRPr="002552CA" w:rsidRDefault="00F16A78" w:rsidP="002552CA">
      <w:pPr>
        <w:ind w:firstLine="567"/>
        <w:jc w:val="both"/>
        <w:rPr>
          <w:b/>
          <w:bCs/>
          <w:sz w:val="28"/>
        </w:rPr>
      </w:pPr>
      <w:r w:rsidRPr="002552CA">
        <w:rPr>
          <w:b/>
          <w:bCs/>
          <w:sz w:val="28"/>
        </w:rPr>
        <w:t>140 лет со дня рождения Александр</w:t>
      </w:r>
      <w:r w:rsidR="00C57B04" w:rsidRPr="002552CA">
        <w:rPr>
          <w:b/>
          <w:bCs/>
          <w:sz w:val="28"/>
        </w:rPr>
        <w:t>а</w:t>
      </w:r>
      <w:r w:rsidRPr="002552CA">
        <w:rPr>
          <w:b/>
          <w:bCs/>
          <w:sz w:val="28"/>
        </w:rPr>
        <w:t xml:space="preserve"> Викторовича </w:t>
      </w:r>
      <w:proofErr w:type="spellStart"/>
      <w:r w:rsidRPr="002552CA">
        <w:rPr>
          <w:b/>
          <w:bCs/>
          <w:sz w:val="28"/>
        </w:rPr>
        <w:t>Моравова</w:t>
      </w:r>
      <w:proofErr w:type="spellEnd"/>
      <w:r w:rsidRPr="002552CA">
        <w:rPr>
          <w:b/>
          <w:bCs/>
          <w:sz w:val="28"/>
        </w:rPr>
        <w:t xml:space="preserve">, </w:t>
      </w:r>
    </w:p>
    <w:p w:rsidR="00973A65" w:rsidRPr="002552CA" w:rsidRDefault="00973A65" w:rsidP="002552CA">
      <w:pPr>
        <w:ind w:firstLine="567"/>
        <w:jc w:val="both"/>
        <w:rPr>
          <w:bCs/>
          <w:sz w:val="28"/>
        </w:rPr>
      </w:pPr>
      <w:r w:rsidRPr="002552CA">
        <w:rPr>
          <w:bCs/>
          <w:sz w:val="28"/>
        </w:rPr>
        <w:t>«Старый зал. Островно», «Заседание комитета бедноты», «В волостном загсе», «Подсчёт трудодней» и др.</w:t>
      </w:r>
    </w:p>
    <w:p w:rsidR="00973A65" w:rsidRDefault="00973A65" w:rsidP="002552CA">
      <w:pPr>
        <w:ind w:firstLine="567"/>
        <w:jc w:val="both"/>
        <w:rPr>
          <w:bCs/>
          <w:sz w:val="28"/>
        </w:rPr>
      </w:pPr>
    </w:p>
    <w:p w:rsidR="00F16A78" w:rsidRDefault="00F16A78" w:rsidP="002552CA">
      <w:pPr>
        <w:ind w:firstLine="567"/>
        <w:jc w:val="both"/>
        <w:rPr>
          <w:bCs/>
          <w:sz w:val="28"/>
        </w:rPr>
      </w:pPr>
      <w:r w:rsidRPr="002552CA">
        <w:rPr>
          <w:b/>
          <w:bCs/>
          <w:sz w:val="28"/>
        </w:rPr>
        <w:t xml:space="preserve">100 </w:t>
      </w:r>
      <w:proofErr w:type="spellStart"/>
      <w:r w:rsidRPr="002552CA">
        <w:rPr>
          <w:b/>
          <w:bCs/>
          <w:sz w:val="28"/>
        </w:rPr>
        <w:t>летие</w:t>
      </w:r>
      <w:proofErr w:type="spellEnd"/>
      <w:r w:rsidRPr="002552CA">
        <w:rPr>
          <w:b/>
          <w:bCs/>
          <w:sz w:val="28"/>
        </w:rPr>
        <w:t xml:space="preserve"> открытия Свободных государственных художественных мастерских для крестьянских детей на «Даче Чайка»</w:t>
      </w:r>
      <w:r w:rsidRPr="002552CA">
        <w:rPr>
          <w:bCs/>
          <w:sz w:val="28"/>
        </w:rPr>
        <w:t xml:space="preserve">. </w:t>
      </w:r>
      <w:r w:rsidR="00CF247D" w:rsidRPr="002552CA">
        <w:rPr>
          <w:bCs/>
          <w:sz w:val="28"/>
        </w:rPr>
        <w:t xml:space="preserve">Преподавание в мастерских вели В.К. </w:t>
      </w:r>
      <w:proofErr w:type="spellStart"/>
      <w:r w:rsidR="00CF247D" w:rsidRPr="002552CA">
        <w:rPr>
          <w:bCs/>
          <w:sz w:val="28"/>
        </w:rPr>
        <w:t>Бялыницкий</w:t>
      </w:r>
      <w:proofErr w:type="spellEnd"/>
      <w:r w:rsidR="00CF247D" w:rsidRPr="002552CA">
        <w:rPr>
          <w:bCs/>
          <w:sz w:val="28"/>
        </w:rPr>
        <w:t xml:space="preserve"> – </w:t>
      </w:r>
      <w:proofErr w:type="spellStart"/>
      <w:r w:rsidR="00CF247D" w:rsidRPr="002552CA">
        <w:rPr>
          <w:bCs/>
          <w:sz w:val="28"/>
        </w:rPr>
        <w:t>Бируля</w:t>
      </w:r>
      <w:proofErr w:type="spellEnd"/>
      <w:r w:rsidR="00CF247D" w:rsidRPr="002552CA">
        <w:rPr>
          <w:bCs/>
          <w:sz w:val="28"/>
        </w:rPr>
        <w:t xml:space="preserve">, Н.П. Богданов-Бельский, А.В. </w:t>
      </w:r>
      <w:proofErr w:type="spellStart"/>
      <w:r w:rsidR="00CF247D" w:rsidRPr="002552CA">
        <w:rPr>
          <w:bCs/>
          <w:sz w:val="28"/>
        </w:rPr>
        <w:t>Моравов</w:t>
      </w:r>
      <w:proofErr w:type="spellEnd"/>
      <w:r w:rsidR="00900198" w:rsidRPr="002552CA">
        <w:rPr>
          <w:bCs/>
          <w:sz w:val="28"/>
        </w:rPr>
        <w:t>.</w:t>
      </w:r>
    </w:p>
    <w:p w:rsidR="00F16A78" w:rsidRDefault="00F16A78" w:rsidP="000B2718">
      <w:pPr>
        <w:ind w:firstLine="567"/>
        <w:jc w:val="both"/>
        <w:rPr>
          <w:bCs/>
          <w:sz w:val="28"/>
        </w:rPr>
      </w:pPr>
    </w:p>
    <w:p w:rsidR="00C2551C" w:rsidRDefault="008C30F4" w:rsidP="007D1A62">
      <w:pPr>
        <w:rPr>
          <w:b/>
          <w:bCs/>
          <w:sz w:val="28"/>
        </w:rPr>
      </w:pPr>
      <w:r>
        <w:rPr>
          <w:b/>
          <w:bCs/>
          <w:sz w:val="28"/>
        </w:rPr>
        <w:t>2. Цели и задачи</w:t>
      </w:r>
    </w:p>
    <w:p w:rsidR="00C2551C" w:rsidRPr="00C2551C" w:rsidRDefault="008C30F4" w:rsidP="000B271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2551C">
        <w:rPr>
          <w:rFonts w:ascii="Times New Roman" w:hAnsi="Times New Roman" w:cs="Times New Roman"/>
          <w:bCs/>
          <w:sz w:val="28"/>
        </w:rPr>
        <w:t>Формирование у подрастающего поколения любви к родному краю, преемственности традиций тв</w:t>
      </w:r>
      <w:r w:rsidR="00C2551C" w:rsidRPr="00C2551C">
        <w:rPr>
          <w:rFonts w:ascii="Times New Roman" w:hAnsi="Times New Roman" w:cs="Times New Roman"/>
          <w:bCs/>
          <w:sz w:val="28"/>
        </w:rPr>
        <w:t>орчества художников пейзажистов</w:t>
      </w:r>
    </w:p>
    <w:p w:rsidR="00C2551C" w:rsidRPr="00C2551C" w:rsidRDefault="008C30F4" w:rsidP="000B271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2551C">
        <w:rPr>
          <w:rFonts w:ascii="Times New Roman" w:hAnsi="Times New Roman" w:cs="Times New Roman"/>
          <w:bCs/>
          <w:sz w:val="28"/>
        </w:rPr>
        <w:t>Выявление и дальнейшее стимулирование наиболее талантливых учащихся.</w:t>
      </w:r>
    </w:p>
    <w:p w:rsidR="00C2551C" w:rsidRPr="00C2551C" w:rsidRDefault="008C30F4" w:rsidP="000B271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2551C">
        <w:rPr>
          <w:rFonts w:ascii="Times New Roman" w:hAnsi="Times New Roman" w:cs="Times New Roman"/>
          <w:bCs/>
          <w:sz w:val="28"/>
        </w:rPr>
        <w:t>Развитие детского изобразительного творчества с целью профессиональной ориентации.</w:t>
      </w:r>
    </w:p>
    <w:p w:rsidR="00C2551C" w:rsidRPr="00C2551C" w:rsidRDefault="008C30F4" w:rsidP="000B271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2551C">
        <w:rPr>
          <w:rFonts w:ascii="Times New Roman" w:hAnsi="Times New Roman" w:cs="Times New Roman"/>
          <w:bCs/>
          <w:sz w:val="28"/>
        </w:rPr>
        <w:t>Способствование содержательному проведению досуга и повышению уровня художественной культуры учащихся.</w:t>
      </w:r>
    </w:p>
    <w:p w:rsidR="00B91759" w:rsidRPr="00EE25F3" w:rsidRDefault="008C30F4" w:rsidP="000B271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2551C">
        <w:rPr>
          <w:rFonts w:ascii="Times New Roman" w:hAnsi="Times New Roman" w:cs="Times New Roman"/>
          <w:bCs/>
          <w:sz w:val="28"/>
          <w:szCs w:val="24"/>
        </w:rPr>
        <w:t>Продолжение сотрудничества муниципальных образований Тверской области через сохранение и развитие изобразительного искусства.</w:t>
      </w:r>
    </w:p>
    <w:p w:rsidR="00C2551C" w:rsidRPr="00EE25F3" w:rsidRDefault="008C30F4" w:rsidP="000B2718">
      <w:pPr>
        <w:rPr>
          <w:b/>
          <w:bCs/>
          <w:sz w:val="28"/>
        </w:rPr>
      </w:pPr>
      <w:r>
        <w:rPr>
          <w:b/>
          <w:bCs/>
          <w:sz w:val="28"/>
        </w:rPr>
        <w:t>3.</w:t>
      </w:r>
      <w:r w:rsidRPr="008C30F4">
        <w:rPr>
          <w:b/>
          <w:bCs/>
          <w:sz w:val="28"/>
        </w:rPr>
        <w:t>Организаторами конкурса-пленера являются:</w:t>
      </w:r>
    </w:p>
    <w:p w:rsidR="00EE25F3" w:rsidRPr="00EE25F3" w:rsidRDefault="00102B71" w:rsidP="000B2718">
      <w:pPr>
        <w:pStyle w:val="a4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E25F3"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округа.</w:t>
      </w:r>
    </w:p>
    <w:p w:rsidR="00102B71" w:rsidRPr="000D02A2" w:rsidRDefault="00CF00F7" w:rsidP="000B2718">
      <w:pPr>
        <w:pStyle w:val="a4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МУК ИХЦ «Дача Чайка»</w:t>
      </w:r>
    </w:p>
    <w:p w:rsidR="000D02A2" w:rsidRPr="00EE25F3" w:rsidRDefault="000D02A2" w:rsidP="000B2718">
      <w:pPr>
        <w:pStyle w:val="a4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</w:rPr>
        <w:t>Удомельская</w:t>
      </w:r>
      <w:proofErr w:type="spellEnd"/>
      <w:r>
        <w:rPr>
          <w:rFonts w:ascii="Times New Roman" w:hAnsi="Times New Roman" w:cs="Times New Roman"/>
          <w:sz w:val="28"/>
        </w:rPr>
        <w:t xml:space="preserve"> ДШИ».</w:t>
      </w:r>
    </w:p>
    <w:p w:rsidR="00102B71" w:rsidRDefault="008C30F4" w:rsidP="000B2718">
      <w:pPr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102B71">
        <w:rPr>
          <w:b/>
          <w:bCs/>
          <w:sz w:val="28"/>
        </w:rPr>
        <w:t>Участники конкурса</w:t>
      </w:r>
    </w:p>
    <w:p w:rsidR="004E3EF0" w:rsidRPr="00C2551C" w:rsidRDefault="00102B71" w:rsidP="000B2718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1C">
        <w:rPr>
          <w:rFonts w:ascii="Times New Roman" w:hAnsi="Times New Roman" w:cs="Times New Roman"/>
          <w:sz w:val="28"/>
        </w:rPr>
        <w:t>В</w:t>
      </w:r>
      <w:r w:rsidR="004E3EF0" w:rsidRPr="00C2551C">
        <w:rPr>
          <w:rFonts w:ascii="Times New Roman" w:hAnsi="Times New Roman" w:cs="Times New Roman"/>
          <w:sz w:val="28"/>
        </w:rPr>
        <w:t xml:space="preserve"> конкурсе-</w:t>
      </w:r>
      <w:r w:rsidRPr="00C2551C">
        <w:rPr>
          <w:rFonts w:ascii="Times New Roman" w:hAnsi="Times New Roman" w:cs="Times New Roman"/>
          <w:sz w:val="28"/>
        </w:rPr>
        <w:t xml:space="preserve"> пленэре принимают участие </w:t>
      </w:r>
      <w:r w:rsidR="004E3EF0" w:rsidRPr="00C2551C">
        <w:rPr>
          <w:rFonts w:ascii="Times New Roman" w:hAnsi="Times New Roman" w:cs="Times New Roman"/>
          <w:sz w:val="28"/>
          <w:szCs w:val="28"/>
        </w:rPr>
        <w:t>учащиеся детских художественных школ и художественных отделений детских школ искусств;  – воспитанники кружков, студий, творческих объединений городов и районов Тверской области</w:t>
      </w:r>
    </w:p>
    <w:p w:rsidR="00252531" w:rsidRPr="00372BEB" w:rsidRDefault="00252531" w:rsidP="000B271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72BEB">
        <w:rPr>
          <w:rFonts w:ascii="Times New Roman" w:hAnsi="Times New Roman"/>
          <w:sz w:val="28"/>
          <w:szCs w:val="28"/>
        </w:rPr>
        <w:t>Возрастные категории:</w:t>
      </w:r>
    </w:p>
    <w:p w:rsidR="00252531" w:rsidRPr="00372BEB" w:rsidRDefault="00252531" w:rsidP="000B2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2BE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 </w:t>
      </w:r>
      <w:r w:rsidR="00B84A97">
        <w:rPr>
          <w:rFonts w:ascii="Times New Roman" w:hAnsi="Times New Roman"/>
          <w:sz w:val="28"/>
          <w:szCs w:val="28"/>
        </w:rPr>
        <w:t>- от 7 до 10</w:t>
      </w:r>
      <w:r w:rsidRPr="00372BEB">
        <w:rPr>
          <w:rFonts w:ascii="Times New Roman" w:hAnsi="Times New Roman"/>
          <w:sz w:val="28"/>
          <w:szCs w:val="28"/>
        </w:rPr>
        <w:t xml:space="preserve"> лет включительно;</w:t>
      </w:r>
    </w:p>
    <w:p w:rsidR="00252531" w:rsidRPr="00372BEB" w:rsidRDefault="00252531" w:rsidP="000B2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2BE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категория </w:t>
      </w:r>
      <w:r w:rsidR="00752906">
        <w:rPr>
          <w:rFonts w:ascii="Times New Roman" w:hAnsi="Times New Roman"/>
          <w:sz w:val="28"/>
          <w:szCs w:val="28"/>
        </w:rPr>
        <w:t xml:space="preserve">- от 11 до </w:t>
      </w:r>
      <w:r w:rsidR="00B84A97">
        <w:rPr>
          <w:rFonts w:ascii="Times New Roman" w:hAnsi="Times New Roman"/>
          <w:sz w:val="28"/>
          <w:szCs w:val="28"/>
        </w:rPr>
        <w:t>14</w:t>
      </w:r>
      <w:r w:rsidRPr="00372BEB">
        <w:rPr>
          <w:rFonts w:ascii="Times New Roman" w:hAnsi="Times New Roman"/>
          <w:sz w:val="28"/>
          <w:szCs w:val="28"/>
        </w:rPr>
        <w:t xml:space="preserve"> лет включительно;</w:t>
      </w:r>
    </w:p>
    <w:p w:rsidR="00252531" w:rsidRPr="00372BEB" w:rsidRDefault="00252531" w:rsidP="000B2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2BEB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категория</w:t>
      </w:r>
      <w:r w:rsidR="000C3CFF">
        <w:rPr>
          <w:rFonts w:ascii="Times New Roman" w:hAnsi="Times New Roman"/>
          <w:sz w:val="28"/>
          <w:szCs w:val="28"/>
        </w:rPr>
        <w:t xml:space="preserve"> - от 15</w:t>
      </w:r>
      <w:r w:rsidR="00752906">
        <w:rPr>
          <w:rFonts w:ascii="Times New Roman" w:hAnsi="Times New Roman"/>
          <w:sz w:val="28"/>
          <w:szCs w:val="28"/>
        </w:rPr>
        <w:t xml:space="preserve"> до 18</w:t>
      </w:r>
      <w:r w:rsidRPr="00372BEB">
        <w:rPr>
          <w:rFonts w:ascii="Times New Roman" w:hAnsi="Times New Roman"/>
          <w:sz w:val="28"/>
          <w:szCs w:val="28"/>
        </w:rPr>
        <w:t xml:space="preserve"> лет 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B84A97" w:rsidRDefault="00252531" w:rsidP="000B2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2BEB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категория </w:t>
      </w:r>
      <w:r w:rsidR="00B84A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4A97" w:rsidRPr="009800C2">
        <w:rPr>
          <w:rFonts w:ascii="Times New Roman" w:hAnsi="Times New Roman"/>
          <w:sz w:val="28"/>
          <w:szCs w:val="28"/>
        </w:rPr>
        <w:t>преподаватели</w:t>
      </w:r>
    </w:p>
    <w:p w:rsidR="00252531" w:rsidRDefault="00252531" w:rsidP="000B271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800C2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9800C2">
        <w:rPr>
          <w:rFonts w:ascii="Times New Roman" w:hAnsi="Times New Roman"/>
          <w:sz w:val="28"/>
          <w:szCs w:val="28"/>
        </w:rPr>
        <w:t xml:space="preserve"> определяется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9800C2">
        <w:rPr>
          <w:rFonts w:ascii="Times New Roman" w:hAnsi="Times New Roman"/>
          <w:sz w:val="28"/>
          <w:szCs w:val="28"/>
        </w:rPr>
        <w:t>года.</w:t>
      </w:r>
    </w:p>
    <w:p w:rsidR="00B84A97" w:rsidRPr="009800C2" w:rsidRDefault="00B84A97" w:rsidP="000B2718">
      <w:pPr>
        <w:pStyle w:val="a3"/>
        <w:rPr>
          <w:rFonts w:ascii="Times New Roman" w:hAnsi="Times New Roman"/>
          <w:sz w:val="28"/>
          <w:szCs w:val="28"/>
        </w:rPr>
      </w:pPr>
    </w:p>
    <w:p w:rsidR="00252531" w:rsidRPr="00706BA4" w:rsidRDefault="00252531" w:rsidP="000B271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BA4">
        <w:rPr>
          <w:rFonts w:ascii="Times New Roman" w:hAnsi="Times New Roman"/>
          <w:sz w:val="28"/>
          <w:szCs w:val="28"/>
        </w:rPr>
        <w:t>Конкурсные работы оцениваются по 3 группам:</w:t>
      </w:r>
    </w:p>
    <w:p w:rsidR="00252531" w:rsidRPr="009800C2" w:rsidRDefault="00252531" w:rsidP="000B271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E25F3">
        <w:rPr>
          <w:rFonts w:ascii="Times New Roman" w:hAnsi="Times New Roman"/>
          <w:b/>
          <w:sz w:val="28"/>
          <w:szCs w:val="28"/>
        </w:rPr>
        <w:t>1 группа</w:t>
      </w:r>
      <w:r w:rsidRPr="009800C2">
        <w:rPr>
          <w:rFonts w:ascii="Times New Roman" w:hAnsi="Times New Roman"/>
          <w:sz w:val="28"/>
          <w:szCs w:val="28"/>
        </w:rPr>
        <w:t xml:space="preserve"> – учащиеся детских художественных школ, детских рисовальных классов и художественных отделений детских школ искусств;</w:t>
      </w:r>
    </w:p>
    <w:p w:rsidR="00252531" w:rsidRPr="009800C2" w:rsidRDefault="00252531" w:rsidP="000B2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E25F3">
        <w:rPr>
          <w:rFonts w:ascii="Times New Roman" w:hAnsi="Times New Roman"/>
          <w:b/>
          <w:sz w:val="28"/>
          <w:szCs w:val="28"/>
        </w:rPr>
        <w:t>2 группа</w:t>
      </w:r>
      <w:r w:rsidRPr="00706BA4">
        <w:rPr>
          <w:rFonts w:ascii="Times New Roman" w:hAnsi="Times New Roman"/>
          <w:sz w:val="28"/>
          <w:szCs w:val="28"/>
        </w:rPr>
        <w:t xml:space="preserve"> –</w:t>
      </w:r>
      <w:r w:rsidRPr="009800C2">
        <w:rPr>
          <w:rFonts w:ascii="Times New Roman" w:hAnsi="Times New Roman"/>
          <w:sz w:val="28"/>
          <w:szCs w:val="28"/>
        </w:rPr>
        <w:t xml:space="preserve"> воспитанники кружков, студий,</w:t>
      </w:r>
      <w:r>
        <w:rPr>
          <w:rFonts w:ascii="Times New Roman" w:hAnsi="Times New Roman"/>
          <w:sz w:val="28"/>
          <w:szCs w:val="28"/>
        </w:rPr>
        <w:t xml:space="preserve"> общеобразовательных школ, </w:t>
      </w:r>
      <w:r w:rsidRPr="009800C2">
        <w:rPr>
          <w:rFonts w:ascii="Times New Roman" w:hAnsi="Times New Roman"/>
          <w:sz w:val="28"/>
          <w:szCs w:val="28"/>
        </w:rPr>
        <w:t xml:space="preserve">творческих объединений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9800C2">
        <w:rPr>
          <w:rFonts w:ascii="Times New Roman" w:hAnsi="Times New Roman"/>
          <w:sz w:val="28"/>
          <w:szCs w:val="28"/>
        </w:rPr>
        <w:t xml:space="preserve"> Тверской области;</w:t>
      </w:r>
    </w:p>
    <w:p w:rsidR="00B96F27" w:rsidRDefault="00252531" w:rsidP="0075290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E25F3">
        <w:rPr>
          <w:rFonts w:ascii="Times New Roman" w:hAnsi="Times New Roman"/>
          <w:b/>
          <w:sz w:val="28"/>
          <w:szCs w:val="28"/>
        </w:rPr>
        <w:t>3 группа</w:t>
      </w:r>
      <w:r w:rsidRPr="00706BA4">
        <w:rPr>
          <w:rFonts w:ascii="Times New Roman" w:hAnsi="Times New Roman"/>
          <w:sz w:val="28"/>
          <w:szCs w:val="28"/>
        </w:rPr>
        <w:t xml:space="preserve"> – преподаватели ДХШ, ДШИ, ДРК, кружков, изостудий, творческих</w:t>
      </w:r>
      <w:r w:rsidRPr="009800C2">
        <w:rPr>
          <w:rFonts w:ascii="Times New Roman" w:hAnsi="Times New Roman"/>
          <w:sz w:val="28"/>
          <w:szCs w:val="28"/>
        </w:rPr>
        <w:t xml:space="preserve"> объединений </w:t>
      </w:r>
      <w:r>
        <w:rPr>
          <w:rFonts w:ascii="Times New Roman" w:hAnsi="Times New Roman"/>
          <w:sz w:val="28"/>
          <w:szCs w:val="28"/>
        </w:rPr>
        <w:t>муниципальных образований Тверской области.</w:t>
      </w:r>
    </w:p>
    <w:p w:rsidR="00752906" w:rsidRDefault="00752906" w:rsidP="0075290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E3EF0" w:rsidRPr="000D02A2" w:rsidRDefault="00B96F27" w:rsidP="000D02A2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A2">
        <w:rPr>
          <w:rFonts w:ascii="Times New Roman" w:hAnsi="Times New Roman"/>
          <w:sz w:val="28"/>
          <w:szCs w:val="28"/>
        </w:rPr>
        <w:t xml:space="preserve">Работы оцениваются по двум категориям: </w:t>
      </w:r>
      <w:r w:rsidRPr="00CF00F7">
        <w:rPr>
          <w:rFonts w:ascii="Times New Roman" w:hAnsi="Times New Roman"/>
          <w:sz w:val="28"/>
          <w:szCs w:val="28"/>
          <w:u w:val="single"/>
        </w:rPr>
        <w:t>живопись и графика.</w:t>
      </w:r>
      <w:r w:rsidRPr="000D02A2">
        <w:rPr>
          <w:rFonts w:ascii="Times New Roman" w:hAnsi="Times New Roman"/>
          <w:sz w:val="28"/>
          <w:szCs w:val="28"/>
        </w:rPr>
        <w:t xml:space="preserve"> </w:t>
      </w:r>
    </w:p>
    <w:p w:rsidR="001F77DC" w:rsidRDefault="001F77DC" w:rsidP="000B2718">
      <w:pPr>
        <w:rPr>
          <w:b/>
          <w:bCs/>
          <w:sz w:val="28"/>
        </w:rPr>
      </w:pPr>
    </w:p>
    <w:p w:rsidR="00102B71" w:rsidRDefault="008C30F4" w:rsidP="000B2718">
      <w:pPr>
        <w:rPr>
          <w:sz w:val="28"/>
        </w:rPr>
      </w:pPr>
      <w:r>
        <w:rPr>
          <w:b/>
          <w:bCs/>
          <w:sz w:val="28"/>
        </w:rPr>
        <w:t>5. Сроки и место</w:t>
      </w:r>
      <w:r w:rsidR="00102B71">
        <w:rPr>
          <w:b/>
          <w:bCs/>
          <w:sz w:val="28"/>
        </w:rPr>
        <w:t xml:space="preserve"> проведения конкурса</w:t>
      </w:r>
      <w:r w:rsidR="00F37AA8">
        <w:rPr>
          <w:b/>
          <w:bCs/>
          <w:sz w:val="28"/>
        </w:rPr>
        <w:t>-пленера.</w:t>
      </w:r>
    </w:p>
    <w:p w:rsidR="001F77DC" w:rsidRDefault="00165D8C" w:rsidP="000B2718">
      <w:pPr>
        <w:ind w:firstLine="567"/>
        <w:jc w:val="both"/>
        <w:rPr>
          <w:sz w:val="28"/>
        </w:rPr>
      </w:pPr>
      <w:r>
        <w:rPr>
          <w:sz w:val="28"/>
        </w:rPr>
        <w:t>Место проведения – дача</w:t>
      </w:r>
      <w:r w:rsidR="001F77DC">
        <w:rPr>
          <w:sz w:val="28"/>
        </w:rPr>
        <w:t xml:space="preserve"> «Чайка».</w:t>
      </w:r>
    </w:p>
    <w:p w:rsidR="00102B71" w:rsidRDefault="00165D8C" w:rsidP="000B2718">
      <w:pPr>
        <w:ind w:firstLine="567"/>
        <w:jc w:val="both"/>
        <w:rPr>
          <w:sz w:val="28"/>
        </w:rPr>
      </w:pPr>
      <w:r>
        <w:rPr>
          <w:sz w:val="28"/>
        </w:rPr>
        <w:t xml:space="preserve">Время проведения –  </w:t>
      </w:r>
      <w:r w:rsidR="00CF00F7">
        <w:rPr>
          <w:sz w:val="28"/>
        </w:rPr>
        <w:t>28-29 сентября 2018г.</w:t>
      </w:r>
    </w:p>
    <w:p w:rsidR="00460645" w:rsidRDefault="00460645" w:rsidP="000B2718">
      <w:pPr>
        <w:ind w:firstLine="567"/>
        <w:jc w:val="both"/>
        <w:rPr>
          <w:sz w:val="28"/>
        </w:rPr>
      </w:pPr>
    </w:p>
    <w:p w:rsidR="00102B71" w:rsidRDefault="00165D8C" w:rsidP="004D3978">
      <w:pPr>
        <w:rPr>
          <w:sz w:val="28"/>
        </w:rPr>
      </w:pPr>
      <w:r>
        <w:rPr>
          <w:b/>
          <w:bCs/>
          <w:sz w:val="28"/>
        </w:rPr>
        <w:t xml:space="preserve">6. </w:t>
      </w:r>
      <w:r w:rsidR="00102B71">
        <w:rPr>
          <w:b/>
          <w:bCs/>
          <w:sz w:val="28"/>
        </w:rPr>
        <w:t xml:space="preserve">Подведение итогов </w:t>
      </w:r>
    </w:p>
    <w:p w:rsidR="00102B71" w:rsidRDefault="00CF00F7" w:rsidP="000B2718">
      <w:pPr>
        <w:ind w:firstLine="567"/>
        <w:jc w:val="both"/>
        <w:rPr>
          <w:sz w:val="28"/>
        </w:rPr>
      </w:pPr>
      <w:r>
        <w:rPr>
          <w:sz w:val="28"/>
        </w:rPr>
        <w:t>Состав жюри определяет и утверждает МБОУ ДО «УДШИ».</w:t>
      </w:r>
    </w:p>
    <w:p w:rsidR="00102B71" w:rsidRDefault="00102B71" w:rsidP="000B2718">
      <w:pPr>
        <w:ind w:firstLine="567"/>
        <w:jc w:val="both"/>
        <w:rPr>
          <w:sz w:val="28"/>
        </w:rPr>
      </w:pPr>
      <w:r>
        <w:rPr>
          <w:sz w:val="28"/>
        </w:rPr>
        <w:t>Победители определя</w:t>
      </w:r>
      <w:r w:rsidR="00752906">
        <w:rPr>
          <w:sz w:val="28"/>
        </w:rPr>
        <w:t xml:space="preserve">ются в каждой возрастной группе и в каждой категории. </w:t>
      </w:r>
    </w:p>
    <w:p w:rsidR="00102B71" w:rsidRPr="0013016E" w:rsidRDefault="00102B71" w:rsidP="000B2718">
      <w:pPr>
        <w:ind w:firstLine="567"/>
        <w:jc w:val="both"/>
        <w:rPr>
          <w:i/>
          <w:sz w:val="28"/>
        </w:rPr>
      </w:pPr>
      <w:r>
        <w:rPr>
          <w:sz w:val="28"/>
        </w:rPr>
        <w:t>По итогам пленэра вручаются дипломы лауреатов 1, 2, 3 степени, свидетельства участников</w:t>
      </w:r>
      <w:r w:rsidR="00752906">
        <w:rPr>
          <w:sz w:val="28"/>
        </w:rPr>
        <w:t>.</w:t>
      </w:r>
    </w:p>
    <w:p w:rsidR="00102B71" w:rsidRDefault="00102B71" w:rsidP="000B2718">
      <w:pPr>
        <w:ind w:firstLine="567"/>
        <w:jc w:val="both"/>
        <w:rPr>
          <w:sz w:val="28"/>
        </w:rPr>
      </w:pPr>
      <w:r>
        <w:rPr>
          <w:sz w:val="28"/>
        </w:rPr>
        <w:t>Руководители, подготовившие лауреатов, награждаются дипломами.</w:t>
      </w:r>
    </w:p>
    <w:p w:rsidR="00102B71" w:rsidRDefault="00165D8C" w:rsidP="000B2718">
      <w:pPr>
        <w:ind w:firstLine="567"/>
        <w:jc w:val="both"/>
        <w:rPr>
          <w:sz w:val="28"/>
        </w:rPr>
      </w:pPr>
      <w:r>
        <w:rPr>
          <w:sz w:val="28"/>
        </w:rPr>
        <w:t>Жюри умеет право:</w:t>
      </w:r>
    </w:p>
    <w:p w:rsidR="00165D8C" w:rsidRDefault="00165D8C" w:rsidP="000B2718">
      <w:pPr>
        <w:ind w:firstLine="567"/>
        <w:jc w:val="both"/>
        <w:rPr>
          <w:sz w:val="28"/>
        </w:rPr>
      </w:pPr>
      <w:r>
        <w:rPr>
          <w:sz w:val="28"/>
        </w:rPr>
        <w:t>- присуждать не все дипломы;</w:t>
      </w:r>
    </w:p>
    <w:p w:rsidR="00165D8C" w:rsidRDefault="00165D8C" w:rsidP="000B2718">
      <w:pPr>
        <w:ind w:firstLine="567"/>
        <w:jc w:val="both"/>
        <w:rPr>
          <w:sz w:val="28"/>
        </w:rPr>
      </w:pPr>
      <w:r>
        <w:rPr>
          <w:sz w:val="28"/>
        </w:rPr>
        <w:t>- присуждать специальные дипломы в каждой возрастной категории.</w:t>
      </w:r>
    </w:p>
    <w:p w:rsidR="00165D8C" w:rsidRDefault="00165D8C" w:rsidP="000B2718">
      <w:pPr>
        <w:ind w:firstLine="567"/>
        <w:jc w:val="both"/>
        <w:rPr>
          <w:sz w:val="28"/>
        </w:rPr>
      </w:pPr>
      <w:r>
        <w:rPr>
          <w:sz w:val="28"/>
        </w:rPr>
        <w:t>Все решения жюри оформляются протоколом</w:t>
      </w:r>
      <w:r w:rsidR="004A59DC">
        <w:rPr>
          <w:sz w:val="28"/>
        </w:rPr>
        <w:t>.</w:t>
      </w:r>
    </w:p>
    <w:p w:rsidR="004A59DC" w:rsidRDefault="004A59DC" w:rsidP="000B2718">
      <w:pPr>
        <w:ind w:firstLine="567"/>
        <w:jc w:val="both"/>
        <w:rPr>
          <w:sz w:val="28"/>
        </w:rPr>
      </w:pPr>
      <w:r>
        <w:rPr>
          <w:sz w:val="28"/>
        </w:rPr>
        <w:t>Решение жюри является окончательным и пересмотру не подлежит.</w:t>
      </w:r>
    </w:p>
    <w:p w:rsidR="00152C44" w:rsidRDefault="00152C44" w:rsidP="000B2718">
      <w:pPr>
        <w:ind w:firstLine="567"/>
        <w:jc w:val="both"/>
        <w:rPr>
          <w:sz w:val="28"/>
        </w:rPr>
      </w:pPr>
    </w:p>
    <w:p w:rsidR="004D3978" w:rsidRPr="00CF00F7" w:rsidRDefault="004D3978" w:rsidP="004D3978">
      <w:pPr>
        <w:rPr>
          <w:b/>
          <w:sz w:val="28"/>
        </w:rPr>
      </w:pPr>
      <w:r w:rsidRPr="004D3978">
        <w:rPr>
          <w:b/>
          <w:sz w:val="28"/>
        </w:rPr>
        <w:t>7. Как стать участником.</w:t>
      </w:r>
    </w:p>
    <w:p w:rsidR="00D86400" w:rsidRPr="00D86400" w:rsidRDefault="00D86400" w:rsidP="00152C44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400">
        <w:rPr>
          <w:rFonts w:ascii="Times New Roman" w:hAnsi="Times New Roman"/>
          <w:sz w:val="28"/>
          <w:szCs w:val="28"/>
        </w:rPr>
        <w:t xml:space="preserve">Делегации от муниципальных образований обязаны за 7 дней до начала конкурса-пленэра направить в </w:t>
      </w:r>
      <w:r w:rsidR="00D4403D">
        <w:rPr>
          <w:rFonts w:ascii="Times New Roman" w:hAnsi="Times New Roman"/>
          <w:sz w:val="28"/>
          <w:szCs w:val="28"/>
        </w:rPr>
        <w:t>МБОУ ДО «</w:t>
      </w:r>
      <w:proofErr w:type="spellStart"/>
      <w:r w:rsidR="00D4403D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="00D4403D">
        <w:rPr>
          <w:rFonts w:ascii="Times New Roman" w:hAnsi="Times New Roman"/>
          <w:sz w:val="28"/>
          <w:szCs w:val="28"/>
        </w:rPr>
        <w:t xml:space="preserve"> ДШИ»</w:t>
      </w:r>
      <w:r w:rsidRPr="00D86400">
        <w:rPr>
          <w:rFonts w:ascii="Times New Roman" w:hAnsi="Times New Roman"/>
          <w:sz w:val="28"/>
          <w:szCs w:val="28"/>
        </w:rPr>
        <w:t xml:space="preserve"> список </w:t>
      </w:r>
      <w:r w:rsidR="00CF00F7">
        <w:rPr>
          <w:rFonts w:ascii="Times New Roman" w:hAnsi="Times New Roman"/>
          <w:sz w:val="28"/>
          <w:szCs w:val="28"/>
        </w:rPr>
        <w:t>участников, прибывающих</w:t>
      </w:r>
      <w:r w:rsidRPr="00D86400">
        <w:rPr>
          <w:rFonts w:ascii="Times New Roman" w:hAnsi="Times New Roman"/>
          <w:sz w:val="28"/>
          <w:szCs w:val="28"/>
        </w:rPr>
        <w:t xml:space="preserve"> в Удомлю.</w:t>
      </w:r>
    </w:p>
    <w:p w:rsidR="00D86400" w:rsidRPr="00D4403D" w:rsidRDefault="00D86400" w:rsidP="00D86400">
      <w:pPr>
        <w:pStyle w:val="a4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400">
        <w:rPr>
          <w:rFonts w:ascii="Times New Roman" w:hAnsi="Times New Roman"/>
          <w:sz w:val="28"/>
          <w:szCs w:val="28"/>
        </w:rPr>
        <w:t>Адрес: 171841, Тверская область, г</w:t>
      </w:r>
      <w:proofErr w:type="gramStart"/>
      <w:r w:rsidRPr="00D86400">
        <w:rPr>
          <w:rFonts w:ascii="Times New Roman" w:hAnsi="Times New Roman"/>
          <w:sz w:val="28"/>
          <w:szCs w:val="28"/>
        </w:rPr>
        <w:t>.У</w:t>
      </w:r>
      <w:proofErr w:type="gramEnd"/>
      <w:r w:rsidRPr="00D86400">
        <w:rPr>
          <w:rFonts w:ascii="Times New Roman" w:hAnsi="Times New Roman"/>
          <w:sz w:val="28"/>
          <w:szCs w:val="28"/>
        </w:rPr>
        <w:t xml:space="preserve">домля, </w:t>
      </w:r>
      <w:r w:rsidR="00D4403D">
        <w:rPr>
          <w:rFonts w:ascii="Times New Roman" w:hAnsi="Times New Roman"/>
          <w:sz w:val="28"/>
          <w:szCs w:val="28"/>
        </w:rPr>
        <w:t>пр. Курчатова, 15, тел./факс 8(48255) 5-17-97</w:t>
      </w:r>
      <w:r w:rsidRPr="00D864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00F7">
        <w:rPr>
          <w:rFonts w:ascii="Times New Roman" w:hAnsi="Times New Roman"/>
          <w:sz w:val="28"/>
          <w:szCs w:val="28"/>
        </w:rPr>
        <w:t>моб</w:t>
      </w:r>
      <w:proofErr w:type="spellEnd"/>
      <w:r w:rsidR="00CF00F7">
        <w:rPr>
          <w:rFonts w:ascii="Times New Roman" w:hAnsi="Times New Roman"/>
          <w:sz w:val="28"/>
          <w:szCs w:val="28"/>
        </w:rPr>
        <w:t xml:space="preserve">.: 89109396680 Оксана Николаевна М. </w:t>
      </w:r>
      <w:r w:rsidRPr="00D86400">
        <w:rPr>
          <w:rFonts w:ascii="Times New Roman" w:hAnsi="Times New Roman"/>
          <w:sz w:val="28"/>
          <w:szCs w:val="28"/>
          <w:lang w:val="en-US"/>
        </w:rPr>
        <w:t>E</w:t>
      </w:r>
      <w:r w:rsidRPr="00D86400">
        <w:rPr>
          <w:rFonts w:ascii="Times New Roman" w:hAnsi="Times New Roman"/>
          <w:sz w:val="28"/>
          <w:szCs w:val="28"/>
        </w:rPr>
        <w:t>-</w:t>
      </w:r>
      <w:r w:rsidRPr="00D86400">
        <w:rPr>
          <w:rFonts w:ascii="Times New Roman" w:hAnsi="Times New Roman"/>
          <w:sz w:val="28"/>
          <w:szCs w:val="28"/>
          <w:lang w:val="en-US"/>
        </w:rPr>
        <w:t>mail</w:t>
      </w:r>
      <w:r w:rsidRPr="00D86400">
        <w:rPr>
          <w:rFonts w:ascii="Times New Roman" w:hAnsi="Times New Roman"/>
          <w:sz w:val="28"/>
          <w:szCs w:val="28"/>
        </w:rPr>
        <w:t>:</w:t>
      </w:r>
      <w:r w:rsidR="00D4403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4403D" w:rsidRPr="00874B33">
          <w:rPr>
            <w:rStyle w:val="a8"/>
            <w:rFonts w:ascii="Times New Roman" w:hAnsi="Times New Roman"/>
            <w:sz w:val="28"/>
            <w:szCs w:val="28"/>
            <w:lang w:val="en-US"/>
          </w:rPr>
          <w:t>udomlya</w:t>
        </w:r>
        <w:r w:rsidR="00D4403D" w:rsidRPr="00D4403D">
          <w:rPr>
            <w:rStyle w:val="a8"/>
            <w:rFonts w:ascii="Times New Roman" w:hAnsi="Times New Roman"/>
            <w:sz w:val="28"/>
            <w:szCs w:val="28"/>
          </w:rPr>
          <w:t>70@</w:t>
        </w:r>
        <w:r w:rsidR="00D4403D" w:rsidRPr="00874B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D4403D" w:rsidRPr="00D4403D">
          <w:rPr>
            <w:rStyle w:val="a8"/>
            <w:rFonts w:ascii="Times New Roman" w:hAnsi="Times New Roman"/>
            <w:sz w:val="28"/>
            <w:szCs w:val="28"/>
          </w:rPr>
          <w:t>.</w:t>
        </w:r>
        <w:r w:rsidR="00D4403D" w:rsidRPr="00874B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4403D" w:rsidRPr="00D4403D">
        <w:rPr>
          <w:rFonts w:ascii="Times New Roman" w:hAnsi="Times New Roman"/>
          <w:sz w:val="28"/>
          <w:szCs w:val="28"/>
        </w:rPr>
        <w:t xml:space="preserve"> </w:t>
      </w:r>
    </w:p>
    <w:p w:rsidR="004D6C05" w:rsidRDefault="004D6C05" w:rsidP="00EE25F3">
      <w:pPr>
        <w:spacing w:line="360" w:lineRule="auto"/>
      </w:pPr>
    </w:p>
    <w:p w:rsidR="00D86400" w:rsidRPr="00D86400" w:rsidRDefault="00D86400" w:rsidP="00152C44">
      <w:pPr>
        <w:pStyle w:val="a4"/>
        <w:tabs>
          <w:tab w:val="left" w:pos="510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400">
        <w:rPr>
          <w:rFonts w:ascii="Times New Roman" w:hAnsi="Times New Roman"/>
          <w:sz w:val="28"/>
          <w:szCs w:val="28"/>
        </w:rPr>
        <w:t>Участники конкурса-фестиваля и сопровождающие их лица проживание в гостинице (1 ночь), питание и проезд оплачивают за свой счет или за счет направляющей стороны.</w:t>
      </w:r>
    </w:p>
    <w:p w:rsidR="004D6C05" w:rsidRDefault="004D6C05" w:rsidP="00102B71"/>
    <w:p w:rsidR="00CF00F7" w:rsidRDefault="00CF00F7" w:rsidP="00102B71"/>
    <w:p w:rsidR="00CF00F7" w:rsidRDefault="00CF00F7" w:rsidP="00102B7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F00F7" w:rsidTr="00946F9E">
        <w:tc>
          <w:tcPr>
            <w:tcW w:w="3190" w:type="dxa"/>
          </w:tcPr>
          <w:p w:rsidR="00CF00F7" w:rsidRDefault="00CF00F7" w:rsidP="00946F9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9D2FC9">
              <w:rPr>
                <w:sz w:val="24"/>
                <w:szCs w:val="24"/>
              </w:rPr>
              <w:t>СОГЛАСОВАНО</w:t>
            </w:r>
          </w:p>
          <w:p w:rsidR="00CF00F7" w:rsidRPr="009D2FC9" w:rsidRDefault="00CF00F7" w:rsidP="00946F9E">
            <w:pPr>
              <w:pStyle w:val="a3"/>
              <w:ind w:left="-284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</w:rPr>
              <w:t>Руководитель Управления культуры, спорта</w:t>
            </w:r>
          </w:p>
          <w:p w:rsidR="00CF00F7" w:rsidRPr="009D2FC9" w:rsidRDefault="00CF00F7" w:rsidP="00946F9E">
            <w:pPr>
              <w:pStyle w:val="a3"/>
              <w:ind w:left="-284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</w:rPr>
              <w:t>и молодежной политики Администрации</w:t>
            </w:r>
          </w:p>
          <w:p w:rsidR="00CF00F7" w:rsidRPr="009D2FC9" w:rsidRDefault="00CF00F7" w:rsidP="00946F9E">
            <w:pPr>
              <w:pStyle w:val="a3"/>
              <w:ind w:left="-284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</w:rPr>
              <w:t>Удомельского городского округа</w:t>
            </w:r>
          </w:p>
          <w:p w:rsidR="00CF00F7" w:rsidRDefault="00CF00F7" w:rsidP="00946F9E">
            <w:pPr>
              <w:pStyle w:val="a3"/>
              <w:ind w:left="-284" w:right="139"/>
              <w:jc w:val="center"/>
              <w:rPr>
                <w:rFonts w:ascii="Times New Roman" w:hAnsi="Times New Roman"/>
              </w:rPr>
            </w:pPr>
            <w:r w:rsidRPr="009D2FC9">
              <w:rPr>
                <w:rFonts w:ascii="Times New Roman" w:hAnsi="Times New Roman"/>
              </w:rPr>
              <w:t>О.В. Баширова</w:t>
            </w:r>
          </w:p>
          <w:p w:rsidR="00CF00F7" w:rsidRDefault="00CF00F7" w:rsidP="00946F9E">
            <w:pPr>
              <w:pStyle w:val="a3"/>
              <w:ind w:left="-284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0F7" w:rsidRPr="009D2FC9" w:rsidRDefault="00CF00F7" w:rsidP="00946F9E">
            <w:pPr>
              <w:pStyle w:val="a3"/>
              <w:ind w:left="-284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0F7" w:rsidRPr="009D2FC9" w:rsidRDefault="00CF00F7" w:rsidP="00946F9E">
            <w:pPr>
              <w:ind w:right="139"/>
              <w:jc w:val="center"/>
              <w:rPr>
                <w:sz w:val="28"/>
              </w:rPr>
            </w:pPr>
            <w:r>
              <w:t>«___» ____________</w:t>
            </w:r>
            <w:r w:rsidRPr="009D2FC9">
              <w:t>201</w:t>
            </w:r>
            <w:r>
              <w:t>8</w:t>
            </w:r>
            <w:r w:rsidRPr="009D2FC9">
              <w:t>г</w:t>
            </w:r>
            <w:r>
              <w:rPr>
                <w:sz w:val="28"/>
              </w:rPr>
              <w:t>.</w:t>
            </w:r>
          </w:p>
          <w:p w:rsidR="00CF00F7" w:rsidRPr="00216C40" w:rsidRDefault="00CF00F7" w:rsidP="00946F9E"/>
        </w:tc>
        <w:tc>
          <w:tcPr>
            <w:tcW w:w="3190" w:type="dxa"/>
          </w:tcPr>
          <w:p w:rsidR="00CF00F7" w:rsidRDefault="00CF00F7" w:rsidP="00946F9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9D2FC9">
              <w:rPr>
                <w:sz w:val="24"/>
                <w:szCs w:val="24"/>
              </w:rPr>
              <w:t>СОГЛАСОВАНО</w:t>
            </w:r>
          </w:p>
          <w:p w:rsidR="00CF00F7" w:rsidRPr="009D2FC9" w:rsidRDefault="00CF00F7" w:rsidP="00946F9E">
            <w:pPr>
              <w:pStyle w:val="a3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  <w:sz w:val="24"/>
                <w:szCs w:val="24"/>
              </w:rPr>
              <w:t>Заведующая филиалом ГБУК</w:t>
            </w:r>
          </w:p>
          <w:p w:rsidR="00CF00F7" w:rsidRPr="009D2FC9" w:rsidRDefault="00CF00F7" w:rsidP="00946F9E">
            <w:pPr>
              <w:pStyle w:val="a3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  <w:sz w:val="24"/>
                <w:szCs w:val="24"/>
              </w:rPr>
              <w:t>«Тверская областная картинная</w:t>
            </w:r>
          </w:p>
          <w:p w:rsidR="00CF00F7" w:rsidRPr="009D2FC9" w:rsidRDefault="00CF00F7" w:rsidP="00946F9E">
            <w:pPr>
              <w:pStyle w:val="a3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  <w:sz w:val="24"/>
                <w:szCs w:val="24"/>
              </w:rPr>
              <w:t>галерея» - «Дача «Чайка»</w:t>
            </w:r>
          </w:p>
          <w:p w:rsidR="00CF00F7" w:rsidRDefault="00CF00F7" w:rsidP="00946F9E">
            <w:pPr>
              <w:pStyle w:val="a3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FC9">
              <w:rPr>
                <w:rFonts w:ascii="Times New Roman" w:hAnsi="Times New Roman"/>
                <w:sz w:val="24"/>
                <w:szCs w:val="24"/>
              </w:rPr>
              <w:t>Е.А. Тимакова</w:t>
            </w:r>
          </w:p>
          <w:p w:rsidR="00CF00F7" w:rsidRDefault="00CF00F7" w:rsidP="00946F9E">
            <w:pPr>
              <w:pStyle w:val="a3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0F7" w:rsidRPr="009D2FC9" w:rsidRDefault="00CF00F7" w:rsidP="00946F9E">
            <w:pPr>
              <w:pStyle w:val="a3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0F7" w:rsidRPr="009D2FC9" w:rsidRDefault="00CF00F7" w:rsidP="00946F9E">
            <w:pPr>
              <w:ind w:left="71"/>
              <w:rPr>
                <w:sz w:val="28"/>
              </w:rPr>
            </w:pPr>
            <w:r>
              <w:t>«___» _____________</w:t>
            </w:r>
            <w:r w:rsidRPr="009D2FC9">
              <w:t>201</w:t>
            </w:r>
            <w:r>
              <w:t>8</w:t>
            </w:r>
            <w:r w:rsidRPr="009D2FC9">
              <w:t>г</w:t>
            </w:r>
            <w:r>
              <w:rPr>
                <w:sz w:val="28"/>
              </w:rPr>
              <w:t>.</w:t>
            </w:r>
            <w:r w:rsidRPr="009D2FC9">
              <w:t xml:space="preserve"> </w:t>
            </w:r>
          </w:p>
          <w:p w:rsidR="00CF00F7" w:rsidRPr="00216C40" w:rsidRDefault="00CF00F7" w:rsidP="00946F9E"/>
        </w:tc>
        <w:tc>
          <w:tcPr>
            <w:tcW w:w="3191" w:type="dxa"/>
          </w:tcPr>
          <w:p w:rsidR="00CF00F7" w:rsidRDefault="00CF00F7" w:rsidP="00946F9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9D2FC9">
              <w:rPr>
                <w:sz w:val="24"/>
                <w:szCs w:val="24"/>
              </w:rPr>
              <w:t>СОГЛАСОВАНО</w:t>
            </w:r>
          </w:p>
          <w:p w:rsidR="00CF00F7" w:rsidRPr="00216C40" w:rsidRDefault="00CF00F7" w:rsidP="00946F9E"/>
          <w:p w:rsidR="00CF00F7" w:rsidRDefault="00CF00F7" w:rsidP="00946F9E">
            <w:pPr>
              <w:ind w:left="-284"/>
              <w:jc w:val="center"/>
            </w:pPr>
            <w:r w:rsidRPr="00DC68E8">
              <w:t>Директор МБОУ ДО «</w:t>
            </w:r>
            <w:proofErr w:type="spellStart"/>
            <w:r w:rsidRPr="00DC68E8">
              <w:t>Удомельская</w:t>
            </w:r>
            <w:proofErr w:type="spellEnd"/>
            <w:r w:rsidRPr="00DC68E8">
              <w:t xml:space="preserve"> ДШИ»</w:t>
            </w:r>
          </w:p>
          <w:p w:rsidR="00CF00F7" w:rsidRDefault="00CF00F7" w:rsidP="00946F9E">
            <w:pPr>
              <w:pStyle w:val="a3"/>
              <w:ind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Маркова</w:t>
            </w:r>
          </w:p>
          <w:p w:rsidR="00CF00F7" w:rsidRDefault="00CF00F7" w:rsidP="00946F9E">
            <w:pPr>
              <w:pStyle w:val="a3"/>
              <w:ind w:left="-284"/>
              <w:jc w:val="center"/>
              <w:rPr>
                <w:rFonts w:ascii="Times New Roman" w:hAnsi="Times New Roman"/>
              </w:rPr>
            </w:pPr>
          </w:p>
          <w:p w:rsidR="00CF00F7" w:rsidRDefault="00CF00F7" w:rsidP="00946F9E">
            <w:pPr>
              <w:pStyle w:val="a3"/>
              <w:ind w:left="-284"/>
              <w:jc w:val="center"/>
              <w:rPr>
                <w:rFonts w:ascii="Times New Roman" w:hAnsi="Times New Roman"/>
              </w:rPr>
            </w:pPr>
          </w:p>
          <w:p w:rsidR="00CF00F7" w:rsidRDefault="00CF00F7" w:rsidP="00946F9E">
            <w:pPr>
              <w:pStyle w:val="a3"/>
              <w:ind w:left="-284"/>
              <w:jc w:val="center"/>
              <w:rPr>
                <w:rFonts w:ascii="Times New Roman" w:hAnsi="Times New Roman"/>
              </w:rPr>
            </w:pPr>
          </w:p>
          <w:p w:rsidR="00CF00F7" w:rsidRPr="009D2FC9" w:rsidRDefault="00CF00F7" w:rsidP="00946F9E">
            <w:pPr>
              <w:pStyle w:val="a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0F7" w:rsidRDefault="00CF00F7" w:rsidP="00946F9E">
            <w:r>
              <w:t>«___» ______________</w:t>
            </w:r>
            <w:r w:rsidRPr="009D2FC9">
              <w:t>201</w:t>
            </w:r>
            <w:r>
              <w:t>8</w:t>
            </w:r>
            <w:r w:rsidRPr="009D2FC9">
              <w:t>г</w:t>
            </w:r>
            <w:r w:rsidRPr="009D2FC9">
              <w:rPr>
                <w:sz w:val="28"/>
              </w:rPr>
              <w:t>.</w:t>
            </w:r>
          </w:p>
          <w:p w:rsidR="00CF00F7" w:rsidRPr="00216C40" w:rsidRDefault="00CF00F7" w:rsidP="00946F9E"/>
        </w:tc>
      </w:tr>
    </w:tbl>
    <w:p w:rsidR="000D02A2" w:rsidRDefault="000D02A2">
      <w:pPr>
        <w:spacing w:after="200" w:line="276" w:lineRule="auto"/>
      </w:pPr>
    </w:p>
    <w:sectPr w:rsidR="000D02A2" w:rsidSect="00731EFB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3D"/>
    <w:multiLevelType w:val="hybridMultilevel"/>
    <w:tmpl w:val="B7A27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40CA"/>
    <w:multiLevelType w:val="hybridMultilevel"/>
    <w:tmpl w:val="354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47B8"/>
    <w:multiLevelType w:val="hybridMultilevel"/>
    <w:tmpl w:val="1F508BF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2572E57"/>
    <w:multiLevelType w:val="multilevel"/>
    <w:tmpl w:val="DBD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44EA6"/>
    <w:multiLevelType w:val="hybridMultilevel"/>
    <w:tmpl w:val="F0B86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A7"/>
    <w:multiLevelType w:val="hybridMultilevel"/>
    <w:tmpl w:val="C69000A6"/>
    <w:lvl w:ilvl="0" w:tplc="00AE50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2B71"/>
    <w:rsid w:val="00095762"/>
    <w:rsid w:val="000A0AD4"/>
    <w:rsid w:val="000B2718"/>
    <w:rsid w:val="000C3CFF"/>
    <w:rsid w:val="000D02A2"/>
    <w:rsid w:val="00102B71"/>
    <w:rsid w:val="0015280A"/>
    <w:rsid w:val="00152C44"/>
    <w:rsid w:val="00165D8C"/>
    <w:rsid w:val="0019381A"/>
    <w:rsid w:val="00195FC7"/>
    <w:rsid w:val="001A583E"/>
    <w:rsid w:val="001B4E3B"/>
    <w:rsid w:val="001F77DC"/>
    <w:rsid w:val="00216C40"/>
    <w:rsid w:val="00217965"/>
    <w:rsid w:val="0025075C"/>
    <w:rsid w:val="00252531"/>
    <w:rsid w:val="002552CA"/>
    <w:rsid w:val="002639BB"/>
    <w:rsid w:val="00285520"/>
    <w:rsid w:val="002D17B3"/>
    <w:rsid w:val="002D2468"/>
    <w:rsid w:val="003B2BDC"/>
    <w:rsid w:val="004419C9"/>
    <w:rsid w:val="004516CE"/>
    <w:rsid w:val="00460645"/>
    <w:rsid w:val="00482363"/>
    <w:rsid w:val="004A59DC"/>
    <w:rsid w:val="004D3978"/>
    <w:rsid w:val="004D6C05"/>
    <w:rsid w:val="004E0ED9"/>
    <w:rsid w:val="004E3EF0"/>
    <w:rsid w:val="004F031C"/>
    <w:rsid w:val="004F1AE8"/>
    <w:rsid w:val="00585862"/>
    <w:rsid w:val="005A6425"/>
    <w:rsid w:val="005A7B34"/>
    <w:rsid w:val="005D6832"/>
    <w:rsid w:val="005D7F4C"/>
    <w:rsid w:val="00602A47"/>
    <w:rsid w:val="00662700"/>
    <w:rsid w:val="0066679B"/>
    <w:rsid w:val="006E1E57"/>
    <w:rsid w:val="0072563E"/>
    <w:rsid w:val="00730D4F"/>
    <w:rsid w:val="00731EFB"/>
    <w:rsid w:val="007321C9"/>
    <w:rsid w:val="00752906"/>
    <w:rsid w:val="00753327"/>
    <w:rsid w:val="0078395E"/>
    <w:rsid w:val="007C2A06"/>
    <w:rsid w:val="007D1A62"/>
    <w:rsid w:val="007E09E1"/>
    <w:rsid w:val="00801255"/>
    <w:rsid w:val="008A16E9"/>
    <w:rsid w:val="008C30F4"/>
    <w:rsid w:val="008F5311"/>
    <w:rsid w:val="008F6FC5"/>
    <w:rsid w:val="00900198"/>
    <w:rsid w:val="0091678B"/>
    <w:rsid w:val="00952E5B"/>
    <w:rsid w:val="00973A65"/>
    <w:rsid w:val="00992EC1"/>
    <w:rsid w:val="009C47A9"/>
    <w:rsid w:val="00A2318A"/>
    <w:rsid w:val="00A80C01"/>
    <w:rsid w:val="00A91A8C"/>
    <w:rsid w:val="00AE5310"/>
    <w:rsid w:val="00AF5B41"/>
    <w:rsid w:val="00B109E6"/>
    <w:rsid w:val="00B72B79"/>
    <w:rsid w:val="00B84A97"/>
    <w:rsid w:val="00B90F70"/>
    <w:rsid w:val="00B91759"/>
    <w:rsid w:val="00B96F27"/>
    <w:rsid w:val="00BD7A8F"/>
    <w:rsid w:val="00BE227D"/>
    <w:rsid w:val="00BF496D"/>
    <w:rsid w:val="00BF736B"/>
    <w:rsid w:val="00C02362"/>
    <w:rsid w:val="00C11568"/>
    <w:rsid w:val="00C2551C"/>
    <w:rsid w:val="00C262DC"/>
    <w:rsid w:val="00C3133F"/>
    <w:rsid w:val="00C374D3"/>
    <w:rsid w:val="00C44934"/>
    <w:rsid w:val="00C57B04"/>
    <w:rsid w:val="00C61328"/>
    <w:rsid w:val="00C71BF3"/>
    <w:rsid w:val="00C91CE1"/>
    <w:rsid w:val="00C93187"/>
    <w:rsid w:val="00CF00F7"/>
    <w:rsid w:val="00CF247D"/>
    <w:rsid w:val="00D4403D"/>
    <w:rsid w:val="00D83B02"/>
    <w:rsid w:val="00D86400"/>
    <w:rsid w:val="00D9682E"/>
    <w:rsid w:val="00DA3D6C"/>
    <w:rsid w:val="00DC174F"/>
    <w:rsid w:val="00DF315B"/>
    <w:rsid w:val="00E66B83"/>
    <w:rsid w:val="00E85C74"/>
    <w:rsid w:val="00EA2219"/>
    <w:rsid w:val="00EB0313"/>
    <w:rsid w:val="00EE25F3"/>
    <w:rsid w:val="00EF4921"/>
    <w:rsid w:val="00EF6A7C"/>
    <w:rsid w:val="00F16A78"/>
    <w:rsid w:val="00F261BB"/>
    <w:rsid w:val="00F37AA8"/>
    <w:rsid w:val="00F607E9"/>
    <w:rsid w:val="00F71B03"/>
    <w:rsid w:val="00F929E3"/>
    <w:rsid w:val="00F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B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02B7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3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3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318A"/>
    <w:pPr>
      <w:ind w:left="8100"/>
    </w:pPr>
  </w:style>
  <w:style w:type="character" w:customStyle="1" w:styleId="a7">
    <w:name w:val="Основной текст с отступом Знак"/>
    <w:basedOn w:val="a0"/>
    <w:link w:val="a6"/>
    <w:rsid w:val="00A23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796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16A78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EF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omly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67</cp:revision>
  <cp:lastPrinted>2018-07-13T06:27:00Z</cp:lastPrinted>
  <dcterms:created xsi:type="dcterms:W3CDTF">2018-06-13T20:42:00Z</dcterms:created>
  <dcterms:modified xsi:type="dcterms:W3CDTF">2018-07-24T06:48:00Z</dcterms:modified>
</cp:coreProperties>
</file>