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6" w:rsidRDefault="000D48BD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83CA6" w:rsidRDefault="00383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CA6" w:rsidRDefault="000D48B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383CA6" w:rsidRDefault="00383CA6">
      <w:pPr>
        <w:rPr>
          <w:rFonts w:ascii="Times New Roman" w:hAnsi="Times New Roman" w:cs="Times New Roman"/>
          <w:sz w:val="28"/>
          <w:szCs w:val="28"/>
        </w:rPr>
      </w:pPr>
    </w:p>
    <w:p w:rsidR="00383CA6" w:rsidRPr="00C075E5" w:rsidRDefault="000D48BD" w:rsidP="005B64A7">
      <w:pPr>
        <w:pStyle w:val="af7"/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практика</w:t>
      </w:r>
      <w:r w:rsidR="00C075E5">
        <w:rPr>
          <w:rFonts w:ascii="Times New Roman" w:hAnsi="Times New Roman" w:cs="Times New Roman"/>
          <w:sz w:val="28"/>
          <w:szCs w:val="28"/>
        </w:rPr>
        <w:t>:</w:t>
      </w:r>
    </w:p>
    <w:p w:rsidR="00C075E5" w:rsidRDefault="00C075E5" w:rsidP="00C075E5">
      <w:pPr>
        <w:pStyle w:val="af7"/>
        <w:spacing w:line="276" w:lineRule="auto"/>
        <w:ind w:left="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9639"/>
      </w:tblGrid>
      <w:tr w:rsidR="00383CA6" w:rsidTr="00117E9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 w:rsidP="005B64A7">
            <w:pPr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</w:t>
            </w:r>
            <w:r w:rsidR="00851977">
              <w:rPr>
                <w:rFonts w:ascii="Times New Roman" w:hAnsi="Times New Roman" w:cs="Times New Roman"/>
                <w:sz w:val="28"/>
                <w:szCs w:val="28"/>
              </w:rPr>
              <w:t>лаготворительных спектаклей в городе Заречном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</w:p>
        </w:tc>
      </w:tr>
    </w:tbl>
    <w:p w:rsidR="0029738C" w:rsidRPr="0029738C" w:rsidRDefault="0029738C" w:rsidP="0029738C">
      <w:pPr>
        <w:jc w:val="both"/>
      </w:pPr>
    </w:p>
    <w:p w:rsidR="00383CA6" w:rsidRPr="001E5C16" w:rsidRDefault="000D48BD">
      <w:pPr>
        <w:pStyle w:val="af7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  <w:r w:rsidR="00C075E5">
        <w:rPr>
          <w:rFonts w:ascii="Times New Roman" w:hAnsi="Times New Roman" w:cs="Times New Roman"/>
          <w:sz w:val="28"/>
          <w:szCs w:val="28"/>
        </w:rPr>
        <w:t>:</w:t>
      </w:r>
    </w:p>
    <w:p w:rsidR="001E5C16" w:rsidRDefault="001E5C16" w:rsidP="001E5C16">
      <w:pPr>
        <w:pStyle w:val="af7"/>
        <w:ind w:left="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9629"/>
      </w:tblGrid>
      <w:tr w:rsidR="00383CA6" w:rsidTr="00117E9E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1D0E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  <w:r w:rsidR="001E5C16">
              <w:rPr>
                <w:rFonts w:ascii="Times New Roman" w:hAnsi="Times New Roman" w:cs="Times New Roman"/>
                <w:sz w:val="28"/>
                <w:szCs w:val="28"/>
              </w:rPr>
              <w:t>, город Заречный</w:t>
            </w:r>
          </w:p>
        </w:tc>
      </w:tr>
    </w:tbl>
    <w:p w:rsidR="001E5C16" w:rsidRDefault="001E5C16" w:rsidP="001E5C16">
      <w:pPr>
        <w:jc w:val="both"/>
      </w:pPr>
    </w:p>
    <w:p w:rsidR="00383CA6" w:rsidRPr="00C075E5" w:rsidRDefault="000D48BD" w:rsidP="001E5C16">
      <w:pPr>
        <w:pStyle w:val="af7"/>
        <w:numPr>
          <w:ilvl w:val="0"/>
          <w:numId w:val="2"/>
        </w:numPr>
        <w:ind w:left="0" w:firstLine="0"/>
        <w:jc w:val="both"/>
      </w:pPr>
      <w:r w:rsidRPr="001E5C16">
        <w:rPr>
          <w:rFonts w:ascii="Times New Roman" w:hAnsi="Times New Roman" w:cs="Times New Roman"/>
          <w:sz w:val="28"/>
          <w:szCs w:val="28"/>
        </w:rPr>
        <w:t>Предпосылки реализации</w:t>
      </w:r>
      <w:r w:rsidR="00C075E5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C075E5" w:rsidRDefault="00C075E5" w:rsidP="00C075E5">
      <w:pPr>
        <w:pStyle w:val="af7"/>
        <w:ind w:left="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9639"/>
      </w:tblGrid>
      <w:tr w:rsidR="00383CA6" w:rsidTr="00403232">
        <w:trPr>
          <w:trHeight w:val="6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E7" w:rsidRDefault="00BD6666" w:rsidP="00B975E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75E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городе детей, нуждающихся в дорогостоящем </w:t>
            </w:r>
            <w:r w:rsidR="00596EC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специализированном </w:t>
            </w:r>
            <w:r w:rsidR="00B975E7">
              <w:rPr>
                <w:rFonts w:ascii="Times New Roman" w:hAnsi="Times New Roman" w:cs="Times New Roman"/>
                <w:sz w:val="28"/>
                <w:szCs w:val="28"/>
              </w:rPr>
              <w:t xml:space="preserve">лечении и реабилитации. </w:t>
            </w:r>
          </w:p>
          <w:p w:rsidR="00B975E7" w:rsidRDefault="00BD6666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Отсутствие </w:t>
            </w:r>
            <w:r w:rsidR="00596ECF">
              <w:rPr>
                <w:rFonts w:ascii="Times New Roman" w:hAnsi="Times New Roman" w:cs="Times New Roman"/>
                <w:sz w:val="28"/>
                <w:szCs w:val="28"/>
              </w:rPr>
              <w:t>механизма благотворительной помощи данной категории детей.</w:t>
            </w:r>
          </w:p>
          <w:p w:rsidR="00177872" w:rsidRDefault="00BD6666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3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на территории города Заречного Пензенской области сообщества 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горожан -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Клуба стратегического развития.</w:t>
            </w:r>
          </w:p>
          <w:p w:rsidR="00826061" w:rsidRPr="0029738C" w:rsidRDefault="0070644A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26061">
              <w:rPr>
                <w:rFonts w:ascii="Times New Roman" w:hAnsi="Times New Roman" w:cs="Times New Roman"/>
                <w:sz w:val="28"/>
                <w:szCs w:val="28"/>
              </w:rPr>
              <w:t>Создание в 2014 году Фонда поддержки городских инициатив, разработка и утверждение долгосрочной благотворительной программы «Дар во благо».</w:t>
            </w:r>
          </w:p>
          <w:p w:rsidR="0029738C" w:rsidRDefault="0070644A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9738C">
              <w:rPr>
                <w:rFonts w:ascii="Times New Roman" w:hAnsi="Times New Roman" w:cs="Times New Roman"/>
                <w:sz w:val="28"/>
                <w:szCs w:val="28"/>
              </w:rPr>
              <w:t>Высокий уровень социальной ответственности жителей города.</w:t>
            </w:r>
          </w:p>
          <w:p w:rsidR="00B25FC3" w:rsidRPr="00FB25B5" w:rsidRDefault="0070644A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Наличие эффективной системы</w:t>
            </w:r>
            <w:r w:rsidR="0029738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городских сообществ в решении общегородских проблем</w:t>
            </w:r>
          </w:p>
        </w:tc>
      </w:tr>
    </w:tbl>
    <w:p w:rsidR="00354132" w:rsidRDefault="00354132">
      <w:pPr>
        <w:jc w:val="both"/>
      </w:pPr>
    </w:p>
    <w:p w:rsidR="00383CA6" w:rsidRPr="0070644A" w:rsidRDefault="00706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44A">
        <w:rPr>
          <w:rFonts w:ascii="Times New Roman" w:hAnsi="Times New Roman" w:cs="Times New Roman"/>
          <w:sz w:val="28"/>
          <w:szCs w:val="28"/>
        </w:rPr>
        <w:t xml:space="preserve">4.     </w:t>
      </w:r>
      <w:r w:rsidR="00596ECF">
        <w:rPr>
          <w:rFonts w:ascii="Times New Roman" w:hAnsi="Times New Roman" w:cs="Times New Roman"/>
          <w:sz w:val="28"/>
          <w:szCs w:val="28"/>
        </w:rPr>
        <w:t>Проблема, которая должна  быть решена</w:t>
      </w:r>
      <w:r w:rsidR="000D48BD" w:rsidRPr="0070644A">
        <w:rPr>
          <w:rFonts w:ascii="Times New Roman" w:hAnsi="Times New Roman" w:cs="Times New Roman"/>
          <w:sz w:val="28"/>
          <w:szCs w:val="28"/>
        </w:rPr>
        <w:t xml:space="preserve"> реализацией практики:</w:t>
      </w:r>
    </w:p>
    <w:p w:rsidR="002C7C1C" w:rsidRPr="002C7C1C" w:rsidRDefault="002C7C1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158"/>
        <w:gridCol w:w="8441"/>
      </w:tblGrid>
      <w:tr w:rsidR="00383CA6" w:rsidTr="001E5C1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 w:rsidP="005B64A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 w:rsidP="005B64A7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BF75E2" w:rsidTr="001E5C1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E2" w:rsidRDefault="00BF75E2" w:rsidP="005B64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2" w:rsidRDefault="00596ECF" w:rsidP="005B6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оказания дорогостоящего специализированного лечения и реабилитации детям за счет средств бюджета</w:t>
            </w:r>
          </w:p>
        </w:tc>
      </w:tr>
    </w:tbl>
    <w:p w:rsidR="00C45131" w:rsidRDefault="00C45131" w:rsidP="005B64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Pr="00232DB8" w:rsidRDefault="002C7C1C" w:rsidP="005B64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8">
        <w:rPr>
          <w:rFonts w:ascii="Times New Roman" w:hAnsi="Times New Roman" w:cs="Times New Roman"/>
          <w:sz w:val="28"/>
          <w:szCs w:val="28"/>
        </w:rPr>
        <w:t xml:space="preserve"> </w:t>
      </w:r>
      <w:r w:rsidR="0070644A">
        <w:rPr>
          <w:rFonts w:ascii="Times New Roman" w:hAnsi="Times New Roman" w:cs="Times New Roman"/>
          <w:sz w:val="28"/>
          <w:szCs w:val="28"/>
        </w:rPr>
        <w:t>5.</w:t>
      </w:r>
      <w:r w:rsidRPr="00232DB8">
        <w:rPr>
          <w:rFonts w:ascii="Times New Roman" w:hAnsi="Times New Roman" w:cs="Times New Roman"/>
          <w:sz w:val="28"/>
          <w:szCs w:val="28"/>
        </w:rPr>
        <w:t xml:space="preserve"> </w:t>
      </w:r>
      <w:r w:rsidR="000D48BD" w:rsidRPr="00232DB8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p w:rsidR="00C45131" w:rsidRDefault="00C45131" w:rsidP="005B64A7">
      <w:pPr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146"/>
      </w:tblGrid>
      <w:tr w:rsidR="00383CA6" w:rsidTr="00232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 w:rsidP="005B64A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 w:rsidP="005B64A7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83CA6" w:rsidTr="00232DB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 w:rsidP="005B64A7">
            <w:pPr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F2" w:rsidRDefault="000630C1" w:rsidP="000630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2012 году и функционирование на территории города Заречного Пензенской области 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 xml:space="preserve"> горожан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стратегического развития</w:t>
            </w:r>
          </w:p>
        </w:tc>
      </w:tr>
      <w:tr w:rsidR="00BF75E2" w:rsidTr="00232DB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E2" w:rsidRDefault="00BF75E2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2" w:rsidRDefault="00BF75E2" w:rsidP="000630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201</w:t>
            </w:r>
            <w:r w:rsidR="00703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630C1">
              <w:rPr>
                <w:rFonts w:ascii="Times New Roman" w:hAnsi="Times New Roman" w:cs="Times New Roman"/>
                <w:sz w:val="28"/>
                <w:szCs w:val="28"/>
              </w:rPr>
              <w:t xml:space="preserve">и функционирование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0630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Заречно</w:t>
            </w:r>
            <w:r w:rsidR="000630C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</w:t>
            </w:r>
            <w:r w:rsidR="00703F1D">
              <w:rPr>
                <w:rFonts w:ascii="Times New Roman" w:hAnsi="Times New Roman" w:cs="Times New Roman"/>
                <w:sz w:val="28"/>
                <w:szCs w:val="28"/>
              </w:rPr>
              <w:t xml:space="preserve">Фонда поддержки городских инициатив </w:t>
            </w:r>
          </w:p>
        </w:tc>
      </w:tr>
      <w:tr w:rsidR="00B25FC3" w:rsidTr="00232DB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C3" w:rsidRDefault="00703F1D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C3" w:rsidRDefault="000630C1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эффективной системы взаимодействия городских сообществ </w:t>
            </w:r>
          </w:p>
        </w:tc>
      </w:tr>
      <w:tr w:rsidR="000630C1" w:rsidTr="00232DB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1" w:rsidRDefault="000630C1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0C1" w:rsidRDefault="000630C1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городской культуры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творческого потенциала жителей Заречного</w:t>
            </w:r>
          </w:p>
        </w:tc>
      </w:tr>
      <w:tr w:rsidR="00B25FC3" w:rsidTr="00232DB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C3" w:rsidRDefault="000630C1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C3" w:rsidRDefault="000630C1" w:rsidP="000630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 xml:space="preserve">елание горожан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благотворительности</w:t>
            </w:r>
          </w:p>
        </w:tc>
      </w:tr>
      <w:tr w:rsidR="00B25FC3" w:rsidTr="00232DB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C3" w:rsidRDefault="000630C1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5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C3" w:rsidRDefault="00B25FC3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заинтересованность первых лиц города в </w:t>
            </w:r>
            <w:r w:rsidR="00237F57">
              <w:rPr>
                <w:rFonts w:ascii="Times New Roman" w:hAnsi="Times New Roman" w:cs="Times New Roman"/>
                <w:sz w:val="28"/>
                <w:szCs w:val="28"/>
              </w:rPr>
              <w:t>участии в проекте</w:t>
            </w:r>
          </w:p>
        </w:tc>
      </w:tr>
      <w:tr w:rsidR="00237F57" w:rsidTr="00232DB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57" w:rsidRDefault="000630C1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7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57" w:rsidRDefault="00237F57" w:rsidP="005B64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 административной и творческой команды проекта</w:t>
            </w:r>
          </w:p>
        </w:tc>
      </w:tr>
    </w:tbl>
    <w:p w:rsidR="0070644A" w:rsidRDefault="0070644A" w:rsidP="0070644A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Pr="00232DB8" w:rsidRDefault="0070644A" w:rsidP="0070644A">
      <w:pPr>
        <w:pStyle w:val="af7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0D48BD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  <w:r w:rsidR="00E90EBF">
        <w:rPr>
          <w:rFonts w:ascii="Times New Roman" w:hAnsi="Times New Roman" w:cs="Times New Roman"/>
          <w:sz w:val="28"/>
          <w:szCs w:val="28"/>
        </w:rPr>
        <w:t>:</w:t>
      </w:r>
    </w:p>
    <w:p w:rsidR="00232DB8" w:rsidRPr="00881847" w:rsidRDefault="00232DB8" w:rsidP="00232DB8">
      <w:pPr>
        <w:pStyle w:val="af7"/>
        <w:ind w:left="0"/>
        <w:jc w:val="both"/>
      </w:pPr>
    </w:p>
    <w:tbl>
      <w:tblPr>
        <w:tblW w:w="9928" w:type="dxa"/>
        <w:tblInd w:w="108" w:type="dxa"/>
        <w:tblLayout w:type="fixed"/>
        <w:tblLook w:val="0000"/>
      </w:tblPr>
      <w:tblGrid>
        <w:gridCol w:w="696"/>
        <w:gridCol w:w="4248"/>
        <w:gridCol w:w="4984"/>
      </w:tblGrid>
      <w:tr w:rsidR="00383CA6" w:rsidTr="00C075E5">
        <w:trPr>
          <w:trHeight w:val="2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83CA6" w:rsidRPr="001E5C16" w:rsidTr="00C075E5">
        <w:trPr>
          <w:trHeight w:val="61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1E5C16" w:rsidRDefault="000D48BD">
            <w:pPr>
              <w:pStyle w:val="af7"/>
              <w:snapToGrid w:val="0"/>
              <w:ind w:left="0"/>
              <w:jc w:val="both"/>
            </w:pP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1E5C16" w:rsidRDefault="00994EB8" w:rsidP="00994EB8">
            <w:pPr>
              <w:snapToGrid w:val="0"/>
              <w:jc w:val="both"/>
            </w:pP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 xml:space="preserve">Размер собранных </w:t>
            </w:r>
            <w:r w:rsidR="00FF3485" w:rsidRPr="001E5C16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благотворительных </w:t>
            </w: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>пожертвований</w:t>
            </w:r>
            <w:r w:rsidR="00B2077D" w:rsidRPr="001E5C1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Pr="001E5C16" w:rsidRDefault="000D48BD">
            <w:pPr>
              <w:pStyle w:val="af7"/>
              <w:snapToGrid w:val="0"/>
              <w:ind w:left="0"/>
              <w:jc w:val="both"/>
            </w:pP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>За 4 года (2014-2017 г</w:t>
            </w:r>
            <w:r w:rsidR="00994EB8" w:rsidRPr="001E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4EB8" w:rsidRPr="001E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C16">
              <w:rPr>
                <w:rFonts w:ascii="Times New Roman" w:hAnsi="Times New Roman" w:cs="Times New Roman"/>
                <w:sz w:val="28"/>
                <w:szCs w:val="28"/>
              </w:rPr>
              <w:t>) -  около 4,5 млн. рублей.</w:t>
            </w:r>
          </w:p>
        </w:tc>
      </w:tr>
      <w:tr w:rsidR="00881847" w:rsidTr="00C075E5">
        <w:trPr>
          <w:trHeight w:val="8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47" w:rsidRDefault="0088184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47" w:rsidRDefault="001E5C16" w:rsidP="00232DB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>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>детям города Заречн</w:t>
            </w:r>
            <w:r w:rsidR="0018525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20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2DB8"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нуждающимся в лечении и реабилитации, </w:t>
            </w:r>
            <w:r w:rsidR="0018525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47" w:rsidRDefault="0088184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детей (с учетом повторов)</w:t>
            </w:r>
          </w:p>
        </w:tc>
      </w:tr>
      <w:tr w:rsidR="00881847" w:rsidTr="00C075E5">
        <w:trPr>
          <w:trHeight w:val="17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47" w:rsidRDefault="0088184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47" w:rsidRDefault="001E5C16" w:rsidP="00596E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>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>учреждениям города</w:t>
            </w:r>
            <w:r w:rsidR="00B2077D">
              <w:rPr>
                <w:rFonts w:ascii="Times New Roman" w:hAnsi="Times New Roman" w:cs="Times New Roman"/>
                <w:sz w:val="28"/>
                <w:szCs w:val="28"/>
              </w:rPr>
              <w:t>, количество учреждений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7D" w:rsidRDefault="00B2077D" w:rsidP="00596ECF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Оказана благотворительная помощь 1 учреждению города</w:t>
            </w:r>
            <w:r w:rsidR="00154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847" w:rsidRDefault="008C2CE8" w:rsidP="00596ECF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риобретены </w:t>
            </w:r>
            <w:r w:rsidR="00AB5E9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AB5E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1847">
              <w:rPr>
                <w:rFonts w:ascii="Times New Roman" w:hAnsi="Times New Roman" w:cs="Times New Roman"/>
                <w:sz w:val="28"/>
                <w:szCs w:val="28"/>
              </w:rPr>
              <w:t xml:space="preserve"> «Атлант» для реабилитации детей с заболеваниями опорно-двигательного аппарата </w:t>
            </w:r>
            <w:r w:rsidR="00154956">
              <w:rPr>
                <w:rFonts w:ascii="Times New Roman" w:hAnsi="Times New Roman" w:cs="Times New Roman"/>
                <w:sz w:val="28"/>
                <w:szCs w:val="28"/>
              </w:rPr>
              <w:t>в Комплексный центр социального обслуживания населения города Заречного Пензенской области</w:t>
            </w:r>
          </w:p>
        </w:tc>
      </w:tr>
      <w:tr w:rsidR="00177872" w:rsidTr="00C075E5">
        <w:trPr>
          <w:trHeight w:val="53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177872" w:rsidP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177872" w:rsidP="0017787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проекта, годы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72" w:rsidRDefault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на территории города на протяжении 4 лет: 2014 – 2017 годы </w:t>
            </w:r>
          </w:p>
        </w:tc>
      </w:tr>
      <w:tr w:rsidR="00177872" w:rsidTr="00C075E5">
        <w:trPr>
          <w:trHeight w:val="3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232DB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232DB8" w:rsidP="00596EC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добровольцев </w:t>
            </w:r>
            <w:r w:rsidR="001E5C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</w:t>
            </w:r>
            <w:r w:rsidR="00596EC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проекта, </w:t>
            </w:r>
            <w:r w:rsidR="001E5C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CF" w:rsidRDefault="00C075E5" w:rsidP="00596EC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6ECF">
              <w:rPr>
                <w:rFonts w:ascii="Times New Roman" w:hAnsi="Times New Roman" w:cs="Times New Roman"/>
                <w:sz w:val="28"/>
                <w:szCs w:val="28"/>
              </w:rPr>
              <w:t xml:space="preserve">жегодно, на протяжении 2014 – 2017 годов, в проекте принимают участие не менее 800 горожан, из них: </w:t>
            </w:r>
          </w:p>
          <w:p w:rsidR="00596ECF" w:rsidRDefault="00596ECF" w:rsidP="00596EC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800 горожан: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680 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>- зрители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актерский состав,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35 творческая и административная группа 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596ECF" w:rsidRDefault="00C075E5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растет число волонтеров – добровольцев, </w:t>
            </w:r>
            <w:r w:rsidR="00596ECF">
              <w:rPr>
                <w:rFonts w:ascii="Times New Roman" w:hAnsi="Times New Roman" w:cs="Times New Roman"/>
                <w:sz w:val="28"/>
                <w:szCs w:val="28"/>
              </w:rPr>
              <w:t>помогающих организовать промо-акции, сопутствующие  благотворительные события и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6EC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проекта.</w:t>
            </w:r>
          </w:p>
        </w:tc>
      </w:tr>
      <w:tr w:rsidR="00177872" w:rsidTr="00C075E5">
        <w:trPr>
          <w:trHeight w:hRule="exact" w:val="26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232DB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5E5" w:rsidRDefault="001E5C16" w:rsidP="004032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екоммерчески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(благотворительны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работающие 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872" w:rsidRDefault="00177872" w:rsidP="00C075E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Заречн</w:t>
            </w:r>
            <w:r w:rsidR="0040323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  <w:r w:rsidR="0023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72" w:rsidRDefault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32D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32DB8">
              <w:rPr>
                <w:rFonts w:ascii="Times New Roman" w:hAnsi="Times New Roman" w:cs="Times New Roman"/>
                <w:sz w:val="28"/>
                <w:szCs w:val="28"/>
              </w:rPr>
              <w:t>1 организация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городских инициатив</w:t>
            </w:r>
            <w:r w:rsidR="00232DB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77872" w:rsidRDefault="00232DB8" w:rsidP="001E5C1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1E5C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16">
              <w:rPr>
                <w:rFonts w:ascii="Times New Roman" w:hAnsi="Times New Roman" w:cs="Times New Roman"/>
                <w:sz w:val="28"/>
                <w:szCs w:val="28"/>
              </w:rPr>
              <w:t>3 организации (Региональный благотворительный фонд «Неравнодушные сердца», Благотворительный фонд защиты животных «Лохматый друг», Благотворительный фонд «Дарья»)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872" w:rsidTr="00C075E5">
        <w:trPr>
          <w:trHeight w:val="8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1E5C1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72" w:rsidRDefault="001E5C16" w:rsidP="001E5C1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лаготворительны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событ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мероприятия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72" w:rsidRDefault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2014 -2 </w:t>
            </w:r>
          </w:p>
          <w:p w:rsidR="00177872" w:rsidRDefault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6</w:t>
            </w:r>
          </w:p>
          <w:p w:rsidR="00177872" w:rsidRDefault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30</w:t>
            </w:r>
          </w:p>
          <w:p w:rsidR="00177872" w:rsidRDefault="0017787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4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E5C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1E5C16" w:rsidTr="00C075E5">
        <w:trPr>
          <w:trHeight w:val="4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C16" w:rsidRDefault="001E5C1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C16" w:rsidRDefault="001E5C16" w:rsidP="00C075E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Партнеры, принимающие участие в проекте, </w:t>
            </w:r>
            <w:r w:rsidR="00C075E5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16" w:rsidRDefault="001E5C1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5</w:t>
            </w:r>
          </w:p>
          <w:p w:rsidR="001E5C16" w:rsidRDefault="001E5C1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2017 - 11</w:t>
            </w:r>
          </w:p>
        </w:tc>
      </w:tr>
    </w:tbl>
    <w:p w:rsidR="00383CA6" w:rsidRDefault="00383CA6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E1A" w:rsidRDefault="007D0E1A" w:rsidP="005B64A7">
      <w:pPr>
        <w:pStyle w:val="af7"/>
        <w:spacing w:line="276" w:lineRule="auto"/>
        <w:ind w:left="0"/>
        <w:jc w:val="both"/>
      </w:pPr>
    </w:p>
    <w:p w:rsidR="0018525F" w:rsidRPr="001E5C16" w:rsidRDefault="00C075E5" w:rsidP="00C075E5">
      <w:pPr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8525F" w:rsidRPr="00C075E5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  <w:r w:rsidR="00E90EBF">
        <w:rPr>
          <w:rFonts w:ascii="Times New Roman" w:hAnsi="Times New Roman" w:cs="Times New Roman"/>
          <w:sz w:val="28"/>
          <w:szCs w:val="28"/>
        </w:rPr>
        <w:t>:</w:t>
      </w:r>
    </w:p>
    <w:p w:rsidR="001E5C16" w:rsidRDefault="001E5C16" w:rsidP="001E5C16">
      <w:pPr>
        <w:pStyle w:val="af7"/>
        <w:ind w:left="0"/>
        <w:jc w:val="both"/>
      </w:pP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4191"/>
        <w:gridCol w:w="5023"/>
      </w:tblGrid>
      <w:tr w:rsidR="0018525F" w:rsidTr="001E5C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5F" w:rsidRDefault="0018525F">
            <w:pPr>
              <w:pStyle w:val="af7"/>
              <w:spacing w:line="276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5F" w:rsidRDefault="0018525F">
            <w:pPr>
              <w:pStyle w:val="af7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5F" w:rsidRDefault="0018525F">
            <w:pPr>
              <w:pStyle w:val="af7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C05AA8" w:rsidTr="001E5C1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</w:t>
            </w:r>
            <w:r w:rsidR="009D6B65">
              <w:rPr>
                <w:rFonts w:ascii="Times New Roman" w:hAnsi="Times New Roman" w:cs="Times New Roman"/>
                <w:sz w:val="28"/>
                <w:szCs w:val="28"/>
              </w:rPr>
              <w:t>р административного направления</w:t>
            </w:r>
          </w:p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Default="00C05AA8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F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руководства над проектом и координация действий.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Default="00C05AA8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F"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 и составление дорожной карты проекта.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Pr="0018525F" w:rsidRDefault="00C05AA8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F">
              <w:rPr>
                <w:rFonts w:ascii="Times New Roman" w:hAnsi="Times New Roman" w:cs="Times New Roman"/>
                <w:sz w:val="28"/>
                <w:szCs w:val="28"/>
              </w:rPr>
              <w:t>Взаимодействие с различными структурами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сообщества по организации </w:t>
            </w:r>
            <w:r w:rsidRPr="0018525F">
              <w:rPr>
                <w:rFonts w:ascii="Times New Roman" w:hAnsi="Times New Roman" w:cs="Times New Roman"/>
                <w:sz w:val="28"/>
                <w:szCs w:val="28"/>
              </w:rPr>
              <w:t>благотворительных акций в рамках проекта (благотворительные мероприятия на градообразующем предприятии города ПО «Старт», в детских садах и школах, благотворительная ярмарка, мероприятия в рамках городского конкурса «Мой дом, мой двор», проведение онлайн-трансляции спектакля и другие).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Default="00C05AA8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5">
              <w:rPr>
                <w:rFonts w:ascii="Times New Roman" w:hAnsi="Times New Roman" w:cs="Times New Roman"/>
                <w:sz w:val="28"/>
                <w:szCs w:val="28"/>
              </w:rPr>
              <w:t>Взаимодействие с Фондом поддержки городских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Default="00C05AA8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5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со СМИ.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медиаплана для информационной поддержки </w:t>
            </w:r>
            <w:r w:rsidRPr="00FF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Pr="00FF3485" w:rsidRDefault="00C05AA8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5">
              <w:rPr>
                <w:rFonts w:ascii="Times New Roman" w:hAnsi="Times New Roman" w:cs="Times New Roman"/>
                <w:sz w:val="28"/>
                <w:szCs w:val="28"/>
              </w:rPr>
              <w:t>Создание рекламной продукции.</w:t>
            </w:r>
          </w:p>
        </w:tc>
      </w:tr>
      <w:tr w:rsidR="00C05AA8" w:rsidTr="001E5C1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AA8" w:rsidRDefault="00C05AA8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AA8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8" w:rsidRPr="00FF3485" w:rsidRDefault="00C05AA8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5">
              <w:rPr>
                <w:rFonts w:ascii="Times New Roman" w:hAnsi="Times New Roman" w:cs="Times New Roman"/>
                <w:sz w:val="28"/>
                <w:szCs w:val="28"/>
              </w:rPr>
              <w:t>Распространение благотворительных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приглашений на спектакль</w:t>
            </w:r>
          </w:p>
        </w:tc>
      </w:tr>
      <w:tr w:rsidR="00264169" w:rsidTr="001E5C1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творческого направления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P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команды спектакля.</w:t>
            </w:r>
          </w:p>
        </w:tc>
      </w:tr>
      <w:tr w:rsidR="00264169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P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169" w:rsidTr="001E5C16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создания благотворительного спектакля (выбор жанра постановки, поиск сценариста, режиссера и команды наставников по различным творческим направлениям, определение актеров и ведение переговоров с каждым кандидатом на каждую роль (в то</w:t>
            </w:r>
            <w:r w:rsidR="00B91A37">
              <w:rPr>
                <w:rFonts w:ascii="Times New Roman" w:hAnsi="Times New Roman" w:cs="Times New Roman"/>
                <w:sz w:val="28"/>
                <w:szCs w:val="28"/>
              </w:rPr>
              <w:t>м числе и в массовые сцены)</w:t>
            </w:r>
          </w:p>
        </w:tc>
      </w:tr>
      <w:tr w:rsidR="00F71ED3" w:rsidTr="001E5C16">
        <w:trPr>
          <w:trHeight w:val="75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71ED3" w:rsidRDefault="00F71ED3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71ED3" w:rsidRDefault="00F71ED3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D3" w:rsidRPr="00264169" w:rsidRDefault="00F71ED3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народного кастинга</w:t>
            </w:r>
          </w:p>
        </w:tc>
      </w:tr>
      <w:tr w:rsidR="00264169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P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Работа по созданию спектакля – подготовка сценария, изготовление декораций, пошив костюмов, работа с творческими наставниками (вокал, хореография и т.д.), репетиционный процесс</w:t>
            </w:r>
          </w:p>
        </w:tc>
      </w:tr>
      <w:tr w:rsidR="00264169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P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творческого процесса на сценических площадках города.</w:t>
            </w:r>
          </w:p>
        </w:tc>
      </w:tr>
      <w:tr w:rsidR="00264169" w:rsidTr="001E5C16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P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Генеральный прогон</w:t>
            </w:r>
          </w:p>
        </w:tc>
      </w:tr>
      <w:tr w:rsidR="00264169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Pr="00264169" w:rsidRDefault="00264169" w:rsidP="002641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</w:tc>
      </w:tr>
      <w:tr w:rsidR="00264169" w:rsidTr="001E5C1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финансового направления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Default="00264169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Поиск источников финансирования проекта</w:t>
            </w:r>
          </w:p>
        </w:tc>
      </w:tr>
      <w:tr w:rsidR="00264169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Default="00264169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69">
              <w:rPr>
                <w:rFonts w:ascii="Times New Roman" w:hAnsi="Times New Roman" w:cs="Times New Roman"/>
                <w:sz w:val="28"/>
                <w:szCs w:val="28"/>
              </w:rPr>
              <w:t>Формирование сметы проекта.</w:t>
            </w:r>
          </w:p>
        </w:tc>
      </w:tr>
      <w:tr w:rsidR="00264169" w:rsidTr="001E5C1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169" w:rsidRDefault="00264169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169" w:rsidRDefault="00264169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69" w:rsidRDefault="00264169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финансового отчета.</w:t>
            </w:r>
          </w:p>
        </w:tc>
      </w:tr>
      <w:tr w:rsidR="00154956" w:rsidTr="001E5C16"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956" w:rsidRDefault="00154956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154956" w:rsidRDefault="003C5527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15495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городских инициатив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потенциальных благополучателей</w:t>
            </w:r>
          </w:p>
        </w:tc>
      </w:tr>
      <w:tr w:rsidR="00154956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благополучателей</w:t>
            </w:r>
          </w:p>
        </w:tc>
      </w:tr>
      <w:tr w:rsidR="00154956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Экспертного совета</w:t>
            </w:r>
          </w:p>
        </w:tc>
      </w:tr>
      <w:tr w:rsidR="00154956" w:rsidTr="001E5C16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B91A37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4956">
              <w:rPr>
                <w:rFonts w:ascii="Times New Roman" w:hAnsi="Times New Roman" w:cs="Times New Roman"/>
                <w:sz w:val="28"/>
                <w:szCs w:val="28"/>
              </w:rPr>
              <w:t>аключение договоров с учреждениями и организациями, с благотворителями</w:t>
            </w:r>
          </w:p>
        </w:tc>
      </w:tr>
      <w:tr w:rsidR="00154956" w:rsidTr="001E5C16">
        <w:trPr>
          <w:trHeight w:hRule="exact" w:val="33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пожертвований</w:t>
            </w:r>
          </w:p>
        </w:tc>
      </w:tr>
      <w:tr w:rsidR="00154956" w:rsidTr="001E5C16">
        <w:trPr>
          <w:trHeight w:val="45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кампании благотворительных мероприятий в социальных сетях Одноклассники, ВКонтакте, Фейсбук и на сайте Фонда поддержки городских инициатив</w:t>
            </w:r>
          </w:p>
        </w:tc>
      </w:tr>
      <w:tr w:rsidR="00154956" w:rsidTr="001E5C16">
        <w:trPr>
          <w:trHeight w:val="45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E41E0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аналитического отчета и презентационных материалов по итогам реализации проекта </w:t>
            </w:r>
          </w:p>
        </w:tc>
      </w:tr>
      <w:tr w:rsidR="00154956" w:rsidTr="001E5C16">
        <w:trPr>
          <w:trHeight w:val="4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официального фотоотчета в группах Фонда поддержки городских инициатив в социальных сетях и на</w:t>
            </w:r>
          </w:p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Фонда</w:t>
            </w:r>
          </w:p>
        </w:tc>
      </w:tr>
      <w:tr w:rsidR="00E41E0C" w:rsidTr="001E5C16">
        <w:trPr>
          <w:trHeight w:hRule="exact" w:val="392"/>
        </w:trPr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E41E0C" w:rsidRDefault="00E41E0C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E41E0C" w:rsidRDefault="00E41E0C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E0C" w:rsidRDefault="00E41E0C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E0C" w:rsidRDefault="00E41E0C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E41E0C" w:rsidRDefault="00E41E0C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Актерский</w:t>
            </w:r>
            <w:r w:rsidR="00B91A37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проекта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0C" w:rsidRDefault="00E41E0C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репетициях, спектакле</w:t>
            </w:r>
          </w:p>
        </w:tc>
      </w:tr>
      <w:tr w:rsidR="00E41E0C" w:rsidTr="001E5C16">
        <w:trPr>
          <w:trHeight w:val="4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0C" w:rsidRDefault="00E41E0C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0C" w:rsidRDefault="00E41E0C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0C" w:rsidRDefault="00E41E0C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сопутствующих</w:t>
            </w:r>
          </w:p>
          <w:p w:rsidR="00E41E0C" w:rsidRDefault="00E41E0C" w:rsidP="00E41E0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благотворительных событиях проекта</w:t>
            </w:r>
            <w:r w:rsidR="00B91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956" w:rsidTr="001E5C16">
        <w:trPr>
          <w:trHeight w:hRule="exact" w:val="3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Добровольцы проекта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народном кастинге</w:t>
            </w:r>
          </w:p>
        </w:tc>
      </w:tr>
      <w:tr w:rsidR="00154956" w:rsidTr="001E5C16">
        <w:trPr>
          <w:trHeight w:hRule="exact" w:val="709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5">
              <w:rPr>
                <w:rFonts w:ascii="Times New Roman" w:hAnsi="Times New Roman" w:cs="Times New Roman"/>
                <w:sz w:val="28"/>
                <w:szCs w:val="28"/>
              </w:rPr>
              <w:t>Распространение благотворительных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приглашений на спектакль</w:t>
            </w:r>
          </w:p>
        </w:tc>
      </w:tr>
      <w:tr w:rsidR="00B91A37" w:rsidTr="001E5C16">
        <w:trPr>
          <w:trHeight w:hRule="exact" w:val="709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1A37" w:rsidRDefault="00B91A37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1A37" w:rsidRDefault="00B91A37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A37" w:rsidRPr="00FF3485" w:rsidRDefault="00B91A37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реквизита, костюмов</w:t>
            </w:r>
          </w:p>
        </w:tc>
      </w:tr>
      <w:tr w:rsidR="00154956" w:rsidTr="001E5C16">
        <w:trPr>
          <w:trHeight w:hRule="exact" w:val="7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Pr="00FF3485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сопутствующих благотворительных событий</w:t>
            </w:r>
          </w:p>
        </w:tc>
      </w:tr>
      <w:tr w:rsidR="00154956" w:rsidTr="001E5C16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56" w:rsidRDefault="00154956">
            <w:pPr>
              <w:pStyle w:val="af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56" w:rsidRDefault="00154956" w:rsidP="00C05AA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Горожане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956" w:rsidRDefault="00154956" w:rsidP="0017787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мероприятиях проекта</w:t>
            </w:r>
          </w:p>
        </w:tc>
      </w:tr>
    </w:tbl>
    <w:p w:rsidR="0018525F" w:rsidRDefault="0018525F" w:rsidP="0018525F">
      <w:pPr>
        <w:pStyle w:val="af7"/>
        <w:spacing w:line="276" w:lineRule="auto"/>
        <w:ind w:left="0"/>
        <w:jc w:val="both"/>
      </w:pPr>
    </w:p>
    <w:p w:rsidR="0018525F" w:rsidRPr="007D0E1A" w:rsidRDefault="0018525F" w:rsidP="005B64A7">
      <w:pPr>
        <w:pStyle w:val="af7"/>
        <w:spacing w:line="276" w:lineRule="auto"/>
        <w:ind w:left="0"/>
        <w:jc w:val="both"/>
      </w:pPr>
    </w:p>
    <w:p w:rsidR="000766BB" w:rsidRPr="00001F06" w:rsidRDefault="00C075E5" w:rsidP="00C075E5">
      <w:pPr>
        <w:ind w:left="142"/>
        <w:jc w:val="both"/>
      </w:pPr>
      <w:r w:rsidRPr="00001F06">
        <w:rPr>
          <w:rFonts w:ascii="Times New Roman" w:hAnsi="Times New Roman" w:cs="Times New Roman"/>
          <w:sz w:val="28"/>
          <w:szCs w:val="28"/>
        </w:rPr>
        <w:t xml:space="preserve">8. </w:t>
      </w:r>
      <w:r w:rsidR="000D48BD" w:rsidRPr="00001F06">
        <w:rPr>
          <w:rFonts w:ascii="Times New Roman" w:hAnsi="Times New Roman" w:cs="Times New Roman"/>
          <w:sz w:val="28"/>
          <w:szCs w:val="28"/>
        </w:rPr>
        <w:t>Краткое описание модели реализации практики</w:t>
      </w:r>
      <w:r w:rsidR="00E90EBF" w:rsidRPr="00001F06">
        <w:rPr>
          <w:rFonts w:ascii="Times New Roman" w:hAnsi="Times New Roman" w:cs="Times New Roman"/>
          <w:sz w:val="28"/>
          <w:szCs w:val="28"/>
        </w:rPr>
        <w:t>:</w:t>
      </w:r>
      <w:r w:rsidR="000766BB" w:rsidRPr="00001F06">
        <w:t xml:space="preserve">  </w:t>
      </w:r>
    </w:p>
    <w:p w:rsidR="000766BB" w:rsidRPr="00001F06" w:rsidRDefault="000766BB" w:rsidP="000766BB">
      <w:pPr>
        <w:pStyle w:val="af7"/>
        <w:ind w:left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383CA6" w:rsidTr="000766BB">
        <w:trPr>
          <w:trHeight w:val="2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65" w:rsidRPr="00001F06" w:rsidRDefault="00B81965" w:rsidP="008C610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06">
              <w:rPr>
                <w:rFonts w:ascii="Times New Roman" w:hAnsi="Times New Roman" w:cs="Times New Roman"/>
                <w:sz w:val="28"/>
                <w:szCs w:val="28"/>
              </w:rPr>
              <w:t>1. Создание в 2014 году Фонда поддержки городских инициатив;</w:t>
            </w:r>
          </w:p>
          <w:p w:rsidR="00B81965" w:rsidRPr="00001F06" w:rsidRDefault="00B81965" w:rsidP="008C610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06">
              <w:rPr>
                <w:rFonts w:ascii="Times New Roman" w:hAnsi="Times New Roman" w:cs="Times New Roman"/>
                <w:sz w:val="28"/>
                <w:szCs w:val="28"/>
              </w:rPr>
              <w:t>2. Разработка и утверждение благотворительной программы «Дар во благо»;</w:t>
            </w:r>
          </w:p>
          <w:p w:rsidR="00B81965" w:rsidRPr="00001F06" w:rsidRDefault="00B81965" w:rsidP="008C610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06">
              <w:rPr>
                <w:rFonts w:ascii="Times New Roman" w:hAnsi="Times New Roman" w:cs="Times New Roman"/>
                <w:sz w:val="28"/>
                <w:szCs w:val="28"/>
              </w:rPr>
              <w:t>3. Принятие решения о постановке благотворительного спектакля;</w:t>
            </w:r>
          </w:p>
          <w:p w:rsidR="00B81965" w:rsidRPr="00001F06" w:rsidRDefault="00B81965" w:rsidP="00B8196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06"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Постановка 4-х благотворительных спектаклей; </w:t>
            </w:r>
          </w:p>
          <w:p w:rsidR="00B81965" w:rsidRPr="00001F06" w:rsidRDefault="00B81965" w:rsidP="00B8196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06">
              <w:rPr>
                <w:rFonts w:ascii="Times New Roman" w:hAnsi="Times New Roman" w:cs="Times New Roman"/>
                <w:sz w:val="28"/>
                <w:szCs w:val="28"/>
              </w:rPr>
              <w:t>5. Сбор денежных средств;</w:t>
            </w:r>
          </w:p>
          <w:p w:rsidR="00B81965" w:rsidRPr="00486E77" w:rsidRDefault="00B81965" w:rsidP="00B8196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06">
              <w:rPr>
                <w:rFonts w:ascii="Times New Roman" w:hAnsi="Times New Roman" w:cs="Times New Roman"/>
                <w:sz w:val="28"/>
                <w:szCs w:val="28"/>
              </w:rPr>
              <w:t>6. Оказание помощи детям, нуждающимся в дорогостоящем лечении и реабилитации</w:t>
            </w:r>
          </w:p>
        </w:tc>
      </w:tr>
    </w:tbl>
    <w:p w:rsidR="00383CA6" w:rsidRDefault="00383CA6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Pr="00222CA8" w:rsidRDefault="00C075E5" w:rsidP="00C075E5">
      <w:pPr>
        <w:spacing w:line="276" w:lineRule="auto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0D48BD" w:rsidRPr="00C075E5">
        <w:rPr>
          <w:rFonts w:ascii="Times New Roman" w:hAnsi="Times New Roman" w:cs="Times New Roman"/>
          <w:sz w:val="28"/>
          <w:szCs w:val="28"/>
        </w:rPr>
        <w:t>Действия по развертыванию практики – перечень мероприятий, которые были предприняты для того, чтобы реализовать практику</w:t>
      </w:r>
      <w:r w:rsidR="00E90EBF">
        <w:rPr>
          <w:rFonts w:ascii="Times New Roman" w:hAnsi="Times New Roman" w:cs="Times New Roman"/>
          <w:sz w:val="28"/>
          <w:szCs w:val="28"/>
        </w:rPr>
        <w:t>:</w:t>
      </w:r>
      <w:r w:rsidR="000D48BD" w:rsidRPr="00C0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A8" w:rsidRDefault="00222CA8" w:rsidP="00C075E5">
      <w:pPr>
        <w:pStyle w:val="af7"/>
        <w:ind w:left="0"/>
        <w:jc w:val="both"/>
      </w:pPr>
    </w:p>
    <w:tbl>
      <w:tblPr>
        <w:tblW w:w="10065" w:type="dxa"/>
        <w:tblInd w:w="-34" w:type="dxa"/>
        <w:tblLayout w:type="fixed"/>
        <w:tblLook w:val="0000"/>
      </w:tblPr>
      <w:tblGrid>
        <w:gridCol w:w="1418"/>
        <w:gridCol w:w="5670"/>
        <w:gridCol w:w="2977"/>
      </w:tblGrid>
      <w:tr w:rsidR="00383CA6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E6595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95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95" w:rsidRDefault="00BE6595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документальной базы для реализации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95" w:rsidRDefault="00BE6595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BE6595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95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95" w:rsidRDefault="00BE6595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 с партнёрами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95" w:rsidRDefault="00BE6595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BE6595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95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95" w:rsidRDefault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об установке боксов для сбора пожертвований и создании комиссии по выемке пожертвований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95" w:rsidRDefault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4C5DBB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BB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BB" w:rsidRDefault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потенциальных благополучателей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BB" w:rsidRDefault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4C5DBB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BB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BB" w:rsidRDefault="004C5DBB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от потенциальных благополучателей на оказание благотворительной помощи, работа с семьями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BB" w:rsidRDefault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4C5DBB" w:rsidTr="00795349">
        <w:trPr>
          <w:trHeight w:val="1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DBB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77A37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A37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A37" w:rsidRDefault="00D77A37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DBB" w:rsidRDefault="004C5DBB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предоставленных благополучателями на предоставление благотворительной помощи</w:t>
            </w:r>
          </w:p>
          <w:p w:rsidR="00FA6B0D" w:rsidRDefault="00FA6B0D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B0D" w:rsidRDefault="004C5DBB" w:rsidP="006D2A6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6D2A6B" w:rsidTr="00795349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6B" w:rsidRDefault="006D2A6B" w:rsidP="006D2A6B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6B" w:rsidRDefault="006D2A6B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6B" w:rsidRDefault="006D2A6B" w:rsidP="00FA6B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административного направления</w:t>
            </w:r>
          </w:p>
        </w:tc>
      </w:tr>
      <w:tr w:rsidR="00795349" w:rsidTr="00795349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49" w:rsidRPr="00795349" w:rsidRDefault="00795349" w:rsidP="00814FC1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49" w:rsidRPr="00795349" w:rsidRDefault="00795349" w:rsidP="00814FC1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49">
              <w:rPr>
                <w:rFonts w:ascii="Times New Roman" w:hAnsi="Times New Roman" w:cs="Times New Roman"/>
                <w:sz w:val="28"/>
                <w:szCs w:val="28"/>
              </w:rPr>
              <w:t>Формирование сметы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49" w:rsidRPr="00795349" w:rsidRDefault="00795349" w:rsidP="00814FC1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49">
              <w:rPr>
                <w:rFonts w:ascii="Times New Roman" w:hAnsi="Times New Roman" w:cs="Times New Roman"/>
                <w:sz w:val="28"/>
                <w:szCs w:val="28"/>
              </w:rPr>
              <w:t>Координатор финансового направления</w:t>
            </w:r>
          </w:p>
        </w:tc>
      </w:tr>
      <w:tr w:rsidR="00795349" w:rsidTr="00795349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49" w:rsidRPr="00795349" w:rsidRDefault="00795349" w:rsidP="00814FC1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49" w:rsidRPr="00795349" w:rsidRDefault="00795349" w:rsidP="00814FC1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49">
              <w:rPr>
                <w:rFonts w:ascii="Times New Roman" w:hAnsi="Times New Roman" w:cs="Times New Roman"/>
                <w:sz w:val="28"/>
                <w:szCs w:val="28"/>
              </w:rPr>
              <w:t>Поиск источников финансирования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49" w:rsidRPr="00795349" w:rsidRDefault="00795349" w:rsidP="00814FC1">
            <w:pPr>
              <w:spacing w:line="276" w:lineRule="auto"/>
            </w:pPr>
            <w:r w:rsidRPr="00795349">
              <w:rPr>
                <w:rFonts w:ascii="Times New Roman" w:hAnsi="Times New Roman" w:cs="Times New Roman"/>
                <w:sz w:val="28"/>
                <w:szCs w:val="28"/>
              </w:rPr>
              <w:t>Координатор финансового направления</w:t>
            </w:r>
          </w:p>
        </w:tc>
      </w:tr>
      <w:tr w:rsidR="007A7348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48" w:rsidRDefault="00795349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48" w:rsidRDefault="007A7348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48" w:rsidRDefault="00D77A37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административного направления</w:t>
            </w:r>
          </w:p>
        </w:tc>
      </w:tr>
      <w:tr w:rsidR="007A7348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48" w:rsidRDefault="00795349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48" w:rsidRDefault="007A7348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власти, предприятиями города и жителями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48" w:rsidRDefault="00D77A37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административного направления</w:t>
            </w:r>
          </w:p>
        </w:tc>
      </w:tr>
      <w:tr w:rsidR="007A7348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48" w:rsidRDefault="00D77A37" w:rsidP="00795349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48" w:rsidRDefault="00D77A37" w:rsidP="004C5DBB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составление общего отчета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48" w:rsidRDefault="00D77A37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административного направления</w:t>
            </w:r>
          </w:p>
        </w:tc>
      </w:tr>
      <w:tr w:rsidR="00383CA6" w:rsidTr="00795349">
        <w:trPr>
          <w:trHeight w:val="3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D77A37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326076" w:rsidRDefault="00D0088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творческой команды спектакля (подготовительный этап</w:t>
            </w:r>
            <w:r w:rsidR="00326076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проекта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1E4DB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</w:tr>
      <w:tr w:rsidR="00540435" w:rsidTr="00795349">
        <w:trPr>
          <w:trHeight w:val="3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5" w:rsidRDefault="00D77A37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5" w:rsidRPr="00326076" w:rsidRDefault="00540435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актерского состава</w:t>
            </w:r>
            <w:r w:rsidR="001E4DB9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спектакля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(подготовительный этап</w:t>
            </w:r>
            <w:r w:rsidR="00326076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проекта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35" w:rsidRDefault="001E4DB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творческого направления</w:t>
            </w:r>
          </w:p>
        </w:tc>
      </w:tr>
      <w:tr w:rsidR="00BC3A58" w:rsidTr="00795349">
        <w:trPr>
          <w:trHeight w:val="3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D77A37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Pr="00326076" w:rsidRDefault="00BC3A58" w:rsidP="00494543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рекламной компании благотворительных мероприятий в социальных сетях Одноклассники, </w:t>
            </w:r>
            <w:r w:rsidR="0049454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онтакте, Фейсбук и на сайте Фонда поддержки городских инициатив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58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383CA6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D77A37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326076" w:rsidRDefault="00D0088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07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народного кастинга</w:t>
            </w:r>
            <w:r w:rsidR="00540435" w:rsidRPr="00326076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(подготовительный этап</w:t>
            </w:r>
            <w:r w:rsidR="00326076" w:rsidRPr="0032607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540435" w:rsidRPr="00326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1E4DB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творческого направления</w:t>
            </w:r>
          </w:p>
        </w:tc>
      </w:tr>
      <w:tr w:rsidR="00540435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5" w:rsidRDefault="001966F3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5" w:rsidRPr="00326076" w:rsidRDefault="00540435" w:rsidP="001E4DB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</w:t>
            </w:r>
            <w:r w:rsidR="001E4DB9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созданию спектакля (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основной этап</w:t>
            </w:r>
            <w:r w:rsidR="00326076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проекта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– подготовка сценария, </w:t>
            </w:r>
            <w:r w:rsidR="001E4DB9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декораций, </w:t>
            </w:r>
            <w:r w:rsidR="001E4DB9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пошив </w:t>
            </w: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костюмов, </w:t>
            </w:r>
            <w:r w:rsidR="001E4DB9"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творческими наставниками, репетиционный процесс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35" w:rsidRDefault="0032607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творческого направления</w:t>
            </w:r>
          </w:p>
        </w:tc>
      </w:tr>
      <w:tr w:rsidR="00D00882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82" w:rsidRDefault="001966F3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82" w:rsidRPr="00326076" w:rsidRDefault="0032607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Премьера спектакля (основной этап проекта)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82" w:rsidRDefault="0032607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творческого направления</w:t>
            </w:r>
          </w:p>
        </w:tc>
      </w:tr>
      <w:tr w:rsidR="004C5DBB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BB" w:rsidRDefault="001966F3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BB" w:rsidRPr="00326076" w:rsidRDefault="00BC3A58" w:rsidP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официального фотоотчета проекта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его в группах Фонда поддержки городских инициатив в социальных</w:t>
            </w:r>
            <w:r w:rsidR="00AB5780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BB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BC3A58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BC3A58" w:rsidP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Распределение благотворительной помощи среди благополучателей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58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D00882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82" w:rsidRDefault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82" w:rsidRPr="00326076" w:rsidRDefault="0032607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проведенной работы по итогам проведения спектакля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82" w:rsidRDefault="00326076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творческого направления</w:t>
            </w:r>
          </w:p>
        </w:tc>
      </w:tr>
      <w:tr w:rsidR="00BC3A58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1966F3" w:rsidP="00795349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Pr="00326076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аналитического отчета и презентационных материалов по итогам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58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поддержки городских инициатив</w:t>
            </w:r>
          </w:p>
        </w:tc>
      </w:tr>
      <w:tr w:rsidR="001966F3" w:rsidTr="007953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F3" w:rsidRDefault="001966F3" w:rsidP="00846FAE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F3" w:rsidRDefault="001966F3" w:rsidP="00846FAE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финансового отчета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F3" w:rsidRDefault="001966F3" w:rsidP="00846FAE">
            <w:pPr>
              <w:spacing w:line="276" w:lineRule="auto"/>
            </w:pPr>
            <w:r w:rsidRPr="008B04A0">
              <w:rPr>
                <w:rFonts w:ascii="Times New Roman" w:hAnsi="Times New Roman" w:cs="Times New Roman"/>
                <w:sz w:val="28"/>
                <w:szCs w:val="28"/>
              </w:rPr>
              <w:t>Координатор финансового направления</w:t>
            </w:r>
          </w:p>
        </w:tc>
      </w:tr>
    </w:tbl>
    <w:p w:rsidR="00383CA6" w:rsidRDefault="00383CA6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Default="00C075E5" w:rsidP="00C075E5">
      <w:pPr>
        <w:spacing w:line="276" w:lineRule="auto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0D48BD" w:rsidRPr="00C075E5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</w:t>
      </w:r>
      <w:r w:rsidR="00E90EBF">
        <w:rPr>
          <w:rFonts w:ascii="Times New Roman" w:hAnsi="Times New Roman" w:cs="Times New Roman"/>
          <w:sz w:val="28"/>
          <w:szCs w:val="28"/>
        </w:rPr>
        <w:t>:</w:t>
      </w:r>
    </w:p>
    <w:p w:rsidR="000766BB" w:rsidRDefault="000766BB">
      <w:pPr>
        <w:pStyle w:val="af7"/>
        <w:ind w:left="0"/>
        <w:jc w:val="both"/>
      </w:pPr>
    </w:p>
    <w:tbl>
      <w:tblPr>
        <w:tblW w:w="10183" w:type="dxa"/>
        <w:tblInd w:w="-34" w:type="dxa"/>
        <w:tblLayout w:type="fixed"/>
        <w:tblLook w:val="0000"/>
      </w:tblPr>
      <w:tblGrid>
        <w:gridCol w:w="1418"/>
        <w:gridCol w:w="4111"/>
        <w:gridCol w:w="4654"/>
      </w:tblGrid>
      <w:tr w:rsidR="00383CA6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9D74C2" w:rsidRDefault="000D48BD">
            <w:pPr>
              <w:pStyle w:val="af7"/>
              <w:ind w:left="0"/>
              <w:jc w:val="both"/>
              <w:rPr>
                <w:sz w:val="28"/>
                <w:szCs w:val="28"/>
              </w:rPr>
            </w:pPr>
            <w:r w:rsidRPr="009D74C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9D74C2" w:rsidRDefault="000D48BD">
            <w:pPr>
              <w:pStyle w:val="af7"/>
              <w:ind w:left="0"/>
              <w:jc w:val="both"/>
              <w:rPr>
                <w:sz w:val="28"/>
                <w:szCs w:val="28"/>
              </w:rPr>
            </w:pPr>
            <w:r w:rsidRPr="009D74C2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Pr="009D74C2" w:rsidRDefault="000D48BD">
            <w:pPr>
              <w:pStyle w:val="af7"/>
              <w:ind w:left="0"/>
              <w:jc w:val="both"/>
              <w:rPr>
                <w:sz w:val="28"/>
                <w:szCs w:val="28"/>
              </w:rPr>
            </w:pPr>
            <w:r w:rsidRPr="009D74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принятия НПА (в аспекте </w:t>
            </w:r>
            <w:r w:rsidRPr="009D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практики)</w:t>
            </w:r>
          </w:p>
        </w:tc>
      </w:tr>
      <w:tr w:rsidR="00383CA6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9D6B65" w:rsidRDefault="000D48BD">
            <w:pPr>
              <w:pStyle w:val="af7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D6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9D6B65" w:rsidRDefault="000D48BD" w:rsidP="00846FAE">
            <w:pPr>
              <w:pStyle w:val="3"/>
              <w:shd w:val="clear" w:color="auto" w:fill="FEFEFE"/>
              <w:spacing w:before="0" w:after="0" w:line="276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9D6B65">
              <w:rPr>
                <w:rStyle w:val="af3"/>
                <w:rFonts w:ascii="Times New Roman" w:hAnsi="Times New Roman"/>
                <w:color w:val="000000"/>
                <w:sz w:val="28"/>
                <w:szCs w:val="28"/>
              </w:rPr>
              <w:t xml:space="preserve">Долгосрочная благотворительная программа «Дар во благо». </w:t>
            </w:r>
          </w:p>
          <w:p w:rsidR="00383CA6" w:rsidRPr="009D6B65" w:rsidRDefault="009D6B65" w:rsidP="009D6B65">
            <w:pPr>
              <w:pStyle w:val="p1"/>
              <w:shd w:val="clear" w:color="auto" w:fill="FEFEFE"/>
              <w:spacing w:before="0"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5">
              <w:rPr>
                <w:rFonts w:ascii="Times New Roman" w:hAnsi="Times New Roman" w:cs="Times New Roman"/>
                <w:sz w:val="28"/>
                <w:szCs w:val="28"/>
              </w:rPr>
              <w:t>Утверждена решением Правления Фонда</w:t>
            </w:r>
            <w:r w:rsidR="008260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инициатив</w:t>
            </w:r>
            <w:r w:rsidRPr="009D6B65">
              <w:rPr>
                <w:rFonts w:ascii="Times New Roman" w:hAnsi="Times New Roman" w:cs="Times New Roman"/>
                <w:sz w:val="28"/>
                <w:szCs w:val="28"/>
              </w:rPr>
              <w:t>, протокол № 3от 12.01.2015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BB" w:rsidRDefault="000766BB" w:rsidP="00846FAE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D48BD" w:rsidRPr="009D74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комплекс мероприятий, </w:t>
            </w:r>
            <w:r w:rsidR="000D48BD" w:rsidRPr="009D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утвержденных Правлением Фонда поддержки городских инициатив и направленных на помощь в лечении детей, не достигших 18-ти летнего возраста, страдающих тяжелыми заболеваниями. </w:t>
            </w:r>
          </w:p>
          <w:p w:rsidR="00383CA6" w:rsidRPr="009D74C2" w:rsidRDefault="000766BB" w:rsidP="000766BB">
            <w:pPr>
              <w:pStyle w:val="af7"/>
              <w:snapToGrid w:val="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D48BD" w:rsidRPr="009D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работы данной программы разработано Положение о выделении благотворительной помощи, утвержден состав Экспертного совета, разработан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</w:t>
            </w:r>
            <w:r w:rsidR="000D48BD" w:rsidRPr="009D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эффективного функционирования программы.</w:t>
            </w:r>
          </w:p>
        </w:tc>
      </w:tr>
    </w:tbl>
    <w:p w:rsidR="00383CA6" w:rsidRDefault="00383CA6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Pr="00AB5780" w:rsidRDefault="00C075E5" w:rsidP="00C075E5">
      <w:pPr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D48BD" w:rsidRPr="00C075E5">
        <w:rPr>
          <w:rFonts w:ascii="Times New Roman" w:hAnsi="Times New Roman" w:cs="Times New Roman"/>
          <w:sz w:val="28"/>
          <w:szCs w:val="28"/>
        </w:rPr>
        <w:t>Выгодополучатели (стейкхолдеры): регион, предприниматели, жители</w:t>
      </w:r>
      <w:r w:rsidR="00E90EBF">
        <w:rPr>
          <w:rFonts w:ascii="Times New Roman" w:hAnsi="Times New Roman" w:cs="Times New Roman"/>
          <w:sz w:val="28"/>
          <w:szCs w:val="28"/>
        </w:rPr>
        <w:t>:</w:t>
      </w:r>
    </w:p>
    <w:p w:rsidR="00AB5780" w:rsidRDefault="00AB5780" w:rsidP="00AB5780">
      <w:pPr>
        <w:pStyle w:val="af7"/>
        <w:ind w:left="0"/>
        <w:jc w:val="both"/>
      </w:pPr>
    </w:p>
    <w:tbl>
      <w:tblPr>
        <w:tblW w:w="10174" w:type="dxa"/>
        <w:tblInd w:w="-34" w:type="dxa"/>
        <w:tblLayout w:type="fixed"/>
        <w:tblLook w:val="0000"/>
      </w:tblPr>
      <w:tblGrid>
        <w:gridCol w:w="1418"/>
        <w:gridCol w:w="3402"/>
        <w:gridCol w:w="5354"/>
      </w:tblGrid>
      <w:tr w:rsidR="00383CA6" w:rsidTr="00F16E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7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 w:rsidP="006D2A6B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83CA6" w:rsidTr="00F16E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snapToGrid w:val="0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403232" w:rsidP="006D2A6B">
            <w:pPr>
              <w:pStyle w:val="af7"/>
              <w:snapToGri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города Заречного</w:t>
            </w:r>
            <w:r w:rsidR="000D48BD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от 0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нуждающиеся в лечении и реабилитации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403232" w:rsidP="00403232">
            <w:pPr>
              <w:pStyle w:val="af7"/>
              <w:snapToGri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</w:t>
            </w:r>
            <w:r w:rsidR="00380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8B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помощь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города Заречного, нуждающимся в лечении и реабилитации</w:t>
            </w:r>
            <w:r w:rsidR="000D48BD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повторов)</w:t>
            </w:r>
          </w:p>
        </w:tc>
      </w:tr>
      <w:tr w:rsidR="00383CA6" w:rsidTr="00F16E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BC3A58" w:rsidP="006D2A6B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Добровольцы проекта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BC3A58" w:rsidP="006D2A6B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самореализации, чувство удовлетворённости от участия в благотворительном событии, популярность и уважение среди жителей города и близкого окружения</w:t>
            </w:r>
          </w:p>
        </w:tc>
      </w:tr>
      <w:tr w:rsidR="00BC3A58" w:rsidTr="00F16E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BC3A58" w:rsidP="006D2A6B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городских инициатив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58" w:rsidRDefault="00BC3A58" w:rsidP="006D2A6B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рост благотворителей и участников благотворительной программы «Дар во благо», повышение доверия к благотворительности в целом и Фонду в частности, популяризация деятельности Фонда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8" w:rsidTr="00F16E23">
        <w:trPr>
          <w:trHeight w:val="1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BC3A58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58" w:rsidRDefault="00BC3A58" w:rsidP="006D2A6B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58" w:rsidRDefault="00403232" w:rsidP="000766BB">
            <w:pPr>
              <w:pStyle w:val="af7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помощи детям, нуждающимся в лечении и реабилитации; 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помощи </w:t>
            </w:r>
            <w:r w:rsidR="0050635E">
              <w:rPr>
                <w:rFonts w:ascii="Times New Roman" w:hAnsi="Times New Roman" w:cs="Times New Roman"/>
                <w:sz w:val="28"/>
                <w:szCs w:val="28"/>
              </w:rPr>
              <w:t xml:space="preserve">людям, </w:t>
            </w:r>
            <w:r w:rsidR="000766BB">
              <w:rPr>
                <w:rFonts w:ascii="Times New Roman" w:hAnsi="Times New Roman" w:cs="Times New Roman"/>
                <w:sz w:val="28"/>
                <w:szCs w:val="28"/>
              </w:rPr>
              <w:t>находящимся</w:t>
            </w:r>
            <w:r w:rsidR="0050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</w:t>
            </w:r>
            <w:r w:rsidR="0050635E">
              <w:rPr>
                <w:rFonts w:ascii="Times New Roman" w:hAnsi="Times New Roman" w:cs="Times New Roman"/>
                <w:sz w:val="28"/>
                <w:szCs w:val="28"/>
              </w:rPr>
              <w:t>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0635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горожан вокруг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большего числа горожан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>, готовых взять на себя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острых социальных проблем; повышение индекса социально активных горожан;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 новых городских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65DD7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внимания к городу посредством распространения опыта реализации успешных практик</w:t>
            </w:r>
            <w:r w:rsidR="00076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3CA6" w:rsidRDefault="00383CA6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Pr="00AB5780" w:rsidRDefault="00C075E5" w:rsidP="00C075E5">
      <w:pPr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D48BD" w:rsidRPr="00C075E5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p w:rsidR="00AB5780" w:rsidRDefault="00AB5780" w:rsidP="00AB5780">
      <w:pPr>
        <w:pStyle w:val="af7"/>
        <w:ind w:left="0"/>
        <w:jc w:val="both"/>
      </w:pPr>
    </w:p>
    <w:tbl>
      <w:tblPr>
        <w:tblW w:w="10207" w:type="dxa"/>
        <w:tblInd w:w="-34" w:type="dxa"/>
        <w:tblLayout w:type="fixed"/>
        <w:tblLook w:val="0000"/>
      </w:tblPr>
      <w:tblGrid>
        <w:gridCol w:w="1418"/>
        <w:gridCol w:w="4111"/>
        <w:gridCol w:w="4678"/>
      </w:tblGrid>
      <w:tr w:rsidR="00383CA6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7C03BF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BF" w:rsidRDefault="007C03BF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BF" w:rsidRDefault="007C03BF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ED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 для реставрации декораций, реквизита и костюмов – спектакль «Бременские музыканты»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BF" w:rsidRDefault="00665DD7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2AED">
              <w:rPr>
                <w:rFonts w:ascii="Times New Roman" w:hAnsi="Times New Roman" w:cs="Times New Roman"/>
                <w:sz w:val="28"/>
                <w:szCs w:val="28"/>
              </w:rPr>
              <w:t> 931,35</w:t>
            </w:r>
          </w:p>
        </w:tc>
      </w:tr>
      <w:tr w:rsidR="007C03BF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BF" w:rsidRDefault="007C03BF">
            <w:pPr>
              <w:pStyle w:val="af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BF" w:rsidRPr="007C03BF" w:rsidRDefault="007C03BF" w:rsidP="00047854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0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62AED" w:rsidRPr="0004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47854" w:rsidRPr="0004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приобретение расходных материалов для  спектакля</w:t>
            </w:r>
            <w:r w:rsidR="0055664A" w:rsidRPr="0004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«Али-Баба и 40 разбойников»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BF" w:rsidRDefault="0055664A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383CA6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7C03B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Pr="00DD3EF2" w:rsidRDefault="00DD3EF2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ткани на костюмы, элементов декораций и реквизита</w:t>
            </w:r>
            <w:r w:rsidR="00862AED">
              <w:rPr>
                <w:rFonts w:ascii="Times New Roman" w:hAnsi="Times New Roman" w:cs="Times New Roman"/>
                <w:sz w:val="28"/>
                <w:szCs w:val="28"/>
              </w:rPr>
              <w:t xml:space="preserve"> для спектакля «Летучий корабль»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665DD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D3EF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D3EF2" w:rsidTr="000766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F2" w:rsidRDefault="007C03B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F2" w:rsidRDefault="00DD3EF2" w:rsidP="00862AED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ткани на костюмы, элементов декораций и реквизита</w:t>
            </w:r>
            <w:r w:rsidR="00862AED">
              <w:rPr>
                <w:rFonts w:ascii="Times New Roman" w:hAnsi="Times New Roman" w:cs="Times New Roman"/>
                <w:sz w:val="28"/>
                <w:szCs w:val="28"/>
              </w:rPr>
              <w:t xml:space="preserve"> для спектакля «О, Мама Мия!»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F2" w:rsidRDefault="00665DD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D3EF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83CA6" w:rsidRDefault="00383CA6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6E23" w:rsidRDefault="00F16E23" w:rsidP="00C075E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83CA6" w:rsidRPr="00AB5780" w:rsidRDefault="00C075E5" w:rsidP="00C075E5">
      <w:pPr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D48BD" w:rsidRPr="00C075E5">
        <w:rPr>
          <w:rFonts w:ascii="Times New Roman" w:hAnsi="Times New Roman" w:cs="Times New Roman"/>
          <w:sz w:val="28"/>
          <w:szCs w:val="28"/>
        </w:rPr>
        <w:t>Список контактов</w:t>
      </w:r>
      <w:r w:rsidR="00AB5780" w:rsidRPr="00C075E5">
        <w:rPr>
          <w:rFonts w:ascii="Times New Roman" w:hAnsi="Times New Roman" w:cs="Times New Roman"/>
          <w:sz w:val="28"/>
          <w:szCs w:val="28"/>
        </w:rPr>
        <w:t>,</w:t>
      </w:r>
      <w:r w:rsidR="000D48BD" w:rsidRPr="00C075E5">
        <w:rPr>
          <w:rFonts w:ascii="Times New Roman" w:hAnsi="Times New Roman" w:cs="Times New Roman"/>
          <w:sz w:val="28"/>
          <w:szCs w:val="28"/>
        </w:rPr>
        <w:t xml:space="preserve"> ответственных за реализацию Проекта в регионе:</w:t>
      </w:r>
    </w:p>
    <w:p w:rsidR="00AB5780" w:rsidRDefault="00AB5780" w:rsidP="00AB5780">
      <w:pPr>
        <w:pStyle w:val="af7"/>
        <w:ind w:left="0"/>
        <w:jc w:val="both"/>
      </w:pPr>
    </w:p>
    <w:tbl>
      <w:tblPr>
        <w:tblW w:w="10207" w:type="dxa"/>
        <w:tblInd w:w="-34" w:type="dxa"/>
        <w:tblLayout w:type="fixed"/>
        <w:tblLook w:val="0000"/>
      </w:tblPr>
      <w:tblGrid>
        <w:gridCol w:w="1442"/>
        <w:gridCol w:w="4087"/>
        <w:gridCol w:w="4678"/>
      </w:tblGrid>
      <w:tr w:rsidR="00383CA6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55664A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Кшуманев Владимир Александрович, заместитель директора МАУ «Управление по связям с общественностью» (руководитель проекта в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годах)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4A" w:rsidRPr="007F5FE7" w:rsidRDefault="0055664A" w:rsidP="0055664A">
            <w:pPr>
              <w:pStyle w:val="af7"/>
              <w:snapToGrid w:val="0"/>
              <w:ind w:left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A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89023434044, </w:t>
            </w:r>
            <w:hyperlink r:id="rId8" w:history="1">
              <w:r w:rsidRPr="001A6BE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osn@zarechny.zato.ru</w:t>
              </w:r>
            </w:hyperlink>
            <w:r w:rsidRPr="001A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64A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 Денис Евгеньевич, директор МАУ «Бизнес-инкубатор» Импульс» (руководитель проекта в 2016 году, координатор административного направления в 2016-2017 </w:t>
            </w:r>
          </w:p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E3">
              <w:rPr>
                <w:rFonts w:ascii="Times New Roman" w:hAnsi="Times New Roman" w:cs="Times New Roman"/>
                <w:sz w:val="28"/>
                <w:szCs w:val="28"/>
              </w:rPr>
              <w:t xml:space="preserve">89033235093, </w:t>
            </w:r>
            <w:hyperlink r:id="rId9" w:history="1">
              <w:r w:rsidRPr="00BB5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oo.apzpo@gmail.com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64A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Александр Валерьевич, председатель совета директоров группы компаний «Ростум» (руководитель проекта в 2017 году)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E3">
              <w:rPr>
                <w:rFonts w:ascii="Times New Roman" w:hAnsi="Times New Roman" w:cs="Times New Roman"/>
                <w:sz w:val="28"/>
                <w:szCs w:val="28"/>
              </w:rPr>
              <w:t>89272896666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BB5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mukhin@rostum.ru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64A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Олег Васильевич, генеральный директор ООО «Ремстрой» (координатор финансового направления в 2016-2017 году)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4A" w:rsidRDefault="0055664A" w:rsidP="0055664A">
            <w:pPr>
              <w:pStyle w:val="af7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E3">
              <w:rPr>
                <w:rFonts w:ascii="Times New Roman" w:hAnsi="Times New Roman" w:cs="Times New Roman"/>
                <w:sz w:val="28"/>
                <w:szCs w:val="28"/>
              </w:rPr>
              <w:t xml:space="preserve">89677015888, </w:t>
            </w:r>
            <w:hyperlink r:id="rId11" w:history="1">
              <w:r w:rsidRPr="001A6BE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bukin@rem-str.ru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3E6497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97" w:rsidRDefault="003E649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97" w:rsidRDefault="003E6497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Тришкина Ольга Александровна, заместитель директора МУ «Театр юного зрителя г. Заречного» (координатор творческого направления в 2016-2017 году)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97" w:rsidRPr="003E6497" w:rsidRDefault="003E6497">
            <w:pPr>
              <w:pStyle w:val="af7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89272866157, </w:t>
            </w:r>
            <w:hyperlink r:id="rId12" w:history="1">
              <w:r w:rsidRPr="004E52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zamtuzzar@gmail.com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A251F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51F" w:rsidRDefault="00CA251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51F" w:rsidRDefault="00CA251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Владимировна, исполнительный директор Фонда поддержки городских инициатив (2014 – 2016 гг)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1F" w:rsidRPr="0055664A" w:rsidRDefault="00665DD7">
            <w:pPr>
              <w:pStyle w:val="af7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64A">
              <w:rPr>
                <w:rFonts w:ascii="Times New Roman" w:hAnsi="Times New Roman" w:cs="Times New Roman"/>
                <w:sz w:val="28"/>
                <w:szCs w:val="28"/>
              </w:rPr>
              <w:t xml:space="preserve">89061596081, </w:t>
            </w:r>
            <w:hyperlink r:id="rId13" w:history="1">
              <w:r w:rsidR="0055664A" w:rsidRPr="00BB5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fond_zato@mail.ru</w:t>
              </w:r>
            </w:hyperlink>
            <w:r w:rsidR="005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CA6" w:rsidTr="000766BB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CA251F">
            <w:pPr>
              <w:pStyle w:val="af7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snapToGrid w:val="0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Курышева Ирина Владимировна, исполнительный директор Фонда поддержки городских инициатив</w:t>
            </w:r>
            <w:r w:rsidR="00CA251F">
              <w:rPr>
                <w:rFonts w:ascii="Times New Roman" w:hAnsi="Times New Roman" w:cs="Times New Roman"/>
                <w:sz w:val="28"/>
                <w:szCs w:val="28"/>
              </w:rPr>
              <w:t xml:space="preserve"> с 2016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A6" w:rsidRDefault="000D48BD">
            <w:pPr>
              <w:pStyle w:val="af7"/>
              <w:snapToGrid w:val="0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89273641084, </w:t>
            </w:r>
            <w:hyperlink r:id="rId14" w:history="1">
              <w:r w:rsidR="003E6497" w:rsidRPr="004E52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bestira19@mail.ru</w:t>
              </w:r>
            </w:hyperlink>
            <w:r w:rsidR="003E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F5F47" w:rsidRDefault="00FF5F47" w:rsidP="00846A00">
      <w:pPr>
        <w:autoSpaceDE w:val="0"/>
        <w:spacing w:line="276" w:lineRule="auto"/>
      </w:pPr>
    </w:p>
    <w:sectPr w:rsidR="00FF5F47" w:rsidSect="00795349">
      <w:footerReference w:type="even" r:id="rId15"/>
      <w:footerReference w:type="default" r:id="rId16"/>
      <w:footerReference w:type="first" r:id="rId17"/>
      <w:pgSz w:w="11906" w:h="16838"/>
      <w:pgMar w:top="1134" w:right="798" w:bottom="851" w:left="1418" w:header="720" w:footer="1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84" w:rsidRDefault="00882A84">
      <w:r>
        <w:separator/>
      </w:r>
    </w:p>
  </w:endnote>
  <w:endnote w:type="continuationSeparator" w:id="0">
    <w:p w:rsidR="00882A84" w:rsidRDefault="0088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CF" w:rsidRDefault="00596E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CF" w:rsidRDefault="00296E52">
    <w:pPr>
      <w:pStyle w:val="afa"/>
      <w:jc w:val="center"/>
      <w:rPr>
        <w:rFonts w:ascii="Times New Roman" w:hAnsi="Times New Roman" w:cs="Times New Roman"/>
      </w:rPr>
    </w:pPr>
    <w:r>
      <w:rPr>
        <w:rFonts w:cs="Times New Roman"/>
      </w:rPr>
      <w:fldChar w:fldCharType="begin"/>
    </w:r>
    <w:r w:rsidR="00596ECF"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143DD8">
      <w:rPr>
        <w:rFonts w:cs="Times New Roman"/>
        <w:noProof/>
      </w:rPr>
      <w:t>10</w:t>
    </w:r>
    <w:r>
      <w:rPr>
        <w:rFonts w:cs="Times New Roman"/>
      </w:rPr>
      <w:fldChar w:fldCharType="end"/>
    </w:r>
  </w:p>
  <w:p w:rsidR="00596ECF" w:rsidRDefault="00596ECF">
    <w:pPr>
      <w:pStyle w:val="afa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CF" w:rsidRDefault="00596E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84" w:rsidRDefault="00882A84">
      <w:r>
        <w:separator/>
      </w:r>
    </w:p>
  </w:footnote>
  <w:footnote w:type="continuationSeparator" w:id="0">
    <w:p w:rsidR="00882A84" w:rsidRDefault="00882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58244BF"/>
    <w:multiLevelType w:val="hybridMultilevel"/>
    <w:tmpl w:val="37BEFD80"/>
    <w:lvl w:ilvl="0" w:tplc="9EF83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1E9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1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E1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84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01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21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EB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169C5"/>
    <w:multiLevelType w:val="hybridMultilevel"/>
    <w:tmpl w:val="D362149E"/>
    <w:lvl w:ilvl="0" w:tplc="602A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D8D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5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CA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A7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AF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A2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65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77BC2"/>
    <w:multiLevelType w:val="hybridMultilevel"/>
    <w:tmpl w:val="168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143F9"/>
    <w:multiLevelType w:val="hybridMultilevel"/>
    <w:tmpl w:val="E482F6F0"/>
    <w:lvl w:ilvl="0" w:tplc="188C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309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27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D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44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09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22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ED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26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3F"/>
    <w:rsid w:val="00001F06"/>
    <w:rsid w:val="00011D82"/>
    <w:rsid w:val="0001627E"/>
    <w:rsid w:val="00021C47"/>
    <w:rsid w:val="00022F67"/>
    <w:rsid w:val="000405E6"/>
    <w:rsid w:val="00044B4A"/>
    <w:rsid w:val="00047854"/>
    <w:rsid w:val="000630C1"/>
    <w:rsid w:val="000766BB"/>
    <w:rsid w:val="00081426"/>
    <w:rsid w:val="00082035"/>
    <w:rsid w:val="0008585E"/>
    <w:rsid w:val="00090C87"/>
    <w:rsid w:val="000A2019"/>
    <w:rsid w:val="000B16C9"/>
    <w:rsid w:val="000D48BD"/>
    <w:rsid w:val="00115307"/>
    <w:rsid w:val="00117E9E"/>
    <w:rsid w:val="00143DD8"/>
    <w:rsid w:val="00154956"/>
    <w:rsid w:val="00177872"/>
    <w:rsid w:val="0018525F"/>
    <w:rsid w:val="001905A6"/>
    <w:rsid w:val="0019388D"/>
    <w:rsid w:val="001966F3"/>
    <w:rsid w:val="001D0E45"/>
    <w:rsid w:val="001D3B36"/>
    <w:rsid w:val="001E4DB9"/>
    <w:rsid w:val="001E5C16"/>
    <w:rsid w:val="00205857"/>
    <w:rsid w:val="00222CA8"/>
    <w:rsid w:val="00232DB8"/>
    <w:rsid w:val="00233251"/>
    <w:rsid w:val="00237F57"/>
    <w:rsid w:val="00254CE4"/>
    <w:rsid w:val="00264169"/>
    <w:rsid w:val="00276138"/>
    <w:rsid w:val="00296E52"/>
    <w:rsid w:val="0029738C"/>
    <w:rsid w:val="002A2033"/>
    <w:rsid w:val="002A5A2D"/>
    <w:rsid w:val="002B1479"/>
    <w:rsid w:val="002B577A"/>
    <w:rsid w:val="002C7C1C"/>
    <w:rsid w:val="002D0944"/>
    <w:rsid w:val="002D1378"/>
    <w:rsid w:val="002D5702"/>
    <w:rsid w:val="00310255"/>
    <w:rsid w:val="00314A37"/>
    <w:rsid w:val="003176AE"/>
    <w:rsid w:val="00326076"/>
    <w:rsid w:val="00351DD5"/>
    <w:rsid w:val="00353EAC"/>
    <w:rsid w:val="00354132"/>
    <w:rsid w:val="00373A1B"/>
    <w:rsid w:val="00380E38"/>
    <w:rsid w:val="00383CA6"/>
    <w:rsid w:val="00393CAA"/>
    <w:rsid w:val="00394721"/>
    <w:rsid w:val="003B26C6"/>
    <w:rsid w:val="003C5527"/>
    <w:rsid w:val="003D1BA4"/>
    <w:rsid w:val="003D57C4"/>
    <w:rsid w:val="003E1F5B"/>
    <w:rsid w:val="003E6497"/>
    <w:rsid w:val="003F40A6"/>
    <w:rsid w:val="003F4F53"/>
    <w:rsid w:val="00403232"/>
    <w:rsid w:val="00417065"/>
    <w:rsid w:val="004451C4"/>
    <w:rsid w:val="0046452B"/>
    <w:rsid w:val="00486E77"/>
    <w:rsid w:val="00494543"/>
    <w:rsid w:val="004C3F39"/>
    <w:rsid w:val="004C5DBB"/>
    <w:rsid w:val="004D54E5"/>
    <w:rsid w:val="0050635E"/>
    <w:rsid w:val="00540435"/>
    <w:rsid w:val="0055664A"/>
    <w:rsid w:val="00582D04"/>
    <w:rsid w:val="00596ECF"/>
    <w:rsid w:val="005B64A7"/>
    <w:rsid w:val="005F7188"/>
    <w:rsid w:val="00635970"/>
    <w:rsid w:val="00635B01"/>
    <w:rsid w:val="0064481F"/>
    <w:rsid w:val="00665DD7"/>
    <w:rsid w:val="006765C3"/>
    <w:rsid w:val="00681415"/>
    <w:rsid w:val="00684905"/>
    <w:rsid w:val="006A051E"/>
    <w:rsid w:val="006D2A6B"/>
    <w:rsid w:val="006D2EAA"/>
    <w:rsid w:val="006F7E88"/>
    <w:rsid w:val="00701B46"/>
    <w:rsid w:val="00703F1D"/>
    <w:rsid w:val="0070644A"/>
    <w:rsid w:val="00780A23"/>
    <w:rsid w:val="00786CB8"/>
    <w:rsid w:val="00795349"/>
    <w:rsid w:val="00796181"/>
    <w:rsid w:val="007A7348"/>
    <w:rsid w:val="007C03BF"/>
    <w:rsid w:val="007D0E1A"/>
    <w:rsid w:val="007F5FE7"/>
    <w:rsid w:val="00826061"/>
    <w:rsid w:val="008435C2"/>
    <w:rsid w:val="00846A00"/>
    <w:rsid w:val="00846FAE"/>
    <w:rsid w:val="00851977"/>
    <w:rsid w:val="00862AED"/>
    <w:rsid w:val="00874224"/>
    <w:rsid w:val="00881847"/>
    <w:rsid w:val="00882A84"/>
    <w:rsid w:val="008B7369"/>
    <w:rsid w:val="008C2CE8"/>
    <w:rsid w:val="008C6104"/>
    <w:rsid w:val="008C7A9C"/>
    <w:rsid w:val="008D4826"/>
    <w:rsid w:val="008F1D00"/>
    <w:rsid w:val="00912E1A"/>
    <w:rsid w:val="0091444A"/>
    <w:rsid w:val="00983CFB"/>
    <w:rsid w:val="00990E93"/>
    <w:rsid w:val="00994EB8"/>
    <w:rsid w:val="009D6B65"/>
    <w:rsid w:val="009D74C2"/>
    <w:rsid w:val="009E2B03"/>
    <w:rsid w:val="009F23FA"/>
    <w:rsid w:val="00A02D17"/>
    <w:rsid w:val="00A2711F"/>
    <w:rsid w:val="00A45F38"/>
    <w:rsid w:val="00A54045"/>
    <w:rsid w:val="00A560D4"/>
    <w:rsid w:val="00A70E45"/>
    <w:rsid w:val="00A93780"/>
    <w:rsid w:val="00AA0185"/>
    <w:rsid w:val="00AA1D5D"/>
    <w:rsid w:val="00AB5780"/>
    <w:rsid w:val="00AB5E95"/>
    <w:rsid w:val="00AB6448"/>
    <w:rsid w:val="00AB649C"/>
    <w:rsid w:val="00AE54D9"/>
    <w:rsid w:val="00B102CC"/>
    <w:rsid w:val="00B2077D"/>
    <w:rsid w:val="00B25FC3"/>
    <w:rsid w:val="00B4279D"/>
    <w:rsid w:val="00B42F25"/>
    <w:rsid w:val="00B45AD5"/>
    <w:rsid w:val="00B603F6"/>
    <w:rsid w:val="00B81965"/>
    <w:rsid w:val="00B82CEB"/>
    <w:rsid w:val="00B84491"/>
    <w:rsid w:val="00B91A37"/>
    <w:rsid w:val="00B975E7"/>
    <w:rsid w:val="00BB6C2E"/>
    <w:rsid w:val="00BB703F"/>
    <w:rsid w:val="00BC296B"/>
    <w:rsid w:val="00BC3A58"/>
    <w:rsid w:val="00BD6666"/>
    <w:rsid w:val="00BE6595"/>
    <w:rsid w:val="00BF75E2"/>
    <w:rsid w:val="00C05AA8"/>
    <w:rsid w:val="00C075E5"/>
    <w:rsid w:val="00C12D6A"/>
    <w:rsid w:val="00C222DE"/>
    <w:rsid w:val="00C23807"/>
    <w:rsid w:val="00C4187A"/>
    <w:rsid w:val="00C43701"/>
    <w:rsid w:val="00C43BD5"/>
    <w:rsid w:val="00C45131"/>
    <w:rsid w:val="00C45B96"/>
    <w:rsid w:val="00C61AAC"/>
    <w:rsid w:val="00CA251F"/>
    <w:rsid w:val="00CA434B"/>
    <w:rsid w:val="00CA6D13"/>
    <w:rsid w:val="00CB41BA"/>
    <w:rsid w:val="00CB6EC4"/>
    <w:rsid w:val="00CC0F3D"/>
    <w:rsid w:val="00CF3E8E"/>
    <w:rsid w:val="00D00882"/>
    <w:rsid w:val="00D04519"/>
    <w:rsid w:val="00D33222"/>
    <w:rsid w:val="00D35495"/>
    <w:rsid w:val="00D40654"/>
    <w:rsid w:val="00D43054"/>
    <w:rsid w:val="00D517C0"/>
    <w:rsid w:val="00D557A8"/>
    <w:rsid w:val="00D6508F"/>
    <w:rsid w:val="00D760D8"/>
    <w:rsid w:val="00D77A37"/>
    <w:rsid w:val="00D90BBC"/>
    <w:rsid w:val="00D92133"/>
    <w:rsid w:val="00D94469"/>
    <w:rsid w:val="00DD3EF2"/>
    <w:rsid w:val="00E41E0C"/>
    <w:rsid w:val="00E421D7"/>
    <w:rsid w:val="00E43D61"/>
    <w:rsid w:val="00E71C2F"/>
    <w:rsid w:val="00E843BB"/>
    <w:rsid w:val="00E84B33"/>
    <w:rsid w:val="00E90EBF"/>
    <w:rsid w:val="00E97881"/>
    <w:rsid w:val="00EC3120"/>
    <w:rsid w:val="00EC3594"/>
    <w:rsid w:val="00ED1428"/>
    <w:rsid w:val="00EF1AAF"/>
    <w:rsid w:val="00EF6C42"/>
    <w:rsid w:val="00F0613F"/>
    <w:rsid w:val="00F15E2E"/>
    <w:rsid w:val="00F16E23"/>
    <w:rsid w:val="00F20435"/>
    <w:rsid w:val="00F3455E"/>
    <w:rsid w:val="00F37D8A"/>
    <w:rsid w:val="00F51F84"/>
    <w:rsid w:val="00F6453B"/>
    <w:rsid w:val="00F71ED3"/>
    <w:rsid w:val="00FA6B0D"/>
    <w:rsid w:val="00FB25B5"/>
    <w:rsid w:val="00FE6E65"/>
    <w:rsid w:val="00FF3485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0"/>
    <w:qFormat/>
    <w:rsid w:val="00990E93"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rsid w:val="00990E93"/>
    <w:pPr>
      <w:numPr>
        <w:ilvl w:val="3"/>
        <w:numId w:val="1"/>
      </w:num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90E93"/>
    <w:rPr>
      <w:rFonts w:hint="default"/>
    </w:rPr>
  </w:style>
  <w:style w:type="character" w:customStyle="1" w:styleId="WW8Num1z1">
    <w:name w:val="WW8Num1z1"/>
    <w:rsid w:val="00990E93"/>
    <w:rPr>
      <w:rFonts w:hint="default"/>
      <w:b w:val="0"/>
    </w:rPr>
  </w:style>
  <w:style w:type="character" w:customStyle="1" w:styleId="WW8Num2z0">
    <w:name w:val="WW8Num2z0"/>
    <w:rsid w:val="00990E93"/>
    <w:rPr>
      <w:rFonts w:ascii="Symbol" w:hAnsi="Symbol" w:cs="Symbol" w:hint="default"/>
      <w:sz w:val="20"/>
    </w:rPr>
  </w:style>
  <w:style w:type="character" w:customStyle="1" w:styleId="WW8Num3z0">
    <w:name w:val="WW8Num3z0"/>
    <w:rsid w:val="00990E93"/>
    <w:rPr>
      <w:rFonts w:ascii="Times New Roman" w:hAnsi="Times New Roman" w:cs="Times New Roman" w:hint="default"/>
    </w:rPr>
  </w:style>
  <w:style w:type="character" w:customStyle="1" w:styleId="WW8Num4z0">
    <w:name w:val="WW8Num4z0"/>
    <w:rsid w:val="00990E93"/>
    <w:rPr>
      <w:rFonts w:ascii="Times New Roman" w:hAnsi="Times New Roman" w:cs="Times New Roman" w:hint="default"/>
    </w:rPr>
  </w:style>
  <w:style w:type="character" w:customStyle="1" w:styleId="WW8Num5z0">
    <w:name w:val="WW8Num5z0"/>
    <w:rsid w:val="00990E93"/>
    <w:rPr>
      <w:rFonts w:ascii="Times New Roman" w:hAnsi="Times New Roman" w:cs="Times New Roman" w:hint="default"/>
    </w:rPr>
  </w:style>
  <w:style w:type="character" w:customStyle="1" w:styleId="WW8Num6z0">
    <w:name w:val="WW8Num6z0"/>
    <w:rsid w:val="00990E93"/>
    <w:rPr>
      <w:rFonts w:ascii="Times New Roman" w:hAnsi="Times New Roman" w:cs="Times New Roman" w:hint="default"/>
    </w:rPr>
  </w:style>
  <w:style w:type="character" w:customStyle="1" w:styleId="WW8Num7z0">
    <w:name w:val="WW8Num7z0"/>
    <w:rsid w:val="00990E93"/>
    <w:rPr>
      <w:rFonts w:ascii="Times New Roman" w:hAnsi="Times New Roman" w:cs="Times New Roman" w:hint="default"/>
    </w:rPr>
  </w:style>
  <w:style w:type="character" w:customStyle="1" w:styleId="WW8Num8z0">
    <w:name w:val="WW8Num8z0"/>
    <w:rsid w:val="00990E93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990E93"/>
    <w:rPr>
      <w:rFonts w:ascii="Courier New" w:hAnsi="Courier New" w:cs="Courier New" w:hint="default"/>
    </w:rPr>
  </w:style>
  <w:style w:type="character" w:customStyle="1" w:styleId="WW8Num8z2">
    <w:name w:val="WW8Num8z2"/>
    <w:rsid w:val="00990E93"/>
    <w:rPr>
      <w:rFonts w:ascii="Wingdings" w:hAnsi="Wingdings" w:cs="Wingdings" w:hint="default"/>
    </w:rPr>
  </w:style>
  <w:style w:type="character" w:customStyle="1" w:styleId="WW8Num9z0">
    <w:name w:val="WW8Num9z0"/>
    <w:rsid w:val="00990E93"/>
    <w:rPr>
      <w:rFonts w:ascii="Symbol" w:hAnsi="Symbol" w:cs="Symbol" w:hint="default"/>
    </w:rPr>
  </w:style>
  <w:style w:type="character" w:customStyle="1" w:styleId="WW8Num9z1">
    <w:name w:val="WW8Num9z1"/>
    <w:rsid w:val="00990E93"/>
    <w:rPr>
      <w:rFonts w:ascii="Courier New" w:hAnsi="Courier New" w:cs="Courier New" w:hint="default"/>
    </w:rPr>
  </w:style>
  <w:style w:type="character" w:customStyle="1" w:styleId="WW8Num9z2">
    <w:name w:val="WW8Num9z2"/>
    <w:rsid w:val="00990E93"/>
    <w:rPr>
      <w:rFonts w:ascii="Wingdings" w:hAnsi="Wingdings" w:cs="Wingdings" w:hint="default"/>
    </w:rPr>
  </w:style>
  <w:style w:type="character" w:customStyle="1" w:styleId="WW8Num10z0">
    <w:name w:val="WW8Num10z0"/>
    <w:rsid w:val="00990E93"/>
    <w:rPr>
      <w:rFonts w:ascii="Wingdings" w:hAnsi="Wingdings" w:cs="Wingdings" w:hint="default"/>
    </w:rPr>
  </w:style>
  <w:style w:type="character" w:customStyle="1" w:styleId="WW8Num11z0">
    <w:name w:val="WW8Num11z0"/>
    <w:rsid w:val="00990E93"/>
    <w:rPr>
      <w:rFonts w:ascii="Wingdings" w:hAnsi="Wingdings" w:cs="Wingdings" w:hint="default"/>
    </w:rPr>
  </w:style>
  <w:style w:type="character" w:customStyle="1" w:styleId="WW8Num12z0">
    <w:name w:val="WW8Num12z0"/>
    <w:rsid w:val="00990E93"/>
    <w:rPr>
      <w:rFonts w:ascii="Times New Roman" w:hAnsi="Times New Roman" w:cs="Times New Roman" w:hint="default"/>
    </w:rPr>
  </w:style>
  <w:style w:type="character" w:customStyle="1" w:styleId="WW8Num13z0">
    <w:name w:val="WW8Num13z0"/>
    <w:rsid w:val="00990E93"/>
    <w:rPr>
      <w:rFonts w:ascii="Times New Roman" w:hAnsi="Times New Roman" w:cs="Times New Roman" w:hint="default"/>
    </w:rPr>
  </w:style>
  <w:style w:type="character" w:customStyle="1" w:styleId="WW8Num14z0">
    <w:name w:val="WW8Num14z0"/>
    <w:rsid w:val="00990E93"/>
    <w:rPr>
      <w:rFonts w:ascii="Symbol" w:hAnsi="Symbol" w:cs="Symbol" w:hint="default"/>
    </w:rPr>
  </w:style>
  <w:style w:type="character" w:customStyle="1" w:styleId="WW8Num14z1">
    <w:name w:val="WW8Num14z1"/>
    <w:rsid w:val="00990E93"/>
    <w:rPr>
      <w:rFonts w:ascii="Courier New" w:hAnsi="Courier New" w:cs="Courier New" w:hint="default"/>
    </w:rPr>
  </w:style>
  <w:style w:type="character" w:customStyle="1" w:styleId="WW8Num14z2">
    <w:name w:val="WW8Num14z2"/>
    <w:rsid w:val="00990E93"/>
    <w:rPr>
      <w:rFonts w:ascii="Wingdings" w:hAnsi="Wingdings" w:cs="Wingdings" w:hint="default"/>
    </w:rPr>
  </w:style>
  <w:style w:type="character" w:customStyle="1" w:styleId="WW8Num15z0">
    <w:name w:val="WW8Num15z0"/>
    <w:rsid w:val="00990E93"/>
    <w:rPr>
      <w:rFonts w:ascii="Symbol" w:hAnsi="Symbol" w:cs="Symbol" w:hint="default"/>
      <w:sz w:val="20"/>
    </w:rPr>
  </w:style>
  <w:style w:type="character" w:customStyle="1" w:styleId="WW8Num15z1">
    <w:name w:val="WW8Num15z1"/>
    <w:rsid w:val="00990E9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990E93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990E93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0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7z1">
    <w:name w:val="WW8Num17z1"/>
    <w:rsid w:val="00990E93"/>
  </w:style>
  <w:style w:type="character" w:customStyle="1" w:styleId="WW8Num17z2">
    <w:name w:val="WW8Num17z2"/>
    <w:rsid w:val="00990E93"/>
  </w:style>
  <w:style w:type="character" w:customStyle="1" w:styleId="WW8Num17z3">
    <w:name w:val="WW8Num17z3"/>
    <w:rsid w:val="00990E93"/>
  </w:style>
  <w:style w:type="character" w:customStyle="1" w:styleId="WW8Num17z4">
    <w:name w:val="WW8Num17z4"/>
    <w:rsid w:val="00990E93"/>
  </w:style>
  <w:style w:type="character" w:customStyle="1" w:styleId="WW8Num17z5">
    <w:name w:val="WW8Num17z5"/>
    <w:rsid w:val="00990E93"/>
  </w:style>
  <w:style w:type="character" w:customStyle="1" w:styleId="WW8Num17z6">
    <w:name w:val="WW8Num17z6"/>
    <w:rsid w:val="00990E93"/>
  </w:style>
  <w:style w:type="character" w:customStyle="1" w:styleId="WW8Num17z7">
    <w:name w:val="WW8Num17z7"/>
    <w:rsid w:val="00990E93"/>
  </w:style>
  <w:style w:type="character" w:customStyle="1" w:styleId="WW8Num17z8">
    <w:name w:val="WW8Num17z8"/>
    <w:rsid w:val="00990E93"/>
  </w:style>
  <w:style w:type="character" w:customStyle="1" w:styleId="WW8Num18z0">
    <w:name w:val="WW8Num18z0"/>
    <w:rsid w:val="00990E93"/>
    <w:rPr>
      <w:rFonts w:ascii="Times New Roman" w:hAnsi="Times New Roman" w:cs="Times New Roman" w:hint="default"/>
    </w:rPr>
  </w:style>
  <w:style w:type="character" w:customStyle="1" w:styleId="WW8Num19z0">
    <w:name w:val="WW8Num19z0"/>
    <w:rsid w:val="00990E93"/>
    <w:rPr>
      <w:rFonts w:ascii="Symbol" w:hAnsi="Symbol" w:cs="Symbol" w:hint="default"/>
      <w:sz w:val="20"/>
    </w:rPr>
  </w:style>
  <w:style w:type="character" w:customStyle="1" w:styleId="WW8Num20z0">
    <w:name w:val="WW8Num20z0"/>
    <w:rsid w:val="00990E93"/>
    <w:rPr>
      <w:rFonts w:ascii="Symbol" w:hAnsi="Symbol" w:cs="Symbol" w:hint="default"/>
    </w:rPr>
  </w:style>
  <w:style w:type="character" w:customStyle="1" w:styleId="WW8Num20z1">
    <w:name w:val="WW8Num20z1"/>
    <w:rsid w:val="00990E93"/>
    <w:rPr>
      <w:rFonts w:ascii="Courier New" w:hAnsi="Courier New" w:cs="Courier New" w:hint="default"/>
    </w:rPr>
  </w:style>
  <w:style w:type="character" w:customStyle="1" w:styleId="WW8Num20z2">
    <w:name w:val="WW8Num20z2"/>
    <w:rsid w:val="00990E93"/>
    <w:rPr>
      <w:rFonts w:ascii="Wingdings" w:hAnsi="Wingdings" w:cs="Wingdings" w:hint="default"/>
    </w:rPr>
  </w:style>
  <w:style w:type="character" w:customStyle="1" w:styleId="WW8Num21z0">
    <w:name w:val="WW8Num21z0"/>
    <w:rsid w:val="00990E93"/>
    <w:rPr>
      <w:rFonts w:ascii="Times New Roman" w:hAnsi="Times New Roman" w:cs="Times New Roman" w:hint="default"/>
    </w:rPr>
  </w:style>
  <w:style w:type="character" w:customStyle="1" w:styleId="WW8Num22z0">
    <w:name w:val="WW8Num22z0"/>
    <w:rsid w:val="00990E93"/>
    <w:rPr>
      <w:rFonts w:ascii="Times New Roman" w:hAnsi="Times New Roman" w:cs="Times New Roman" w:hint="default"/>
    </w:rPr>
  </w:style>
  <w:style w:type="character" w:customStyle="1" w:styleId="WW8Num23z0">
    <w:name w:val="WW8Num23z0"/>
    <w:rsid w:val="00990E93"/>
    <w:rPr>
      <w:rFonts w:ascii="Times New Roman" w:hAnsi="Times New Roman" w:cs="Times New Roman" w:hint="default"/>
    </w:rPr>
  </w:style>
  <w:style w:type="character" w:customStyle="1" w:styleId="WW8Num24z0">
    <w:name w:val="WW8Num24z0"/>
    <w:rsid w:val="00990E93"/>
    <w:rPr>
      <w:rFonts w:ascii="Symbol" w:hAnsi="Symbol" w:cs="Symbol" w:hint="default"/>
    </w:rPr>
  </w:style>
  <w:style w:type="character" w:customStyle="1" w:styleId="WW8Num24z1">
    <w:name w:val="WW8Num24z1"/>
    <w:rsid w:val="00990E93"/>
    <w:rPr>
      <w:rFonts w:ascii="Courier New" w:hAnsi="Courier New" w:cs="Courier New" w:hint="default"/>
    </w:rPr>
  </w:style>
  <w:style w:type="character" w:customStyle="1" w:styleId="WW8Num24z2">
    <w:name w:val="WW8Num24z2"/>
    <w:rsid w:val="00990E93"/>
    <w:rPr>
      <w:rFonts w:ascii="Wingdings" w:hAnsi="Wingdings" w:cs="Wingdings" w:hint="default"/>
    </w:rPr>
  </w:style>
  <w:style w:type="character" w:customStyle="1" w:styleId="WW8Num25z0">
    <w:name w:val="WW8Num25z0"/>
    <w:rsid w:val="00990E93"/>
    <w:rPr>
      <w:rFonts w:ascii="Times New Roman" w:hAnsi="Times New Roman" w:cs="Times New Roman" w:hint="default"/>
    </w:rPr>
  </w:style>
  <w:style w:type="character" w:customStyle="1" w:styleId="WW8Num26z0">
    <w:name w:val="WW8Num26z0"/>
    <w:rsid w:val="00990E93"/>
    <w:rPr>
      <w:rFonts w:ascii="Wingdings" w:hAnsi="Wingdings" w:cs="Wingdings" w:hint="default"/>
    </w:rPr>
  </w:style>
  <w:style w:type="character" w:customStyle="1" w:styleId="WW8Num27z0">
    <w:name w:val="WW8Num27z0"/>
    <w:rsid w:val="00990E93"/>
    <w:rPr>
      <w:rFonts w:ascii="Times New Roman" w:hAnsi="Times New Roman" w:cs="Times New Roman" w:hint="default"/>
    </w:rPr>
  </w:style>
  <w:style w:type="character" w:customStyle="1" w:styleId="WW8Num28z0">
    <w:name w:val="WW8Num28z0"/>
    <w:rsid w:val="00990E93"/>
    <w:rPr>
      <w:rFonts w:ascii="Times New Roman" w:hAnsi="Times New Roman" w:cs="Times New Roman" w:hint="default"/>
    </w:rPr>
  </w:style>
  <w:style w:type="character" w:customStyle="1" w:styleId="WW8Num29z0">
    <w:name w:val="WW8Num29z0"/>
    <w:rsid w:val="00990E93"/>
    <w:rPr>
      <w:rFonts w:ascii="Times New Roman" w:hAnsi="Times New Roman" w:cs="Times New Roman" w:hint="default"/>
    </w:rPr>
  </w:style>
  <w:style w:type="character" w:customStyle="1" w:styleId="WW8Num30z0">
    <w:name w:val="WW8Num30z0"/>
    <w:rsid w:val="00990E93"/>
    <w:rPr>
      <w:rFonts w:ascii="Times New Roman" w:hAnsi="Times New Roman" w:cs="Times New Roman" w:hint="default"/>
      <w:sz w:val="28"/>
      <w:szCs w:val="28"/>
    </w:rPr>
  </w:style>
  <w:style w:type="character" w:customStyle="1" w:styleId="WW8Num30z1">
    <w:name w:val="WW8Num30z1"/>
    <w:rsid w:val="00990E93"/>
  </w:style>
  <w:style w:type="character" w:customStyle="1" w:styleId="WW8Num30z2">
    <w:name w:val="WW8Num30z2"/>
    <w:rsid w:val="00990E93"/>
  </w:style>
  <w:style w:type="character" w:customStyle="1" w:styleId="WW8Num30z3">
    <w:name w:val="WW8Num30z3"/>
    <w:rsid w:val="00990E93"/>
  </w:style>
  <w:style w:type="character" w:customStyle="1" w:styleId="WW8Num30z4">
    <w:name w:val="WW8Num30z4"/>
    <w:rsid w:val="00990E93"/>
  </w:style>
  <w:style w:type="character" w:customStyle="1" w:styleId="WW8Num30z5">
    <w:name w:val="WW8Num30z5"/>
    <w:rsid w:val="00990E93"/>
  </w:style>
  <w:style w:type="character" w:customStyle="1" w:styleId="WW8Num30z6">
    <w:name w:val="WW8Num30z6"/>
    <w:rsid w:val="00990E93"/>
  </w:style>
  <w:style w:type="character" w:customStyle="1" w:styleId="WW8Num30z7">
    <w:name w:val="WW8Num30z7"/>
    <w:rsid w:val="00990E93"/>
  </w:style>
  <w:style w:type="character" w:customStyle="1" w:styleId="WW8Num30z8">
    <w:name w:val="WW8Num30z8"/>
    <w:rsid w:val="00990E93"/>
  </w:style>
  <w:style w:type="character" w:customStyle="1" w:styleId="WW8Num31z0">
    <w:name w:val="WW8Num31z0"/>
    <w:rsid w:val="00990E93"/>
    <w:rPr>
      <w:rFonts w:ascii="Symbol" w:hAnsi="Symbol" w:cs="Symbol" w:hint="default"/>
      <w:sz w:val="28"/>
      <w:szCs w:val="28"/>
    </w:rPr>
  </w:style>
  <w:style w:type="character" w:customStyle="1" w:styleId="WW8Num31z1">
    <w:name w:val="WW8Num31z1"/>
    <w:rsid w:val="00990E93"/>
    <w:rPr>
      <w:rFonts w:ascii="Courier New" w:hAnsi="Courier New" w:cs="Courier New" w:hint="default"/>
    </w:rPr>
  </w:style>
  <w:style w:type="character" w:customStyle="1" w:styleId="WW8Num31z2">
    <w:name w:val="WW8Num31z2"/>
    <w:rsid w:val="00990E93"/>
    <w:rPr>
      <w:rFonts w:ascii="Wingdings" w:hAnsi="Wingdings" w:cs="Wingdings" w:hint="default"/>
    </w:rPr>
  </w:style>
  <w:style w:type="character" w:customStyle="1" w:styleId="WW8Num32z0">
    <w:name w:val="WW8Num32z0"/>
    <w:rsid w:val="00990E9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2z1">
    <w:name w:val="WW8Num32z1"/>
    <w:rsid w:val="00990E93"/>
  </w:style>
  <w:style w:type="character" w:customStyle="1" w:styleId="WW8Num32z2">
    <w:name w:val="WW8Num32z2"/>
    <w:rsid w:val="00990E93"/>
  </w:style>
  <w:style w:type="character" w:customStyle="1" w:styleId="WW8Num32z3">
    <w:name w:val="WW8Num32z3"/>
    <w:rsid w:val="00990E93"/>
  </w:style>
  <w:style w:type="character" w:customStyle="1" w:styleId="WW8Num32z4">
    <w:name w:val="WW8Num32z4"/>
    <w:rsid w:val="00990E93"/>
  </w:style>
  <w:style w:type="character" w:customStyle="1" w:styleId="WW8Num32z5">
    <w:name w:val="WW8Num32z5"/>
    <w:rsid w:val="00990E93"/>
  </w:style>
  <w:style w:type="character" w:customStyle="1" w:styleId="WW8Num32z6">
    <w:name w:val="WW8Num32z6"/>
    <w:rsid w:val="00990E93"/>
  </w:style>
  <w:style w:type="character" w:customStyle="1" w:styleId="WW8Num32z7">
    <w:name w:val="WW8Num32z7"/>
    <w:rsid w:val="00990E93"/>
  </w:style>
  <w:style w:type="character" w:customStyle="1" w:styleId="WW8Num32z8">
    <w:name w:val="WW8Num32z8"/>
    <w:rsid w:val="00990E93"/>
  </w:style>
  <w:style w:type="character" w:customStyle="1" w:styleId="WW8Num33z0">
    <w:name w:val="WW8Num33z0"/>
    <w:rsid w:val="00990E93"/>
    <w:rPr>
      <w:rFonts w:ascii="Times New Roman" w:hAnsi="Times New Roman" w:cs="Times New Roman" w:hint="default"/>
      <w:sz w:val="28"/>
      <w:szCs w:val="28"/>
    </w:rPr>
  </w:style>
  <w:style w:type="character" w:customStyle="1" w:styleId="WW8Num33z1">
    <w:name w:val="WW8Num33z1"/>
    <w:rsid w:val="00990E93"/>
  </w:style>
  <w:style w:type="character" w:customStyle="1" w:styleId="WW8Num33z2">
    <w:name w:val="WW8Num33z2"/>
    <w:rsid w:val="00990E93"/>
  </w:style>
  <w:style w:type="character" w:customStyle="1" w:styleId="WW8Num33z3">
    <w:name w:val="WW8Num33z3"/>
    <w:rsid w:val="00990E93"/>
  </w:style>
  <w:style w:type="character" w:customStyle="1" w:styleId="WW8Num33z4">
    <w:name w:val="WW8Num33z4"/>
    <w:rsid w:val="00990E93"/>
  </w:style>
  <w:style w:type="character" w:customStyle="1" w:styleId="WW8Num33z5">
    <w:name w:val="WW8Num33z5"/>
    <w:rsid w:val="00990E93"/>
  </w:style>
  <w:style w:type="character" w:customStyle="1" w:styleId="WW8Num33z6">
    <w:name w:val="WW8Num33z6"/>
    <w:rsid w:val="00990E93"/>
  </w:style>
  <w:style w:type="character" w:customStyle="1" w:styleId="WW8Num33z7">
    <w:name w:val="WW8Num33z7"/>
    <w:rsid w:val="00990E93"/>
  </w:style>
  <w:style w:type="character" w:customStyle="1" w:styleId="WW8Num33z8">
    <w:name w:val="WW8Num33z8"/>
    <w:rsid w:val="00990E93"/>
  </w:style>
  <w:style w:type="character" w:customStyle="1" w:styleId="WW8Num34z0">
    <w:name w:val="WW8Num34z0"/>
    <w:rsid w:val="00990E93"/>
    <w:rPr>
      <w:rFonts w:ascii="Times New Roman" w:hAnsi="Times New Roman" w:cs="Times New Roman" w:hint="default"/>
      <w:sz w:val="28"/>
      <w:szCs w:val="28"/>
    </w:rPr>
  </w:style>
  <w:style w:type="character" w:customStyle="1" w:styleId="WW8Num34z1">
    <w:name w:val="WW8Num34z1"/>
    <w:rsid w:val="00990E93"/>
  </w:style>
  <w:style w:type="character" w:customStyle="1" w:styleId="WW8Num34z2">
    <w:name w:val="WW8Num34z2"/>
    <w:rsid w:val="00990E93"/>
  </w:style>
  <w:style w:type="character" w:customStyle="1" w:styleId="WW8Num34z3">
    <w:name w:val="WW8Num34z3"/>
    <w:rsid w:val="00990E93"/>
  </w:style>
  <w:style w:type="character" w:customStyle="1" w:styleId="WW8Num34z4">
    <w:name w:val="WW8Num34z4"/>
    <w:rsid w:val="00990E93"/>
  </w:style>
  <w:style w:type="character" w:customStyle="1" w:styleId="WW8Num34z5">
    <w:name w:val="WW8Num34z5"/>
    <w:rsid w:val="00990E93"/>
  </w:style>
  <w:style w:type="character" w:customStyle="1" w:styleId="WW8Num34z6">
    <w:name w:val="WW8Num34z6"/>
    <w:rsid w:val="00990E93"/>
  </w:style>
  <w:style w:type="character" w:customStyle="1" w:styleId="WW8Num34z7">
    <w:name w:val="WW8Num34z7"/>
    <w:rsid w:val="00990E93"/>
  </w:style>
  <w:style w:type="character" w:customStyle="1" w:styleId="WW8Num34z8">
    <w:name w:val="WW8Num34z8"/>
    <w:rsid w:val="00990E93"/>
  </w:style>
  <w:style w:type="character" w:customStyle="1" w:styleId="WW8Num35z0">
    <w:name w:val="WW8Num35z0"/>
    <w:rsid w:val="00990E93"/>
    <w:rPr>
      <w:rFonts w:ascii="Times New Roman" w:hAnsi="Times New Roman" w:cs="Times New Roman" w:hint="default"/>
    </w:rPr>
  </w:style>
  <w:style w:type="character" w:customStyle="1" w:styleId="WW8Num36z0">
    <w:name w:val="WW8Num36z0"/>
    <w:rsid w:val="00990E93"/>
    <w:rPr>
      <w:rFonts w:ascii="Times New Roman" w:hAnsi="Times New Roman" w:cs="Times New Roman" w:hint="default"/>
      <w:sz w:val="28"/>
      <w:szCs w:val="28"/>
    </w:rPr>
  </w:style>
  <w:style w:type="character" w:customStyle="1" w:styleId="WW8Num36z1">
    <w:name w:val="WW8Num36z1"/>
    <w:rsid w:val="00990E93"/>
  </w:style>
  <w:style w:type="character" w:customStyle="1" w:styleId="WW8Num36z2">
    <w:name w:val="WW8Num36z2"/>
    <w:rsid w:val="00990E93"/>
  </w:style>
  <w:style w:type="character" w:customStyle="1" w:styleId="WW8Num36z3">
    <w:name w:val="WW8Num36z3"/>
    <w:rsid w:val="00990E93"/>
  </w:style>
  <w:style w:type="character" w:customStyle="1" w:styleId="WW8Num36z4">
    <w:name w:val="WW8Num36z4"/>
    <w:rsid w:val="00990E93"/>
  </w:style>
  <w:style w:type="character" w:customStyle="1" w:styleId="WW8Num36z5">
    <w:name w:val="WW8Num36z5"/>
    <w:rsid w:val="00990E93"/>
  </w:style>
  <w:style w:type="character" w:customStyle="1" w:styleId="WW8Num36z6">
    <w:name w:val="WW8Num36z6"/>
    <w:rsid w:val="00990E93"/>
  </w:style>
  <w:style w:type="character" w:customStyle="1" w:styleId="WW8Num36z7">
    <w:name w:val="WW8Num36z7"/>
    <w:rsid w:val="00990E93"/>
  </w:style>
  <w:style w:type="character" w:customStyle="1" w:styleId="WW8Num36z8">
    <w:name w:val="WW8Num36z8"/>
    <w:rsid w:val="00990E93"/>
  </w:style>
  <w:style w:type="character" w:customStyle="1" w:styleId="1">
    <w:name w:val="Основной шрифт абзаца1"/>
    <w:rsid w:val="00990E93"/>
  </w:style>
  <w:style w:type="character" w:styleId="a4">
    <w:name w:val="Hyperlink"/>
    <w:rsid w:val="00990E93"/>
    <w:rPr>
      <w:color w:val="0000FF"/>
      <w:u w:val="single"/>
    </w:rPr>
  </w:style>
  <w:style w:type="character" w:styleId="a5">
    <w:name w:val="FollowedHyperlink"/>
    <w:rsid w:val="00990E93"/>
    <w:rPr>
      <w:color w:val="954F72"/>
      <w:u w:val="single"/>
    </w:rPr>
  </w:style>
  <w:style w:type="character" w:customStyle="1" w:styleId="a6">
    <w:name w:val="Верхний колонтитул Знак"/>
    <w:rsid w:val="00990E93"/>
    <w:rPr>
      <w:rFonts w:ascii="Calibri" w:eastAsia="Calibri" w:hAnsi="Calibri" w:cs="Calibri"/>
    </w:rPr>
  </w:style>
  <w:style w:type="character" w:customStyle="1" w:styleId="a7">
    <w:name w:val="Нижний колонтитул Знак"/>
    <w:rsid w:val="00990E93"/>
    <w:rPr>
      <w:rFonts w:ascii="Calibri" w:eastAsia="Calibri" w:hAnsi="Calibri" w:cs="Calibri"/>
    </w:rPr>
  </w:style>
  <w:style w:type="character" w:customStyle="1" w:styleId="40">
    <w:name w:val="Заголовок 4 Знак"/>
    <w:rsid w:val="00990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al-code">
    <w:name w:val="postal-code"/>
    <w:basedOn w:val="1"/>
    <w:rsid w:val="00990E93"/>
  </w:style>
  <w:style w:type="character" w:customStyle="1" w:styleId="region1">
    <w:name w:val="region1"/>
    <w:basedOn w:val="1"/>
    <w:rsid w:val="00990E93"/>
  </w:style>
  <w:style w:type="character" w:customStyle="1" w:styleId="locality">
    <w:name w:val="locality"/>
    <w:basedOn w:val="1"/>
    <w:rsid w:val="00990E93"/>
  </w:style>
  <w:style w:type="character" w:customStyle="1" w:styleId="a8">
    <w:name w:val="Текст выноски Знак"/>
    <w:rsid w:val="00990E93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990E93"/>
    <w:rPr>
      <w:sz w:val="16"/>
      <w:szCs w:val="16"/>
    </w:rPr>
  </w:style>
  <w:style w:type="character" w:customStyle="1" w:styleId="a9">
    <w:name w:val="Текст примечания Знак"/>
    <w:rsid w:val="00990E93"/>
    <w:rPr>
      <w:rFonts w:cs="Calibri"/>
    </w:rPr>
  </w:style>
  <w:style w:type="character" w:customStyle="1" w:styleId="aa">
    <w:name w:val="Тема примечания Знак"/>
    <w:rsid w:val="00990E93"/>
    <w:rPr>
      <w:rFonts w:cs="Calibri"/>
      <w:b/>
      <w:bCs/>
    </w:rPr>
  </w:style>
  <w:style w:type="character" w:customStyle="1" w:styleId="2">
    <w:name w:val="Основной текст с отступом 2 Знак"/>
    <w:rsid w:val="00990E9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990E93"/>
  </w:style>
  <w:style w:type="character" w:customStyle="1" w:styleId="ab">
    <w:name w:val="Основной текст_"/>
    <w:rsid w:val="00990E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990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customStyle="1" w:styleId="ac">
    <w:name w:val="Основной текст + Полужирный"/>
    <w:rsid w:val="00990E9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character" w:styleId="ad">
    <w:name w:val="Emphasis"/>
    <w:qFormat/>
    <w:rsid w:val="00990E93"/>
    <w:rPr>
      <w:i/>
      <w:iCs/>
    </w:rPr>
  </w:style>
  <w:style w:type="character" w:customStyle="1" w:styleId="ae">
    <w:name w:val="Текст сноски Знак"/>
    <w:rsid w:val="00990E93"/>
    <w:rPr>
      <w:rFonts w:cs="Calibri"/>
    </w:rPr>
  </w:style>
  <w:style w:type="character" w:customStyle="1" w:styleId="af">
    <w:name w:val="Символ сноски"/>
    <w:rsid w:val="00990E93"/>
    <w:rPr>
      <w:vertAlign w:val="superscript"/>
    </w:rPr>
  </w:style>
  <w:style w:type="character" w:customStyle="1" w:styleId="af0">
    <w:name w:val="Текст Знак"/>
    <w:rsid w:val="00990E93"/>
    <w:rPr>
      <w:sz w:val="22"/>
      <w:szCs w:val="21"/>
    </w:rPr>
  </w:style>
  <w:style w:type="character" w:customStyle="1" w:styleId="af1">
    <w:name w:val="Абзац списка Знак"/>
    <w:rsid w:val="00990E93"/>
    <w:rPr>
      <w:rFonts w:cs="Calibri"/>
      <w:sz w:val="22"/>
      <w:szCs w:val="22"/>
    </w:rPr>
  </w:style>
  <w:style w:type="character" w:customStyle="1" w:styleId="af2">
    <w:name w:val="Название Знак"/>
    <w:rsid w:val="00990E93"/>
    <w:rPr>
      <w:rFonts w:ascii="Calibri Light" w:eastAsia="Yu Gothic Light" w:hAnsi="Calibri Light" w:cs="Calibri Light"/>
      <w:spacing w:val="-10"/>
      <w:kern w:val="1"/>
      <w:sz w:val="56"/>
      <w:szCs w:val="56"/>
    </w:rPr>
  </w:style>
  <w:style w:type="character" w:customStyle="1" w:styleId="address">
    <w:name w:val="address"/>
    <w:rsid w:val="00990E93"/>
  </w:style>
  <w:style w:type="character" w:customStyle="1" w:styleId="phone">
    <w:name w:val="phone"/>
    <w:rsid w:val="00990E93"/>
  </w:style>
  <w:style w:type="character" w:customStyle="1" w:styleId="email">
    <w:name w:val="email"/>
    <w:rsid w:val="00990E93"/>
  </w:style>
  <w:style w:type="character" w:styleId="af3">
    <w:name w:val="Strong"/>
    <w:qFormat/>
    <w:rsid w:val="00990E93"/>
    <w:rPr>
      <w:b/>
      <w:bCs/>
    </w:rPr>
  </w:style>
  <w:style w:type="paragraph" w:customStyle="1" w:styleId="af4">
    <w:name w:val="Заголовок"/>
    <w:basedOn w:val="a"/>
    <w:next w:val="a"/>
    <w:rsid w:val="00990E93"/>
    <w:pPr>
      <w:contextualSpacing/>
    </w:pPr>
    <w:rPr>
      <w:rFonts w:ascii="Calibri Light" w:eastAsia="Yu Gothic Light" w:hAnsi="Calibri Light" w:cs="Times New Roman"/>
      <w:spacing w:val="-10"/>
      <w:kern w:val="1"/>
      <w:sz w:val="56"/>
      <w:szCs w:val="56"/>
    </w:rPr>
  </w:style>
  <w:style w:type="paragraph" w:styleId="a0">
    <w:name w:val="Body Text"/>
    <w:basedOn w:val="a"/>
    <w:rsid w:val="00990E93"/>
    <w:pPr>
      <w:spacing w:after="140" w:line="288" w:lineRule="auto"/>
    </w:pPr>
  </w:style>
  <w:style w:type="paragraph" w:styleId="af5">
    <w:name w:val="List"/>
    <w:basedOn w:val="a0"/>
    <w:rsid w:val="00990E93"/>
    <w:rPr>
      <w:rFonts w:cs="Mangal"/>
    </w:rPr>
  </w:style>
  <w:style w:type="paragraph" w:styleId="af6">
    <w:name w:val="caption"/>
    <w:basedOn w:val="a"/>
    <w:qFormat/>
    <w:rsid w:val="00990E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90E93"/>
    <w:pPr>
      <w:suppressLineNumbers/>
    </w:pPr>
    <w:rPr>
      <w:rFonts w:cs="Mangal"/>
    </w:rPr>
  </w:style>
  <w:style w:type="paragraph" w:styleId="af7">
    <w:name w:val="List Paragraph"/>
    <w:basedOn w:val="a"/>
    <w:qFormat/>
    <w:rsid w:val="00990E93"/>
    <w:pPr>
      <w:ind w:left="720"/>
      <w:contextualSpacing/>
    </w:pPr>
  </w:style>
  <w:style w:type="paragraph" w:styleId="af8">
    <w:name w:val="Normal (Web)"/>
    <w:basedOn w:val="a"/>
    <w:rsid w:val="00990E93"/>
    <w:pPr>
      <w:spacing w:before="280" w:after="28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rsid w:val="00990E9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header"/>
    <w:basedOn w:val="a"/>
    <w:rsid w:val="00990E93"/>
  </w:style>
  <w:style w:type="paragraph" w:styleId="afa">
    <w:name w:val="footer"/>
    <w:basedOn w:val="a"/>
    <w:rsid w:val="00990E93"/>
  </w:style>
  <w:style w:type="paragraph" w:styleId="afb">
    <w:name w:val="Balloon Text"/>
    <w:basedOn w:val="a"/>
    <w:rsid w:val="00990E93"/>
    <w:rPr>
      <w:rFonts w:ascii="Tahoma" w:hAnsi="Tahoma" w:cs="Tahoma"/>
      <w:sz w:val="16"/>
      <w:szCs w:val="16"/>
    </w:rPr>
  </w:style>
  <w:style w:type="paragraph" w:styleId="afc">
    <w:name w:val="Revision"/>
    <w:rsid w:val="00990E9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Текст примечания1"/>
    <w:basedOn w:val="a"/>
    <w:rsid w:val="00990E93"/>
    <w:rPr>
      <w:sz w:val="20"/>
      <w:szCs w:val="20"/>
    </w:rPr>
  </w:style>
  <w:style w:type="paragraph" w:styleId="afd">
    <w:name w:val="annotation subject"/>
    <w:basedOn w:val="13"/>
    <w:next w:val="13"/>
    <w:rsid w:val="00990E93"/>
    <w:rPr>
      <w:b/>
      <w:bCs/>
    </w:rPr>
  </w:style>
  <w:style w:type="paragraph" w:customStyle="1" w:styleId="21">
    <w:name w:val="Основной текст с отступом 21"/>
    <w:basedOn w:val="a"/>
    <w:rsid w:val="00990E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rsid w:val="00990E93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topleveltext">
    <w:name w:val="formattext topleveltext"/>
    <w:basedOn w:val="a"/>
    <w:rsid w:val="00990E9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rsid w:val="00990E93"/>
    <w:rPr>
      <w:sz w:val="20"/>
      <w:szCs w:val="20"/>
    </w:rPr>
  </w:style>
  <w:style w:type="paragraph" w:customStyle="1" w:styleId="14">
    <w:name w:val="Текст1"/>
    <w:basedOn w:val="a"/>
    <w:rsid w:val="00990E93"/>
    <w:rPr>
      <w:rFonts w:cs="Times New Roman"/>
      <w:szCs w:val="21"/>
    </w:rPr>
  </w:style>
  <w:style w:type="paragraph" w:customStyle="1" w:styleId="Default">
    <w:name w:val="Default"/>
    <w:rsid w:val="00990E9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990E93"/>
    <w:pPr>
      <w:suppressLineNumbers/>
    </w:pPr>
  </w:style>
  <w:style w:type="paragraph" w:customStyle="1" w:styleId="aff0">
    <w:name w:val="Заголовок таблицы"/>
    <w:basedOn w:val="aff"/>
    <w:rsid w:val="00990E93"/>
    <w:pPr>
      <w:jc w:val="center"/>
    </w:pPr>
    <w:rPr>
      <w:b/>
      <w:bCs/>
    </w:rPr>
  </w:style>
  <w:style w:type="paragraph" w:customStyle="1" w:styleId="p1">
    <w:name w:val="p1"/>
    <w:basedOn w:val="a"/>
    <w:rsid w:val="00990E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@zarechny.zato.ru" TargetMode="External"/><Relationship Id="rId13" Type="http://schemas.openxmlformats.org/officeDocument/2006/relationships/hyperlink" Target="mailto:fond_zato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tuzzar@gmail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kin@rem-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ukhin@rostu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o.apzpo@gmail.com" TargetMode="External"/><Relationship Id="rId14" Type="http://schemas.openxmlformats.org/officeDocument/2006/relationships/hyperlink" Target="mailto:bestira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7791-B0A1-4FD0-9310-50859D4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admin</cp:lastModifiedBy>
  <cp:revision>4</cp:revision>
  <cp:lastPrinted>2017-08-23T10:54:00Z</cp:lastPrinted>
  <dcterms:created xsi:type="dcterms:W3CDTF">2017-09-11T07:14:00Z</dcterms:created>
  <dcterms:modified xsi:type="dcterms:W3CDTF">2017-09-18T11:11:00Z</dcterms:modified>
</cp:coreProperties>
</file>