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99" w:rsidRDefault="00534899" w:rsidP="00534899">
      <w:pPr>
        <w:spacing w:line="240" w:lineRule="auto"/>
        <w:ind w:left="7080" w:firstLine="0"/>
        <w:rPr>
          <w:szCs w:val="24"/>
        </w:rPr>
      </w:pPr>
      <w:r>
        <w:rPr>
          <w:szCs w:val="24"/>
        </w:rPr>
        <w:t>Приложение №2</w:t>
      </w:r>
    </w:p>
    <w:p w:rsidR="00AA5C12" w:rsidRDefault="00AA5C12" w:rsidP="00534899">
      <w:pPr>
        <w:spacing w:line="240" w:lineRule="auto"/>
        <w:jc w:val="center"/>
        <w:rPr>
          <w:b/>
          <w:szCs w:val="24"/>
        </w:rPr>
      </w:pPr>
    </w:p>
    <w:p w:rsidR="00534899" w:rsidRDefault="00534899" w:rsidP="0053489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13724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95190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Марш-дефиле </w:t>
            </w:r>
            <w:r w:rsidR="00084C76">
              <w:rPr>
                <w:szCs w:val="24"/>
              </w:rPr>
              <w:t>«Мы – наследники страны героев!»</w:t>
            </w:r>
            <w:r w:rsidR="00951906">
              <w:rPr>
                <w:szCs w:val="24"/>
              </w:rPr>
              <w:t xml:space="preserve"> в рамках праздничного Парада, посвященного 73-й годовщине Победы в Великой Отечественной войне.</w:t>
            </w:r>
          </w:p>
        </w:tc>
      </w:tr>
    </w:tbl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13724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23738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г. Северск</w:t>
            </w:r>
          </w:p>
        </w:tc>
      </w:tr>
    </w:tbl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534899" w:rsidRDefault="00534899" w:rsidP="00534899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13724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3A3F24" w:rsidP="003A3F24">
            <w:pPr>
              <w:tabs>
                <w:tab w:val="left" w:pos="103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0F1E54">
              <w:rPr>
                <w:szCs w:val="24"/>
              </w:rPr>
              <w:t xml:space="preserve">Время неумолимо движется вперед, </w:t>
            </w:r>
            <w:r>
              <w:rPr>
                <w:szCs w:val="24"/>
              </w:rPr>
              <w:t xml:space="preserve">позади остаются значимые события как для каждого из нас, так и для целых народов. Среди них такие, о которых нельзя забывать и просто необходимо помнить, достойно отмечать и передавать будущим поколениям. Таким событием для нас является День Победы в Великой Отечественной войне 1941-1945 годов. Эта дата наполнена особым смыслом. Это – наша история, наша боль, наша надежда. </w:t>
            </w:r>
            <w:r w:rsidR="00BC5630">
              <w:rPr>
                <w:szCs w:val="24"/>
              </w:rPr>
              <w:t>Более 70 лет</w:t>
            </w:r>
            <w:r>
              <w:rPr>
                <w:szCs w:val="24"/>
              </w:rPr>
              <w:t xml:space="preserve"> мы живет под мирным небом. И все эти годы в наших сердцах жива память о героях войны. Мы заплатили слишком высокую цену за Победу, и нельзя ни сегодня, ни впредь забывать об этом.</w:t>
            </w:r>
          </w:p>
          <w:p w:rsidR="00BC5630" w:rsidRDefault="00113970" w:rsidP="006064EC">
            <w:pPr>
              <w:tabs>
                <w:tab w:val="left" w:pos="1035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BC5630">
              <w:rPr>
                <w:szCs w:val="24"/>
              </w:rPr>
              <w:t xml:space="preserve">Национальной идеей нашей страны </w:t>
            </w:r>
            <w:r w:rsidR="00BC5630" w:rsidRPr="00113970">
              <w:rPr>
                <w:szCs w:val="24"/>
              </w:rPr>
              <w:t>Президентом России Владимиром Путиным</w:t>
            </w:r>
            <w:r w:rsidR="00BC5630">
              <w:rPr>
                <w:szCs w:val="24"/>
              </w:rPr>
              <w:t xml:space="preserve"> </w:t>
            </w:r>
            <w:r w:rsidR="00BC5630" w:rsidRPr="00113970">
              <w:rPr>
                <w:szCs w:val="24"/>
              </w:rPr>
              <w:t xml:space="preserve">провозглашен </w:t>
            </w:r>
            <w:r w:rsidR="00BC5630">
              <w:rPr>
                <w:szCs w:val="24"/>
              </w:rPr>
              <w:t>П</w:t>
            </w:r>
            <w:r w:rsidR="00BC5630" w:rsidRPr="00113970">
              <w:rPr>
                <w:szCs w:val="24"/>
              </w:rPr>
              <w:t>атриотизм</w:t>
            </w:r>
            <w:r w:rsidR="00BC5630">
              <w:rPr>
                <w:szCs w:val="24"/>
              </w:rPr>
              <w:t xml:space="preserve">. </w:t>
            </w:r>
            <w:r w:rsidR="00BC5630" w:rsidRPr="00113970">
              <w:rPr>
                <w:szCs w:val="24"/>
              </w:rPr>
              <w:t xml:space="preserve">Он выразил уверенность, что только преданные родине люди смогут поднять государство на новый уровень. «Если мы хотим жить лучше, нужно, чтобы страна была более привлекательной для всех. У нас нет и не может быть никакой другой объединяющей идеи, кроме патриотизма».  </w:t>
            </w:r>
            <w:r w:rsidR="00BC5630">
              <w:rPr>
                <w:szCs w:val="24"/>
              </w:rPr>
              <w:t xml:space="preserve">Именно патриотическое воспитание </w:t>
            </w:r>
            <w:proofErr w:type="spellStart"/>
            <w:r w:rsidR="00BC5630">
              <w:rPr>
                <w:szCs w:val="24"/>
              </w:rPr>
              <w:t>северчан</w:t>
            </w:r>
            <w:proofErr w:type="spellEnd"/>
            <w:r w:rsidR="00BC5630">
              <w:rPr>
                <w:szCs w:val="24"/>
              </w:rPr>
              <w:t xml:space="preserve"> лежит в основе </w:t>
            </w:r>
            <w:r w:rsidR="00BC5630" w:rsidRPr="00113970">
              <w:rPr>
                <w:szCs w:val="24"/>
              </w:rPr>
              <w:t>проект</w:t>
            </w:r>
            <w:r w:rsidR="00BC5630">
              <w:rPr>
                <w:szCs w:val="24"/>
              </w:rPr>
              <w:t>а</w:t>
            </w:r>
            <w:r w:rsidR="00BC5630" w:rsidRPr="00113970">
              <w:rPr>
                <w:szCs w:val="24"/>
              </w:rPr>
              <w:t xml:space="preserve"> «</w:t>
            </w:r>
            <w:r w:rsidR="00BC5630">
              <w:rPr>
                <w:szCs w:val="24"/>
              </w:rPr>
              <w:t>Марша – дефиле «Мы – наследники страны героев!».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13724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6064EC" w:rsidP="006064E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январь 2018</w:t>
            </w:r>
            <w:r w:rsidR="00FD60B4">
              <w:rPr>
                <w:szCs w:val="24"/>
              </w:rPr>
              <w:t xml:space="preserve"> г. - </w:t>
            </w:r>
            <w:r w:rsidR="00534899">
              <w:rPr>
                <w:szCs w:val="24"/>
              </w:rPr>
              <w:t>9 мая 2018 г.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13724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7" w:rsidRDefault="00C90AC7" w:rsidP="00C90AC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С каждым годом все дальше и дальше отодвигаются события Великой Отечественной войны, все меньше остается свидетелей тех страшных событий, способных передать свои воспоминания нынешнему поколению. </w:t>
            </w:r>
            <w:r w:rsidR="00FE298C">
              <w:rPr>
                <w:szCs w:val="24"/>
              </w:rPr>
              <w:t xml:space="preserve">В всей России осталось </w:t>
            </w:r>
            <w:r w:rsidRPr="00C90AC7">
              <w:rPr>
                <w:szCs w:val="24"/>
              </w:rPr>
              <w:t>74 000 участник</w:t>
            </w:r>
            <w:r w:rsidR="00FE298C">
              <w:rPr>
                <w:szCs w:val="24"/>
              </w:rPr>
              <w:t>ов</w:t>
            </w:r>
            <w:r w:rsidRPr="00C90AC7">
              <w:rPr>
                <w:szCs w:val="24"/>
              </w:rPr>
              <w:t xml:space="preserve"> боевых действий</w:t>
            </w:r>
            <w:r>
              <w:rPr>
                <w:szCs w:val="24"/>
              </w:rPr>
              <w:t>, в Северске – 30</w:t>
            </w:r>
            <w:r w:rsidR="009712BE">
              <w:rPr>
                <w:szCs w:val="24"/>
              </w:rPr>
              <w:t xml:space="preserve"> человек, которых мы знаем поименно.</w:t>
            </w:r>
          </w:p>
          <w:p w:rsidR="00534899" w:rsidRDefault="00C90AC7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90AC7">
              <w:rPr>
                <w:szCs w:val="24"/>
              </w:rPr>
              <w:t xml:space="preserve">За </w:t>
            </w:r>
            <w:r>
              <w:rPr>
                <w:szCs w:val="24"/>
              </w:rPr>
              <w:t>мирные</w:t>
            </w:r>
            <w:r w:rsidRPr="00C90AC7">
              <w:rPr>
                <w:szCs w:val="24"/>
              </w:rPr>
              <w:t xml:space="preserve"> г</w:t>
            </w:r>
            <w:r>
              <w:rPr>
                <w:szCs w:val="24"/>
              </w:rPr>
              <w:t xml:space="preserve">оды выросло несколько поколений, </w:t>
            </w:r>
            <w:r w:rsidRPr="00C90AC7">
              <w:rPr>
                <w:szCs w:val="24"/>
              </w:rPr>
              <w:t>не слыша</w:t>
            </w:r>
            <w:r>
              <w:rPr>
                <w:szCs w:val="24"/>
              </w:rPr>
              <w:t>вших</w:t>
            </w:r>
            <w:r w:rsidRPr="00C90AC7">
              <w:rPr>
                <w:szCs w:val="24"/>
              </w:rPr>
              <w:t xml:space="preserve"> орудийного грома и взрывов бомб.</w:t>
            </w:r>
            <w:r>
              <w:rPr>
                <w:szCs w:val="24"/>
              </w:rPr>
              <w:t xml:space="preserve"> </w:t>
            </w:r>
            <w:r w:rsidRPr="00C90AC7">
              <w:rPr>
                <w:szCs w:val="24"/>
              </w:rPr>
              <w:t xml:space="preserve">Современные дети – наследники ветеранов ВОВ – должны знать историю своей страны, </w:t>
            </w:r>
            <w:r w:rsidR="00FE298C">
              <w:rPr>
                <w:szCs w:val="24"/>
              </w:rPr>
              <w:t xml:space="preserve">изучать историю войны. </w:t>
            </w:r>
          </w:p>
          <w:p w:rsidR="00C90AC7" w:rsidRDefault="00C90AC7" w:rsidP="00FE298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90AC7">
              <w:rPr>
                <w:szCs w:val="24"/>
              </w:rPr>
              <w:t>С развитием культуры все более актуальным стан</w:t>
            </w:r>
            <w:r>
              <w:rPr>
                <w:szCs w:val="24"/>
              </w:rPr>
              <w:t>овится вопрос о смысле Дня Победы</w:t>
            </w:r>
            <w:r w:rsidRPr="00C90AC7">
              <w:rPr>
                <w:szCs w:val="24"/>
              </w:rPr>
              <w:t>, его сущности, традиц</w:t>
            </w:r>
            <w:r>
              <w:rPr>
                <w:szCs w:val="24"/>
              </w:rPr>
              <w:t>иях, особенностях и формах прове</w:t>
            </w:r>
            <w:r w:rsidRPr="00C90AC7">
              <w:rPr>
                <w:szCs w:val="24"/>
              </w:rPr>
              <w:t xml:space="preserve">дения. </w:t>
            </w:r>
            <w:r>
              <w:rPr>
                <w:szCs w:val="24"/>
              </w:rPr>
              <w:t>Н</w:t>
            </w:r>
            <w:r w:rsidRPr="00C90AC7">
              <w:rPr>
                <w:szCs w:val="24"/>
              </w:rPr>
              <w:t>аше поколение должно воспитываться на примерах мужес</w:t>
            </w:r>
            <w:r>
              <w:rPr>
                <w:szCs w:val="24"/>
              </w:rPr>
              <w:t>тва и героизма дедов и прадедов.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4B75BE"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2" w:rsidRDefault="003A3F24" w:rsidP="003A3F2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596057">
              <w:rPr>
                <w:szCs w:val="24"/>
              </w:rPr>
              <w:t>Цель Марш</w:t>
            </w:r>
            <w:r w:rsidR="000F1E54">
              <w:rPr>
                <w:szCs w:val="24"/>
              </w:rPr>
              <w:t>а</w:t>
            </w:r>
            <w:r w:rsidR="00596057">
              <w:rPr>
                <w:szCs w:val="24"/>
              </w:rPr>
              <w:t xml:space="preserve">-дефиле «Мы – наследники страны героев!» - </w:t>
            </w:r>
            <w:r w:rsidR="00941308">
              <w:rPr>
                <w:szCs w:val="24"/>
              </w:rPr>
              <w:t xml:space="preserve">формирование и </w:t>
            </w:r>
            <w:r w:rsidR="00596057">
              <w:rPr>
                <w:szCs w:val="24"/>
              </w:rPr>
              <w:t xml:space="preserve">развитие </w:t>
            </w:r>
            <w:r w:rsidR="006064EC">
              <w:rPr>
                <w:szCs w:val="24"/>
              </w:rPr>
              <w:t xml:space="preserve">патриотизма граждан, проживающих на </w:t>
            </w:r>
            <w:proofErr w:type="gramStart"/>
            <w:r w:rsidR="006064EC">
              <w:rPr>
                <w:szCs w:val="24"/>
              </w:rPr>
              <w:t>территории</w:t>
            </w:r>
            <w:proofErr w:type="gramEnd"/>
            <w:r w:rsidR="006064EC">
              <w:rPr>
                <w:szCs w:val="24"/>
              </w:rPr>
              <w:t xml:space="preserve"> ЗАТО Северск.</w:t>
            </w:r>
          </w:p>
          <w:p w:rsidR="00AD6E32" w:rsidRDefault="00AD6E32" w:rsidP="003A3F2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F1E54">
              <w:rPr>
                <w:szCs w:val="24"/>
              </w:rPr>
              <w:t>Достижение цели осуществляется через решение таких задач, как</w:t>
            </w:r>
            <w:r>
              <w:rPr>
                <w:szCs w:val="24"/>
              </w:rPr>
              <w:t>:</w:t>
            </w:r>
          </w:p>
          <w:p w:rsidR="00AD6E32" w:rsidRDefault="00AD6E32" w:rsidP="00AD6E3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F1E54">
              <w:rPr>
                <w:szCs w:val="24"/>
              </w:rPr>
              <w:t xml:space="preserve"> формирование чувства сопри</w:t>
            </w:r>
            <w:r>
              <w:rPr>
                <w:szCs w:val="24"/>
              </w:rPr>
              <w:t>частности великому событию;</w:t>
            </w:r>
            <w:r w:rsidRPr="00AD6E32">
              <w:rPr>
                <w:szCs w:val="24"/>
              </w:rPr>
              <w:t xml:space="preserve"> </w:t>
            </w:r>
          </w:p>
          <w:p w:rsidR="00415AF2" w:rsidRDefault="00AD6E32" w:rsidP="00AD6E3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44630">
              <w:rPr>
                <w:szCs w:val="24"/>
              </w:rPr>
              <w:t xml:space="preserve">формирование чувства гордости за свой народ, страну и историю; </w:t>
            </w:r>
          </w:p>
          <w:p w:rsidR="00AB06AC" w:rsidRDefault="00E44630" w:rsidP="003A3F2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B06AC">
              <w:rPr>
                <w:szCs w:val="24"/>
              </w:rPr>
              <w:t>поддержка</w:t>
            </w:r>
            <w:r w:rsidR="00AB06AC" w:rsidRPr="00AD6E32">
              <w:rPr>
                <w:szCs w:val="24"/>
              </w:rPr>
              <w:t xml:space="preserve"> познавательн</w:t>
            </w:r>
            <w:r w:rsidR="00AB06AC">
              <w:rPr>
                <w:szCs w:val="24"/>
              </w:rPr>
              <w:t>ого</w:t>
            </w:r>
            <w:r w:rsidR="00AB06AC" w:rsidRPr="00AD6E32">
              <w:rPr>
                <w:szCs w:val="24"/>
              </w:rPr>
              <w:t xml:space="preserve"> интерес</w:t>
            </w:r>
            <w:r w:rsidR="00AB06AC">
              <w:rPr>
                <w:szCs w:val="24"/>
              </w:rPr>
              <w:t>а</w:t>
            </w:r>
            <w:r w:rsidR="00AB06AC" w:rsidRPr="00AD6E32">
              <w:rPr>
                <w:szCs w:val="24"/>
              </w:rPr>
              <w:t xml:space="preserve"> к истории своей страны</w:t>
            </w:r>
            <w:r w:rsidR="00AB06AC">
              <w:rPr>
                <w:szCs w:val="24"/>
              </w:rPr>
              <w:t>;</w:t>
            </w:r>
          </w:p>
          <w:p w:rsidR="00534899" w:rsidRDefault="00AB06AC" w:rsidP="003A3F2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E44630">
              <w:rPr>
                <w:szCs w:val="24"/>
              </w:rPr>
              <w:t xml:space="preserve">осознание </w:t>
            </w:r>
            <w:r w:rsidR="00E44630" w:rsidRPr="00AD6E32">
              <w:rPr>
                <w:szCs w:val="24"/>
              </w:rPr>
              <w:t>необходимости преемственности поколений;</w:t>
            </w:r>
          </w:p>
          <w:p w:rsidR="00AD6E32" w:rsidRDefault="00AD6E32" w:rsidP="00AB06A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B06AC">
              <w:rPr>
                <w:szCs w:val="24"/>
              </w:rPr>
              <w:t xml:space="preserve">осознание </w:t>
            </w:r>
            <w:r w:rsidRPr="00AD6E32">
              <w:rPr>
                <w:szCs w:val="24"/>
              </w:rPr>
              <w:t>величи</w:t>
            </w:r>
            <w:r w:rsidR="00AB06AC">
              <w:rPr>
                <w:szCs w:val="24"/>
              </w:rPr>
              <w:t>я</w:t>
            </w:r>
            <w:r w:rsidRPr="00AD6E32">
              <w:rPr>
                <w:szCs w:val="24"/>
              </w:rPr>
              <w:t xml:space="preserve"> подвига советского</w:t>
            </w:r>
            <w:r w:rsidR="00AB06AC">
              <w:rPr>
                <w:szCs w:val="24"/>
              </w:rPr>
              <w:t xml:space="preserve"> народа.</w:t>
            </w:r>
          </w:p>
          <w:p w:rsidR="00113970" w:rsidRDefault="00113970" w:rsidP="00B25394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113970">
              <w:rPr>
                <w:szCs w:val="24"/>
              </w:rPr>
              <w:t>- приобщение к историческим, культурным и нравственным ценностям, традициям своего народа</w:t>
            </w:r>
            <w:r w:rsidR="00941308">
              <w:rPr>
                <w:szCs w:val="24"/>
              </w:rPr>
              <w:t>;</w:t>
            </w:r>
          </w:p>
          <w:p w:rsidR="00415AF2" w:rsidRDefault="00941308" w:rsidP="00B2539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064EC" w:rsidRPr="00C660C9">
              <w:rPr>
                <w:szCs w:val="24"/>
              </w:rPr>
              <w:t>уваж</w:t>
            </w:r>
            <w:r w:rsidR="001B5323">
              <w:rPr>
                <w:szCs w:val="24"/>
              </w:rPr>
              <w:t>ительного отношения к героям Великой Отечественной войны</w:t>
            </w:r>
            <w:r w:rsidR="006064EC" w:rsidRPr="00C660C9">
              <w:rPr>
                <w:szCs w:val="24"/>
              </w:rPr>
              <w:t>, героическому прошлому нашей страны.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7"/>
      </w:tblGrid>
      <w:tr w:rsidR="00534899" w:rsidTr="004B75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534899" w:rsidTr="00C660C9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9" w:rsidRDefault="00A95A3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95A39">
              <w:rPr>
                <w:szCs w:val="24"/>
              </w:rPr>
              <w:t xml:space="preserve">В Северске </w:t>
            </w:r>
            <w:r>
              <w:rPr>
                <w:szCs w:val="24"/>
              </w:rPr>
              <w:t>образовательн</w:t>
            </w:r>
            <w:r w:rsidR="006A35A8">
              <w:rPr>
                <w:szCs w:val="24"/>
              </w:rPr>
              <w:t>ую и культурную деятельность осуществляют более 20 учреждений</w:t>
            </w:r>
            <w:r w:rsidR="00F76DC9">
              <w:rPr>
                <w:szCs w:val="24"/>
              </w:rPr>
              <w:t xml:space="preserve"> (18 школ, 3 театра, Городской дом культуры</w:t>
            </w:r>
            <w:r w:rsidR="006A35A8">
              <w:rPr>
                <w:szCs w:val="24"/>
              </w:rPr>
              <w:t xml:space="preserve">, </w:t>
            </w:r>
            <w:r w:rsidR="00F76DC9">
              <w:rPr>
                <w:szCs w:val="24"/>
              </w:rPr>
              <w:t xml:space="preserve">Детская школа искусств и др.), </w:t>
            </w:r>
            <w:r w:rsidR="006A35A8" w:rsidRPr="006A35A8">
              <w:rPr>
                <w:szCs w:val="24"/>
              </w:rPr>
              <w:t>6 детско-юношеских спортивных школ</w:t>
            </w:r>
            <w:r w:rsidR="00F76DC9">
              <w:rPr>
                <w:szCs w:val="24"/>
              </w:rPr>
              <w:t>, Северский кадетский корпус.</w:t>
            </w:r>
          </w:p>
          <w:p w:rsidR="00534899" w:rsidRDefault="00F76DC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C660C9" w:rsidRPr="00A95A39">
              <w:rPr>
                <w:szCs w:val="24"/>
              </w:rPr>
              <w:t>В Марше – дефиле приняли участие т</w:t>
            </w:r>
            <w:r w:rsidR="00137243" w:rsidRPr="00A95A39">
              <w:rPr>
                <w:szCs w:val="24"/>
              </w:rPr>
              <w:t>ворческие коллективы</w:t>
            </w:r>
            <w:r w:rsidR="00C660C9" w:rsidRPr="00A95A3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солисты </w:t>
            </w:r>
            <w:r w:rsidR="00137243" w:rsidRPr="00A95A39">
              <w:rPr>
                <w:szCs w:val="24"/>
              </w:rPr>
              <w:t xml:space="preserve">учреждений </w:t>
            </w:r>
            <w:r w:rsidR="007227A7" w:rsidRPr="00A95A39">
              <w:rPr>
                <w:szCs w:val="24"/>
              </w:rPr>
              <w:t>культуры</w:t>
            </w:r>
            <w:r w:rsidR="00C660C9" w:rsidRPr="00A95A39">
              <w:rPr>
                <w:szCs w:val="24"/>
              </w:rPr>
              <w:t xml:space="preserve">, </w:t>
            </w:r>
            <w:r>
              <w:rPr>
                <w:szCs w:val="24"/>
              </w:rPr>
              <w:t>спортсмены, школьники и кадеты, военнослужащие</w:t>
            </w:r>
            <w:r w:rsidR="007227A7" w:rsidRPr="00A95A39">
              <w:rPr>
                <w:szCs w:val="24"/>
              </w:rPr>
              <w:t xml:space="preserve"> </w:t>
            </w:r>
            <w:r w:rsidR="005C17CB" w:rsidRPr="005C17CB">
              <w:rPr>
                <w:szCs w:val="24"/>
              </w:rPr>
              <w:t>98 Ордена Жукова дивизи</w:t>
            </w:r>
            <w:r w:rsidR="005C17CB">
              <w:rPr>
                <w:szCs w:val="24"/>
              </w:rPr>
              <w:t>и</w:t>
            </w:r>
            <w:r w:rsidR="005C17CB" w:rsidRPr="005C17CB">
              <w:rPr>
                <w:szCs w:val="24"/>
              </w:rPr>
              <w:t xml:space="preserve"> войск национальной гвардии РФ</w:t>
            </w:r>
            <w:r w:rsidR="001B5323">
              <w:rPr>
                <w:szCs w:val="24"/>
              </w:rPr>
              <w:t xml:space="preserve"> </w:t>
            </w:r>
            <w:r>
              <w:rPr>
                <w:szCs w:val="24"/>
              </w:rPr>
              <w:t>– всего 513 человек.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9"/>
      </w:tblGrid>
      <w:tr w:rsidR="00534899" w:rsidTr="004B7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534899" w:rsidTr="004B7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F0092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00929">
              <w:rPr>
                <w:szCs w:val="24"/>
              </w:rPr>
              <w:t>ри разработке и внедрении практики</w:t>
            </w:r>
            <w:r w:rsidR="001F582E">
              <w:rPr>
                <w:szCs w:val="24"/>
              </w:rPr>
              <w:t xml:space="preserve"> </w:t>
            </w:r>
            <w:r w:rsidR="007C2B26">
              <w:rPr>
                <w:szCs w:val="24"/>
              </w:rPr>
              <w:t>«М</w:t>
            </w:r>
            <w:r w:rsidR="001F582E">
              <w:rPr>
                <w:szCs w:val="24"/>
              </w:rPr>
              <w:t>арш-</w:t>
            </w:r>
            <w:r>
              <w:rPr>
                <w:szCs w:val="24"/>
              </w:rPr>
              <w:t>дефиле</w:t>
            </w:r>
            <w:r w:rsidR="001F582E">
              <w:rPr>
                <w:szCs w:val="24"/>
              </w:rPr>
              <w:t xml:space="preserve"> «Мы – наследники страны героев!»</w:t>
            </w:r>
            <w:r>
              <w:rPr>
                <w:szCs w:val="24"/>
              </w:rPr>
              <w:t xml:space="preserve"> были использованы следующие принципы:</w:t>
            </w:r>
          </w:p>
          <w:p w:rsidR="00F00929" w:rsidRDefault="00F0092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009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E44630">
              <w:rPr>
                <w:szCs w:val="24"/>
              </w:rPr>
              <w:t xml:space="preserve">практическая </w:t>
            </w:r>
            <w:r w:rsidRPr="00F00929">
              <w:rPr>
                <w:szCs w:val="24"/>
              </w:rPr>
              <w:t>возможность</w:t>
            </w:r>
            <w:r>
              <w:rPr>
                <w:szCs w:val="24"/>
              </w:rPr>
              <w:t xml:space="preserve"> внедрения и </w:t>
            </w:r>
            <w:r w:rsidRPr="00F00929">
              <w:rPr>
                <w:szCs w:val="24"/>
              </w:rPr>
              <w:t xml:space="preserve">реализации такой практики в </w:t>
            </w:r>
            <w:r>
              <w:rPr>
                <w:szCs w:val="24"/>
              </w:rPr>
              <w:t>мероприятии любого масштаба;</w:t>
            </w:r>
          </w:p>
          <w:p w:rsidR="00534899" w:rsidRDefault="00F0092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доступность для понимания возможным потребителем, </w:t>
            </w:r>
            <w:r w:rsidRPr="00F00929">
              <w:rPr>
                <w:szCs w:val="24"/>
              </w:rPr>
              <w:t>желающими внедрить данную</w:t>
            </w:r>
            <w:r>
              <w:rPr>
                <w:szCs w:val="24"/>
              </w:rPr>
              <w:t xml:space="preserve"> </w:t>
            </w:r>
            <w:r w:rsidR="007C2B26">
              <w:rPr>
                <w:szCs w:val="24"/>
              </w:rPr>
              <w:t xml:space="preserve">услугу. </w:t>
            </w:r>
          </w:p>
        </w:tc>
      </w:tr>
    </w:tbl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0D2DE3" w:rsidTr="004B75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E4463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E4463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  <w:r w:rsidR="00323295">
              <w:rPr>
                <w:szCs w:val="24"/>
              </w:rPr>
              <w:t xml:space="preserve"> (чел.)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E4463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D2DE3" w:rsidTr="004B75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07" w:rsidRPr="00DA1AB9" w:rsidRDefault="000D2DE3" w:rsidP="005C17C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A1AB9">
              <w:rPr>
                <w:szCs w:val="24"/>
              </w:rPr>
              <w:t>Совместная работа учреждений и организаци</w:t>
            </w:r>
            <w:r w:rsidR="00DA1AB9" w:rsidRPr="00DA1AB9">
              <w:rPr>
                <w:szCs w:val="24"/>
              </w:rPr>
              <w:t>й</w:t>
            </w:r>
            <w:r w:rsidRPr="00DA1AB9">
              <w:rPr>
                <w:szCs w:val="24"/>
              </w:rPr>
              <w:t xml:space="preserve"> по подготовке и прове</w:t>
            </w:r>
            <w:r w:rsidR="00323295" w:rsidRPr="00DA1AB9">
              <w:rPr>
                <w:szCs w:val="24"/>
              </w:rPr>
              <w:t xml:space="preserve">дению муниципальных мероприятий: </w:t>
            </w:r>
            <w:r w:rsidR="00550A8D" w:rsidRPr="00DA1AB9">
              <w:rPr>
                <w:szCs w:val="24"/>
              </w:rPr>
              <w:t>513</w:t>
            </w:r>
            <w:r w:rsidR="00323295" w:rsidRPr="00DA1AB9">
              <w:rPr>
                <w:szCs w:val="24"/>
              </w:rPr>
              <w:t xml:space="preserve"> человек из Городского дома культуры, Северского музыкального театра, общеобразовательных учреждений, учреждений дополнительного образования, Детской школы искусств, Северского кадетского корпуса, </w:t>
            </w:r>
            <w:r w:rsidR="005C17CB" w:rsidRPr="005C17CB">
              <w:rPr>
                <w:szCs w:val="24"/>
              </w:rPr>
              <w:t>98 Ордена Жукова дивизи</w:t>
            </w:r>
            <w:r w:rsidR="005C17CB">
              <w:rPr>
                <w:szCs w:val="24"/>
              </w:rPr>
              <w:t>и</w:t>
            </w:r>
            <w:r w:rsidR="005C17CB" w:rsidRPr="005C17CB">
              <w:rPr>
                <w:szCs w:val="24"/>
              </w:rPr>
              <w:t xml:space="preserve"> войск национальной гвардии РФ.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E" w:rsidRPr="00DA1AB9" w:rsidRDefault="00323295" w:rsidP="00E949A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A1AB9">
              <w:rPr>
                <w:szCs w:val="24"/>
              </w:rPr>
              <w:t xml:space="preserve">Выступление участников </w:t>
            </w:r>
            <w:r w:rsidR="000D2DE3" w:rsidRPr="00DA1AB9">
              <w:rPr>
                <w:szCs w:val="24"/>
              </w:rPr>
              <w:t xml:space="preserve">марша – дефиле «Мы – наследники страны героев» </w:t>
            </w:r>
            <w:r w:rsidRPr="00DA1AB9">
              <w:rPr>
                <w:szCs w:val="24"/>
              </w:rPr>
              <w:t>в рамках праздничного Пара</w:t>
            </w:r>
            <w:r w:rsidR="00E44630" w:rsidRPr="00DA1AB9">
              <w:rPr>
                <w:szCs w:val="24"/>
              </w:rPr>
              <w:t xml:space="preserve">да, посвященного 73-й </w:t>
            </w:r>
            <w:proofErr w:type="gramStart"/>
            <w:r w:rsidR="00E44630" w:rsidRPr="00DA1AB9">
              <w:rPr>
                <w:szCs w:val="24"/>
              </w:rPr>
              <w:t>годовщине</w:t>
            </w:r>
            <w:r w:rsidR="001B5323">
              <w:rPr>
                <w:szCs w:val="24"/>
              </w:rPr>
              <w:t xml:space="preserve"> Великой </w:t>
            </w:r>
            <w:r w:rsidR="00E44630" w:rsidRPr="00DA1AB9">
              <w:rPr>
                <w:szCs w:val="24"/>
              </w:rPr>
              <w:t>П</w:t>
            </w:r>
            <w:r w:rsidRPr="00DA1AB9">
              <w:rPr>
                <w:szCs w:val="24"/>
              </w:rPr>
              <w:t>обеды</w:t>
            </w:r>
            <w:proofErr w:type="gramEnd"/>
            <w:r w:rsidRPr="00DA1AB9">
              <w:rPr>
                <w:szCs w:val="24"/>
              </w:rPr>
              <w:t xml:space="preserve"> посмотрели около 5000 зрителей.</w:t>
            </w:r>
          </w:p>
          <w:p w:rsidR="00323295" w:rsidRPr="00DA1AB9" w:rsidRDefault="00323295" w:rsidP="00DA1A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534899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DA1AB9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9" w:rsidRDefault="00DA1AB9" w:rsidP="00DA1AB9">
            <w:pPr>
              <w:spacing w:line="240" w:lineRule="auto"/>
              <w:rPr>
                <w:szCs w:val="24"/>
              </w:rPr>
            </w:pPr>
          </w:p>
          <w:p w:rsidR="00DA1AB9" w:rsidRPr="00E44630" w:rsidRDefault="00DA1AB9" w:rsidP="00DA1A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МАУ «Городской дом культуры </w:t>
            </w:r>
            <w:proofErr w:type="spellStart"/>
            <w:r>
              <w:rPr>
                <w:szCs w:val="24"/>
              </w:rPr>
              <w:t>им.Н.Островского</w:t>
            </w:r>
            <w:proofErr w:type="spellEnd"/>
            <w:r>
              <w:rPr>
                <w:szCs w:val="24"/>
              </w:rPr>
              <w:t>»</w:t>
            </w:r>
          </w:p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 МБУ «Северский музыкальный театр»</w:t>
            </w:r>
          </w:p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 МАУДО «Детская школа искусств»</w:t>
            </w:r>
          </w:p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9" w:rsidRDefault="00DA1AB9" w:rsidP="00DA1A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в подготовке марша-дефиле:</w:t>
            </w:r>
          </w:p>
          <w:p w:rsidR="00DA1AB9" w:rsidRDefault="00DA1AB9" w:rsidP="00DA1A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-предоставление и пошив костюмов, пошив флагов, тканевых полотен, изготовление реквизита, изготовление фонограмм;</w:t>
            </w:r>
          </w:p>
          <w:p w:rsidR="00DA1AB9" w:rsidRDefault="00DA1AB9" w:rsidP="00DA1A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участия творческих коллективов и солистов в марше – дефиле;</w:t>
            </w:r>
          </w:p>
          <w:p w:rsidR="00DA1AB9" w:rsidRDefault="00DA1AB9" w:rsidP="00DA1A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обеспечение работы технических служб и звукового оборудования по оформлению марша – дефиле. 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5C17CB" w:rsidP="004B27C3">
            <w:pPr>
              <w:spacing w:line="240" w:lineRule="auto"/>
              <w:ind w:firstLine="0"/>
              <w:rPr>
                <w:szCs w:val="24"/>
              </w:rPr>
            </w:pPr>
            <w:r w:rsidRPr="005C17CB">
              <w:rPr>
                <w:szCs w:val="24"/>
              </w:rPr>
              <w:t>98 Ордена Жукова дивизия войск национальной гвардии РФ.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военнослужащих в марше – дефиле.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Режиссер МАУ «ГДК»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проекта, режиссер – постановщик, автор концепции и сценария, координатор деятельности технических служб и участников марша – дефиле. 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Балетмейстер</w:t>
            </w:r>
            <w:r>
              <w:t xml:space="preserve"> </w:t>
            </w:r>
            <w:r w:rsidRPr="00323295">
              <w:rPr>
                <w:szCs w:val="24"/>
              </w:rPr>
              <w:t>МАУ «ГДК»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Хореограф – постановщик, автор хореографических композиций, руководитель групповых и индивидуальных репетиций, организатор работ по подбору костюмов участников, атрибутики и аксессуаров марша – дефиле. 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Копи-центр «Палитра»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флагов, флажков, гирлянд, баннера и т.д. согласно концепции Марша – дефиле.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ООО «Контекст»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благодарственных писем </w:t>
            </w:r>
            <w:proofErr w:type="gramStart"/>
            <w:r>
              <w:rPr>
                <w:szCs w:val="24"/>
              </w:rPr>
              <w:t>участникам  Марша</w:t>
            </w:r>
            <w:proofErr w:type="gramEnd"/>
            <w:r>
              <w:rPr>
                <w:szCs w:val="24"/>
              </w:rPr>
              <w:t xml:space="preserve"> – дефиле с персонализацией.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ООО «Радужка»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Музыкальное оформление проекта, запись фонограмм, организация работы хормейстера, хореографа.</w:t>
            </w:r>
          </w:p>
        </w:tc>
      </w:tr>
      <w:tr w:rsidR="002B3F54" w:rsidTr="003B41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Средства массовой информации:</w:t>
            </w:r>
          </w:p>
          <w:p w:rsidR="002B3F54" w:rsidRPr="00DA1AB9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 w:rsidRPr="00DA1AB9">
              <w:rPr>
                <w:szCs w:val="24"/>
              </w:rPr>
              <w:t xml:space="preserve">- </w:t>
            </w:r>
            <w:proofErr w:type="gramStart"/>
            <w:r w:rsidRPr="00DA1AB9">
              <w:rPr>
                <w:szCs w:val="24"/>
              </w:rPr>
              <w:t>МП</w:t>
            </w:r>
            <w:proofErr w:type="gramEnd"/>
            <w:r w:rsidRPr="00DA1AB9">
              <w:rPr>
                <w:szCs w:val="24"/>
              </w:rPr>
              <w:t xml:space="preserve"> ЗАТО Северск СМИ ИА «Радио Северск»</w:t>
            </w:r>
          </w:p>
          <w:p w:rsidR="002B3F54" w:rsidRPr="00DA1AB9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 w:rsidRPr="00DA1AB9">
              <w:rPr>
                <w:szCs w:val="24"/>
              </w:rPr>
              <w:t>Муни</w:t>
            </w:r>
            <w:r>
              <w:rPr>
                <w:szCs w:val="24"/>
              </w:rPr>
              <w:t>ципальное автономное учреждение;</w:t>
            </w:r>
          </w:p>
          <w:p w:rsidR="002B3F54" w:rsidRDefault="002B3F54" w:rsidP="002B3F54">
            <w:pPr>
              <w:spacing w:line="240" w:lineRule="auto"/>
              <w:ind w:firstLine="0"/>
              <w:rPr>
                <w:szCs w:val="24"/>
              </w:rPr>
            </w:pPr>
            <w:r w:rsidRPr="00DA1AB9">
              <w:rPr>
                <w:szCs w:val="24"/>
              </w:rPr>
              <w:t>- ООО «</w:t>
            </w:r>
            <w:r>
              <w:rPr>
                <w:szCs w:val="24"/>
              </w:rPr>
              <w:t>Городской еженедельник «Диалог»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Default="002B3F54" w:rsidP="002B3F54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Освещение в СМИ праздничного мероприятия: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982B85" w:rsidTr="00AD6E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982B85" w:rsidTr="00AD6E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DD5AB3" w:rsidP="00DD5AB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513</w:t>
            </w:r>
            <w:r w:rsidR="00AD6E32">
              <w:rPr>
                <w:szCs w:val="24"/>
              </w:rPr>
              <w:t xml:space="preserve"> человек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85" w:rsidRDefault="00534899" w:rsidP="00982B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5000</w:t>
            </w:r>
            <w:r w:rsidR="00AD6E32">
              <w:rPr>
                <w:szCs w:val="24"/>
              </w:rPr>
              <w:t xml:space="preserve"> человек</w:t>
            </w:r>
            <w:r w:rsidR="00982B85">
              <w:rPr>
                <w:szCs w:val="24"/>
              </w:rPr>
              <w:t>:</w:t>
            </w:r>
          </w:p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ветераны и участники Великой Отечественной войны, вдовы погибших в ВОВ;</w:t>
            </w:r>
          </w:p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представители общественности;</w:t>
            </w:r>
          </w:p>
          <w:p w:rsidR="00DA1AB9" w:rsidRDefault="00DA1AB9" w:rsidP="00DA1A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участники праздничного мероприятия и члены их семей;</w:t>
            </w:r>
          </w:p>
          <w:p w:rsidR="00982B85" w:rsidRDefault="00982B85" w:rsidP="00982B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руководители Администрации ЗАТО Северск;</w:t>
            </w:r>
            <w:r w:rsidR="00AD6E32">
              <w:rPr>
                <w:szCs w:val="24"/>
              </w:rPr>
              <w:t xml:space="preserve"> </w:t>
            </w:r>
          </w:p>
          <w:p w:rsidR="00E5581B" w:rsidRDefault="00E5581B" w:rsidP="00982B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депутаты Думы ЗАТО Северск;</w:t>
            </w:r>
          </w:p>
          <w:p w:rsidR="00982B85" w:rsidRDefault="00982B85" w:rsidP="00982B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руководители городских предприятий и учреждений;</w:t>
            </w:r>
          </w:p>
          <w:p w:rsidR="00982B85" w:rsidRDefault="00982B85" w:rsidP="00982B8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представители бизнес - сообщества;</w:t>
            </w:r>
          </w:p>
          <w:p w:rsidR="00AD6E32" w:rsidRDefault="00AD6E32" w:rsidP="00AD6E3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средства массовой информации.</w:t>
            </w:r>
          </w:p>
        </w:tc>
      </w:tr>
    </w:tbl>
    <w:p w:rsidR="00534899" w:rsidRDefault="00534899" w:rsidP="00E5581B">
      <w:pPr>
        <w:spacing w:line="240" w:lineRule="auto"/>
        <w:ind w:firstLine="0"/>
        <w:jc w:val="both"/>
        <w:rPr>
          <w:szCs w:val="24"/>
        </w:rPr>
      </w:pPr>
    </w:p>
    <w:p w:rsidR="00534899" w:rsidRDefault="00534899" w:rsidP="00E5581B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12. </w:t>
      </w:r>
      <w:r w:rsidRPr="00E5581B">
        <w:rPr>
          <w:szCs w:val="24"/>
        </w:rPr>
        <w:t>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34899" w:rsidTr="00B253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13" w:rsidRDefault="00973E17" w:rsidP="003278AF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 xml:space="preserve">      </w:t>
            </w:r>
            <w:r w:rsidR="00E5581B">
              <w:rPr>
                <w:szCs w:val="24"/>
              </w:rPr>
              <w:t>Финансирование п</w:t>
            </w:r>
            <w:r w:rsidR="007B05F8" w:rsidRPr="007B05F8">
              <w:rPr>
                <w:szCs w:val="24"/>
              </w:rPr>
              <w:t>роект</w:t>
            </w:r>
            <w:r w:rsidR="00E5581B">
              <w:rPr>
                <w:szCs w:val="24"/>
              </w:rPr>
              <w:t>а</w:t>
            </w:r>
            <w:r w:rsidR="007B05F8" w:rsidRPr="007B05F8">
              <w:rPr>
                <w:szCs w:val="24"/>
              </w:rPr>
              <w:t xml:space="preserve"> </w:t>
            </w:r>
            <w:r w:rsidR="007B05F8">
              <w:rPr>
                <w:szCs w:val="24"/>
              </w:rPr>
              <w:t>«</w:t>
            </w:r>
            <w:r w:rsidR="007B05F8" w:rsidRPr="007B05F8">
              <w:rPr>
                <w:szCs w:val="24"/>
              </w:rPr>
              <w:t xml:space="preserve">Марш - дефиле «Мы – наследники страны героев!» </w:t>
            </w:r>
            <w:r w:rsidR="00B10FEB">
              <w:rPr>
                <w:szCs w:val="24"/>
              </w:rPr>
              <w:t xml:space="preserve">осуществлялось </w:t>
            </w:r>
            <w:r w:rsidR="00E5581B">
              <w:rPr>
                <w:szCs w:val="24"/>
              </w:rPr>
              <w:t>в рамках М</w:t>
            </w:r>
            <w:r w:rsidR="00E5581B" w:rsidRPr="00E5581B">
              <w:rPr>
                <w:szCs w:val="24"/>
              </w:rPr>
              <w:t xml:space="preserve">униципальной программы "Развитие культуры и туризма </w:t>
            </w:r>
            <w:proofErr w:type="gramStart"/>
            <w:r w:rsidR="00E5581B" w:rsidRPr="00E5581B">
              <w:rPr>
                <w:szCs w:val="24"/>
              </w:rPr>
              <w:t>в</w:t>
            </w:r>
            <w:proofErr w:type="gramEnd"/>
            <w:r w:rsidR="00E5581B" w:rsidRPr="00E5581B">
              <w:rPr>
                <w:szCs w:val="24"/>
              </w:rPr>
              <w:t xml:space="preserve"> ЗАТО Северск" на 2015 - 2020 годы</w:t>
            </w:r>
            <w:r w:rsidR="00E5581B">
              <w:rPr>
                <w:szCs w:val="24"/>
              </w:rPr>
              <w:t>,</w:t>
            </w:r>
            <w:r w:rsidR="003278AF">
              <w:rPr>
                <w:szCs w:val="24"/>
              </w:rPr>
              <w:t xml:space="preserve"> </w:t>
            </w:r>
            <w:r w:rsidR="00B10FEB">
              <w:rPr>
                <w:szCs w:val="24"/>
              </w:rPr>
              <w:t>подпрограмм</w:t>
            </w:r>
            <w:r w:rsidR="00E5581B">
              <w:rPr>
                <w:szCs w:val="24"/>
              </w:rPr>
              <w:t>а</w:t>
            </w:r>
            <w:r w:rsidR="00B10FEB">
              <w:rPr>
                <w:szCs w:val="24"/>
              </w:rPr>
              <w:t xml:space="preserve"> </w:t>
            </w:r>
            <w:r w:rsidR="00B10FEB" w:rsidRPr="00B10FEB">
              <w:rPr>
                <w:szCs w:val="24"/>
              </w:rPr>
              <w:t>«Развитие культуры в ЗАТО Северск»</w:t>
            </w:r>
            <w:r w:rsidR="00E5581B">
              <w:rPr>
                <w:szCs w:val="24"/>
              </w:rPr>
              <w:t>.</w:t>
            </w:r>
            <w:r w:rsidR="003278AF">
              <w:rPr>
                <w:szCs w:val="24"/>
              </w:rPr>
              <w:t xml:space="preserve"> На реализацию практики израсходовано </w:t>
            </w:r>
            <w:r w:rsidR="004B27C3">
              <w:rPr>
                <w:szCs w:val="24"/>
              </w:rPr>
              <w:t>249476,08 руб.</w:t>
            </w:r>
          </w:p>
        </w:tc>
      </w:tr>
      <w:bookmarkEnd w:id="0"/>
    </w:tbl>
    <w:p w:rsidR="00534899" w:rsidRDefault="00534899" w:rsidP="00534899">
      <w:pPr>
        <w:spacing w:line="240" w:lineRule="auto"/>
        <w:rPr>
          <w:szCs w:val="24"/>
        </w:rPr>
      </w:pPr>
    </w:p>
    <w:p w:rsidR="001B5323" w:rsidRDefault="001B5323" w:rsidP="00534899">
      <w:pPr>
        <w:spacing w:line="240" w:lineRule="auto"/>
        <w:ind w:firstLine="0"/>
        <w:rPr>
          <w:szCs w:val="24"/>
        </w:rPr>
      </w:pPr>
    </w:p>
    <w:p w:rsidR="001B5323" w:rsidRDefault="001B5323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13. Краткое описание практики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34899" w:rsidTr="004B75B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7" w:rsidRDefault="000F1E54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B25394">
              <w:rPr>
                <w:szCs w:val="24"/>
              </w:rPr>
              <w:t>Марш - дефиле</w:t>
            </w:r>
            <w:r w:rsidR="00B25394" w:rsidRPr="000D2DE3">
              <w:rPr>
                <w:szCs w:val="24"/>
              </w:rPr>
              <w:t xml:space="preserve"> </w:t>
            </w:r>
            <w:r w:rsidR="00B25394">
              <w:rPr>
                <w:szCs w:val="24"/>
              </w:rPr>
              <w:t xml:space="preserve">представляет </w:t>
            </w:r>
            <w:r w:rsidR="00B25394" w:rsidRPr="000D2DE3">
              <w:rPr>
                <w:szCs w:val="24"/>
              </w:rPr>
              <w:t>собой ярк</w:t>
            </w:r>
            <w:r w:rsidR="00B25394">
              <w:rPr>
                <w:szCs w:val="24"/>
              </w:rPr>
              <w:t>ое</w:t>
            </w:r>
            <w:r w:rsidR="00B25394" w:rsidRPr="000D2DE3">
              <w:rPr>
                <w:szCs w:val="24"/>
              </w:rPr>
              <w:t xml:space="preserve"> </w:t>
            </w:r>
            <w:r w:rsidR="00B25394">
              <w:rPr>
                <w:szCs w:val="24"/>
              </w:rPr>
              <w:t>и</w:t>
            </w:r>
            <w:r w:rsidR="00B25394" w:rsidRPr="000D2DE3">
              <w:rPr>
                <w:szCs w:val="24"/>
              </w:rPr>
              <w:t xml:space="preserve"> зрелищн</w:t>
            </w:r>
            <w:r w:rsidR="00B25394">
              <w:rPr>
                <w:szCs w:val="24"/>
              </w:rPr>
              <w:t>ое</w:t>
            </w:r>
            <w:r w:rsidR="00B25394" w:rsidRPr="000D2DE3">
              <w:rPr>
                <w:szCs w:val="24"/>
              </w:rPr>
              <w:t xml:space="preserve"> событийн</w:t>
            </w:r>
            <w:r w:rsidR="00B25394">
              <w:rPr>
                <w:szCs w:val="24"/>
              </w:rPr>
              <w:t xml:space="preserve">ое </w:t>
            </w:r>
            <w:r w:rsidR="00B25394" w:rsidRPr="000D2DE3">
              <w:rPr>
                <w:szCs w:val="24"/>
              </w:rPr>
              <w:t>мероприяти</w:t>
            </w:r>
            <w:r w:rsidR="00B25394">
              <w:rPr>
                <w:szCs w:val="24"/>
              </w:rPr>
              <w:t xml:space="preserve">е в рамках масштабного </w:t>
            </w:r>
            <w:r w:rsidR="00814A97">
              <w:rPr>
                <w:szCs w:val="24"/>
              </w:rPr>
              <w:t>празднования Дня</w:t>
            </w:r>
            <w:r w:rsidR="00B25394">
              <w:rPr>
                <w:szCs w:val="24"/>
              </w:rPr>
              <w:t xml:space="preserve"> Победы</w:t>
            </w:r>
            <w:r w:rsidR="00814A97">
              <w:rPr>
                <w:szCs w:val="24"/>
              </w:rPr>
              <w:t xml:space="preserve">. </w:t>
            </w:r>
            <w:r w:rsidR="00B25394">
              <w:rPr>
                <w:szCs w:val="24"/>
              </w:rPr>
              <w:t xml:space="preserve"> </w:t>
            </w:r>
            <w:r w:rsidR="00814A97">
              <w:rPr>
                <w:szCs w:val="24"/>
              </w:rPr>
              <w:t xml:space="preserve">Он </w:t>
            </w:r>
            <w:r w:rsidR="00814A97" w:rsidRPr="000D2DE3">
              <w:rPr>
                <w:szCs w:val="24"/>
              </w:rPr>
              <w:t>не только способств</w:t>
            </w:r>
            <w:r w:rsidR="00814A97">
              <w:rPr>
                <w:szCs w:val="24"/>
              </w:rPr>
              <w:t>ует</w:t>
            </w:r>
            <w:r w:rsidR="00814A97" w:rsidRPr="000D2DE3">
              <w:rPr>
                <w:szCs w:val="24"/>
              </w:rPr>
              <w:t xml:space="preserve"> разнообразию </w:t>
            </w:r>
            <w:r w:rsidR="00814A97">
              <w:rPr>
                <w:szCs w:val="24"/>
              </w:rPr>
              <w:t xml:space="preserve">содержательной части праздничного Парада, но </w:t>
            </w:r>
            <w:r w:rsidR="00814A97" w:rsidRPr="00A92A13">
              <w:rPr>
                <w:szCs w:val="24"/>
              </w:rPr>
              <w:t xml:space="preserve">способствует формированию подлинно гражданско-патриотической позиции </w:t>
            </w:r>
            <w:r w:rsidR="00814A97">
              <w:rPr>
                <w:szCs w:val="24"/>
              </w:rPr>
              <w:t>граждан</w:t>
            </w:r>
            <w:r w:rsidR="00814A97" w:rsidRPr="00A92A13">
              <w:rPr>
                <w:szCs w:val="24"/>
              </w:rPr>
              <w:t xml:space="preserve"> своей страны</w:t>
            </w:r>
            <w:r w:rsidR="00814A97">
              <w:rPr>
                <w:szCs w:val="24"/>
              </w:rPr>
              <w:t xml:space="preserve"> и преследует</w:t>
            </w:r>
            <w:r w:rsidR="00814A97" w:rsidRPr="000D2DE3">
              <w:rPr>
                <w:szCs w:val="24"/>
              </w:rPr>
              <w:t xml:space="preserve"> социальные цели по </w:t>
            </w:r>
            <w:r w:rsidR="00814A97">
              <w:rPr>
                <w:szCs w:val="24"/>
              </w:rPr>
              <w:t xml:space="preserve">воспитанию современной молодёжи - </w:t>
            </w:r>
            <w:r w:rsidR="00814A97" w:rsidRPr="000D2DE3">
              <w:rPr>
                <w:szCs w:val="24"/>
              </w:rPr>
              <w:t>одн</w:t>
            </w:r>
            <w:r w:rsidR="00814A97">
              <w:rPr>
                <w:szCs w:val="24"/>
              </w:rPr>
              <w:t>ого</w:t>
            </w:r>
            <w:r w:rsidR="00814A97" w:rsidRPr="000D2DE3">
              <w:rPr>
                <w:szCs w:val="24"/>
              </w:rPr>
              <w:t xml:space="preserve"> из самых ответственных сегментов современного общества.  </w:t>
            </w:r>
          </w:p>
          <w:p w:rsidR="00814A97" w:rsidRDefault="00814A97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4F69AE">
              <w:rPr>
                <w:szCs w:val="24"/>
              </w:rPr>
              <w:t xml:space="preserve">В Северске </w:t>
            </w:r>
            <w:r>
              <w:rPr>
                <w:szCs w:val="24"/>
              </w:rPr>
              <w:t>сформировалась т</w:t>
            </w:r>
            <w:r w:rsidRPr="000D2DE3">
              <w:rPr>
                <w:szCs w:val="24"/>
              </w:rPr>
              <w:t xml:space="preserve">енденция </w:t>
            </w:r>
            <w:r w:rsidR="004F69AE">
              <w:rPr>
                <w:szCs w:val="24"/>
              </w:rPr>
              <w:t>проведения</w:t>
            </w:r>
            <w:r>
              <w:rPr>
                <w:szCs w:val="24"/>
              </w:rPr>
              <w:t xml:space="preserve"> Марша – дефиле</w:t>
            </w:r>
            <w:r w:rsidR="004F69AE">
              <w:rPr>
                <w:szCs w:val="24"/>
              </w:rPr>
              <w:t xml:space="preserve"> – в 2018 году он состоялся в 3-й раз. К участию в марше – дефиле </w:t>
            </w:r>
            <w:r>
              <w:rPr>
                <w:szCs w:val="24"/>
              </w:rPr>
              <w:t>привлекаются</w:t>
            </w:r>
            <w:r w:rsidRPr="000D2D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профессиональные коллективы и солисты учреждений культуры, северская творческая молодёжь, учащиеся образовательных учреждений и учреждений дополнительного образования, </w:t>
            </w:r>
            <w:r w:rsidR="004F69AE">
              <w:rPr>
                <w:szCs w:val="24"/>
              </w:rPr>
              <w:t>кадеты, военнослужащие Северской дивизии.</w:t>
            </w:r>
          </w:p>
          <w:p w:rsidR="004F69AE" w:rsidRDefault="004F69AE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Марш – дефиле представляет собой масштабное </w:t>
            </w:r>
            <w:r w:rsidR="00430D07">
              <w:rPr>
                <w:szCs w:val="24"/>
              </w:rPr>
              <w:t>т</w:t>
            </w:r>
            <w:r>
              <w:rPr>
                <w:szCs w:val="24"/>
              </w:rPr>
              <w:t xml:space="preserve">еатрализованное </w:t>
            </w:r>
            <w:r w:rsidR="00430D07">
              <w:rPr>
                <w:szCs w:val="24"/>
              </w:rPr>
              <w:t xml:space="preserve">костюмированное действо, в котором используется большое количество реквизита: флаги и флажки, плакаты,  </w:t>
            </w:r>
            <w:proofErr w:type="spellStart"/>
            <w:r w:rsidR="00430D07">
              <w:rPr>
                <w:szCs w:val="24"/>
              </w:rPr>
              <w:t>фурки</w:t>
            </w:r>
            <w:proofErr w:type="spellEnd"/>
            <w:r w:rsidR="00430D07">
              <w:rPr>
                <w:szCs w:val="24"/>
              </w:rPr>
              <w:t>, воздушные шары и др.</w:t>
            </w:r>
          </w:p>
          <w:p w:rsidR="004F5EA0" w:rsidRDefault="00814A97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430D07" w:rsidRPr="00430D07">
              <w:rPr>
                <w:szCs w:val="24"/>
              </w:rPr>
              <w:t xml:space="preserve">     В основе сюжета</w:t>
            </w:r>
            <w:r w:rsidR="00430D07">
              <w:rPr>
                <w:szCs w:val="24"/>
              </w:rPr>
              <w:t xml:space="preserve"> лежит</w:t>
            </w:r>
            <w:r w:rsidR="00430D07" w:rsidRPr="00430D07">
              <w:rPr>
                <w:szCs w:val="24"/>
              </w:rPr>
              <w:t xml:space="preserve"> история России от предвоенных лет </w:t>
            </w:r>
            <w:r w:rsidR="00430D07">
              <w:rPr>
                <w:szCs w:val="24"/>
              </w:rPr>
              <w:t xml:space="preserve">(30-е годы 20 века) </w:t>
            </w:r>
            <w:r w:rsidR="00430D07" w:rsidRPr="00430D07">
              <w:rPr>
                <w:szCs w:val="24"/>
              </w:rPr>
              <w:t>до современности через отображение величайших событий Великой Отечественной войны и мирного времени. Марш – дефиле</w:t>
            </w:r>
            <w:r w:rsidR="004F5EA0">
              <w:rPr>
                <w:szCs w:val="24"/>
              </w:rPr>
              <w:t xml:space="preserve"> состоит из 6 блоков, каждый из которых соответствует определенному периоду жизни страны. </w:t>
            </w:r>
          </w:p>
          <w:p w:rsidR="004F5EA0" w:rsidRDefault="00973E17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4F5EA0">
              <w:rPr>
                <w:szCs w:val="24"/>
              </w:rPr>
              <w:t>1 блок – «</w:t>
            </w:r>
            <w:r w:rsidR="00E62F05">
              <w:rPr>
                <w:szCs w:val="24"/>
              </w:rPr>
              <w:t xml:space="preserve">Гордо поднимаем флаг своего государства». Его задача – вызвать гордость у современного поколения за Россию, которая, пройдя через великие испытания, не сломалась, живет и процветает. </w:t>
            </w:r>
          </w:p>
          <w:p w:rsidR="00E62F05" w:rsidRDefault="00973E17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E62F05">
              <w:rPr>
                <w:szCs w:val="24"/>
              </w:rPr>
              <w:t>2 блок – «Здравствуй, страна героев!» - отсылает к предвоенному времени, времени трудовых подвигов и героических свершений. Мы гордимся своими героями!</w:t>
            </w:r>
          </w:p>
          <w:p w:rsidR="00E62F05" w:rsidRDefault="00973E17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62F05">
              <w:rPr>
                <w:szCs w:val="24"/>
              </w:rPr>
              <w:t xml:space="preserve">3,4 и 5 блоки - «Священная война», «Все для фронта, все для Победы!» и «Победа!» посвящены самом тяжелому периоду в жизни страны – победе под Сталинградом, снятию блокады Ленинграда – и Великой Победе советского народа в отечественной войне. </w:t>
            </w:r>
          </w:p>
          <w:p w:rsidR="00E62F05" w:rsidRDefault="00973E17" w:rsidP="00814A9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62F05">
              <w:rPr>
                <w:szCs w:val="24"/>
              </w:rPr>
              <w:t xml:space="preserve">6 </w:t>
            </w:r>
            <w:r w:rsidR="004F69AE">
              <w:rPr>
                <w:szCs w:val="24"/>
              </w:rPr>
              <w:t>б</w:t>
            </w:r>
            <w:r w:rsidR="00E62F05">
              <w:rPr>
                <w:szCs w:val="24"/>
              </w:rPr>
              <w:t xml:space="preserve">лок – «Мы – правнуки великой Победы!» - завершает всю композицию: молодое поколение, </w:t>
            </w:r>
            <w:r w:rsidR="00E62F05" w:rsidRPr="00E62F05">
              <w:rPr>
                <w:szCs w:val="24"/>
              </w:rPr>
              <w:t>правнуки великой Победы</w:t>
            </w:r>
            <w:r w:rsidR="00E62F05">
              <w:rPr>
                <w:szCs w:val="24"/>
              </w:rPr>
              <w:t>, клянется быть достойными сыновьями погибших за их счастливое детство и мирное небо над головой.</w:t>
            </w:r>
          </w:p>
          <w:p w:rsidR="00814A97" w:rsidRDefault="000F1E54" w:rsidP="00430D07">
            <w:pPr>
              <w:tabs>
                <w:tab w:val="left" w:pos="180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910527">
              <w:rPr>
                <w:szCs w:val="24"/>
              </w:rPr>
              <w:t xml:space="preserve">Активным участником </w:t>
            </w:r>
            <w:r w:rsidR="00973E17">
              <w:rPr>
                <w:szCs w:val="24"/>
              </w:rPr>
              <w:t>М</w:t>
            </w:r>
            <w:r w:rsidR="00910527">
              <w:rPr>
                <w:szCs w:val="24"/>
              </w:rPr>
              <w:t xml:space="preserve">арша – дефиле и его украшением </w:t>
            </w:r>
            <w:r w:rsidR="00E62F05">
              <w:rPr>
                <w:szCs w:val="24"/>
              </w:rPr>
              <w:t>стал</w:t>
            </w:r>
            <w:r w:rsidR="00910527">
              <w:rPr>
                <w:szCs w:val="24"/>
              </w:rPr>
              <w:t xml:space="preserve"> «живой экран», несущий большую смысло</w:t>
            </w:r>
            <w:r w:rsidR="00586484">
              <w:rPr>
                <w:szCs w:val="24"/>
              </w:rPr>
              <w:t>вую нагрузку</w:t>
            </w:r>
            <w:r w:rsidR="00910527">
              <w:rPr>
                <w:szCs w:val="24"/>
              </w:rPr>
              <w:t>, подчеркнувший и раскрывший тему</w:t>
            </w:r>
            <w:r w:rsidR="007C2B26">
              <w:rPr>
                <w:szCs w:val="24"/>
              </w:rPr>
              <w:t>,</w:t>
            </w:r>
            <w:r w:rsidR="00910527">
              <w:rPr>
                <w:szCs w:val="24"/>
              </w:rPr>
              <w:t xml:space="preserve"> </w:t>
            </w:r>
            <w:r w:rsidR="007C2B26">
              <w:rPr>
                <w:szCs w:val="24"/>
              </w:rPr>
              <w:t xml:space="preserve">поддержавший </w:t>
            </w:r>
            <w:r w:rsidR="00910527">
              <w:rPr>
                <w:szCs w:val="24"/>
              </w:rPr>
              <w:t xml:space="preserve">идею представления и создавший прекрасный цветовой фон действию. </w:t>
            </w:r>
            <w:r w:rsidR="00387923">
              <w:rPr>
                <w:szCs w:val="24"/>
              </w:rPr>
              <w:t xml:space="preserve">Это </w:t>
            </w:r>
            <w:r w:rsidR="00973E17">
              <w:rPr>
                <w:szCs w:val="24"/>
              </w:rPr>
              <w:t>является</w:t>
            </w:r>
            <w:r w:rsidR="00387923">
              <w:rPr>
                <w:szCs w:val="24"/>
              </w:rPr>
              <w:t xml:space="preserve"> инновационным подходом в практике </w:t>
            </w:r>
            <w:r w:rsidR="00430D07">
              <w:rPr>
                <w:szCs w:val="24"/>
              </w:rPr>
              <w:t xml:space="preserve">данного </w:t>
            </w:r>
            <w:r w:rsidR="00387923">
              <w:rPr>
                <w:szCs w:val="24"/>
              </w:rPr>
              <w:t>мероприяти</w:t>
            </w:r>
            <w:r w:rsidR="00430D07">
              <w:rPr>
                <w:szCs w:val="24"/>
              </w:rPr>
              <w:t>я.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534899" w:rsidRDefault="00534899" w:rsidP="00534899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534899" w:rsidTr="00112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DC453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DC453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534899" w:rsidTr="0011261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430D07" w:rsidRDefault="00430D07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5323" w:rsidRDefault="001B5323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A2373" w:rsidRDefault="00EA2373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5323" w:rsidRDefault="001B5323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12610" w:rsidRDefault="00112610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5323" w:rsidRDefault="001B5323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586484" w:rsidRDefault="0058648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A1E44" w:rsidRDefault="00BA1E44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010DE6" w:rsidRDefault="00010DE6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10DE6" w:rsidRDefault="00010DE6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3278AF" w:rsidRDefault="003278AF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10DE6" w:rsidRDefault="00010DE6" w:rsidP="0011261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F0681A" w:rsidP="00813EFA">
            <w:pPr>
              <w:spacing w:line="240" w:lineRule="auto"/>
              <w:ind w:firstLine="0"/>
              <w:rPr>
                <w:szCs w:val="24"/>
              </w:rPr>
            </w:pPr>
            <w:r w:rsidRPr="00F0681A">
              <w:rPr>
                <w:szCs w:val="24"/>
              </w:rPr>
              <w:lastRenderedPageBreak/>
              <w:t>Погружение в проект</w:t>
            </w:r>
            <w:r w:rsidR="00430D07">
              <w:rPr>
                <w:szCs w:val="24"/>
              </w:rPr>
              <w:t>:</w:t>
            </w:r>
          </w:p>
          <w:p w:rsidR="00F0681A" w:rsidRDefault="00430D07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="00F0681A">
              <w:rPr>
                <w:szCs w:val="24"/>
              </w:rPr>
              <w:t>пределение п</w:t>
            </w:r>
            <w:r>
              <w:rPr>
                <w:szCs w:val="24"/>
              </w:rPr>
              <w:t>роектного поля, поиск ресурсов;</w:t>
            </w:r>
          </w:p>
          <w:p w:rsidR="00112610" w:rsidRDefault="00DC4536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12610">
              <w:rPr>
                <w:szCs w:val="24"/>
              </w:rPr>
              <w:t>и</w:t>
            </w:r>
            <w:r w:rsidR="00DB57F3" w:rsidRPr="00DB57F3">
              <w:rPr>
                <w:szCs w:val="24"/>
              </w:rPr>
              <w:t>зучение литературы</w:t>
            </w:r>
            <w:r w:rsidR="00112610">
              <w:rPr>
                <w:szCs w:val="24"/>
              </w:rPr>
              <w:t>, музыкального материала</w:t>
            </w:r>
            <w:r w:rsidR="00DB57F3" w:rsidRPr="00DB57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="00112610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</w:t>
            </w:r>
            <w:r w:rsidRPr="00DB57F3">
              <w:rPr>
                <w:szCs w:val="24"/>
              </w:rPr>
              <w:t>нтернет-ресурсов</w:t>
            </w:r>
            <w:proofErr w:type="spellEnd"/>
            <w:r w:rsidR="00112610">
              <w:rPr>
                <w:szCs w:val="24"/>
              </w:rPr>
              <w:t>;</w:t>
            </w:r>
            <w:r w:rsidRPr="00DB57F3">
              <w:rPr>
                <w:szCs w:val="24"/>
              </w:rPr>
              <w:t xml:space="preserve"> </w:t>
            </w:r>
          </w:p>
          <w:p w:rsidR="00DB57F3" w:rsidRDefault="00DC4536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12610">
              <w:rPr>
                <w:szCs w:val="24"/>
              </w:rPr>
              <w:t>ф</w:t>
            </w:r>
            <w:r w:rsidR="00DB57F3" w:rsidRPr="00DB57F3">
              <w:rPr>
                <w:szCs w:val="24"/>
              </w:rPr>
              <w:t>ормулирование целей и задач проекта</w:t>
            </w:r>
            <w:r w:rsidR="00112610">
              <w:rPr>
                <w:szCs w:val="24"/>
              </w:rPr>
              <w:t>;</w:t>
            </w:r>
          </w:p>
          <w:p w:rsidR="00813EFA" w:rsidRDefault="00DC4536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12610">
              <w:rPr>
                <w:szCs w:val="24"/>
              </w:rPr>
              <w:t>р</w:t>
            </w:r>
            <w:r w:rsidR="00813EFA">
              <w:rPr>
                <w:szCs w:val="24"/>
              </w:rPr>
              <w:t>азработка Концепции проекта</w:t>
            </w:r>
            <w:r w:rsidR="00112610">
              <w:rPr>
                <w:szCs w:val="24"/>
              </w:rPr>
              <w:t>;</w:t>
            </w:r>
          </w:p>
          <w:p w:rsidR="00813EFA" w:rsidRDefault="00DC4536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30D07">
              <w:rPr>
                <w:szCs w:val="24"/>
              </w:rPr>
              <w:t>разработка сценария;</w:t>
            </w:r>
          </w:p>
          <w:p w:rsidR="00430D07" w:rsidRDefault="00430D07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составление сметы проекта.</w:t>
            </w:r>
          </w:p>
          <w:p w:rsidR="001B5323" w:rsidRDefault="001B5323" w:rsidP="00813EFA">
            <w:pPr>
              <w:spacing w:line="240" w:lineRule="auto"/>
              <w:ind w:firstLine="0"/>
              <w:rPr>
                <w:szCs w:val="24"/>
              </w:rPr>
            </w:pPr>
          </w:p>
          <w:p w:rsidR="00112610" w:rsidRDefault="00EA2373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112610" w:rsidRPr="00112610">
              <w:rPr>
                <w:szCs w:val="24"/>
              </w:rPr>
              <w:t>еятельност</w:t>
            </w:r>
            <w:r>
              <w:rPr>
                <w:szCs w:val="24"/>
              </w:rPr>
              <w:t>ь</w:t>
            </w:r>
            <w:r w:rsidR="00112610" w:rsidRPr="00112610">
              <w:rPr>
                <w:szCs w:val="24"/>
              </w:rPr>
              <w:t xml:space="preserve"> по </w:t>
            </w:r>
            <w:r w:rsidR="00430D07">
              <w:rPr>
                <w:szCs w:val="24"/>
              </w:rPr>
              <w:t>реализации проекта:</w:t>
            </w:r>
          </w:p>
          <w:p w:rsidR="00EA2373" w:rsidRDefault="00430D07" w:rsidP="00EA237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ф</w:t>
            </w:r>
            <w:r w:rsidR="00EA2373">
              <w:rPr>
                <w:szCs w:val="24"/>
              </w:rPr>
              <w:t>ормиров</w:t>
            </w:r>
            <w:r>
              <w:rPr>
                <w:szCs w:val="24"/>
              </w:rPr>
              <w:t>ание команды участников проекта;</w:t>
            </w:r>
          </w:p>
          <w:p w:rsidR="00DC4536" w:rsidRDefault="00430D07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DC4536">
              <w:rPr>
                <w:szCs w:val="24"/>
              </w:rPr>
              <w:t xml:space="preserve">остановка </w:t>
            </w:r>
            <w:r w:rsidR="00112610">
              <w:rPr>
                <w:szCs w:val="24"/>
              </w:rPr>
              <w:t>х</w:t>
            </w:r>
            <w:r>
              <w:rPr>
                <w:szCs w:val="24"/>
              </w:rPr>
              <w:t>ореографических композиций;</w:t>
            </w:r>
          </w:p>
          <w:p w:rsidR="00DC4536" w:rsidRDefault="00430D07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DC4536">
              <w:rPr>
                <w:szCs w:val="24"/>
              </w:rPr>
              <w:t>одбор костюмов участникам проекта, подбор и изготовление атрибутики и аксессуаров Марша-дефиле</w:t>
            </w:r>
            <w:r>
              <w:rPr>
                <w:szCs w:val="24"/>
              </w:rPr>
              <w:t>;</w:t>
            </w:r>
          </w:p>
          <w:p w:rsidR="00112610" w:rsidRDefault="00430D07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состав</w:t>
            </w:r>
            <w:r w:rsidR="00813EFA">
              <w:rPr>
                <w:szCs w:val="24"/>
              </w:rPr>
              <w:t xml:space="preserve">ление </w:t>
            </w:r>
            <w:r w:rsidR="00561D90">
              <w:rPr>
                <w:szCs w:val="24"/>
              </w:rPr>
              <w:t xml:space="preserve">графика </w:t>
            </w:r>
            <w:r w:rsidR="00813EFA">
              <w:rPr>
                <w:szCs w:val="24"/>
              </w:rPr>
              <w:t>репетиционного процесса и его реализаци</w:t>
            </w:r>
            <w:r>
              <w:rPr>
                <w:szCs w:val="24"/>
              </w:rPr>
              <w:t>я с участниками Марша-дефиле;</w:t>
            </w:r>
          </w:p>
          <w:p w:rsidR="00EA2373" w:rsidRDefault="00010DE6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EA2373">
              <w:rPr>
                <w:szCs w:val="24"/>
              </w:rPr>
              <w:t>одбор и запись музыкального материала.</w:t>
            </w:r>
          </w:p>
          <w:p w:rsidR="001B5323" w:rsidRDefault="001B5323" w:rsidP="00813EFA">
            <w:pPr>
              <w:spacing w:line="240" w:lineRule="auto"/>
              <w:ind w:firstLine="0"/>
              <w:rPr>
                <w:szCs w:val="24"/>
              </w:rPr>
            </w:pPr>
          </w:p>
          <w:p w:rsidR="00BA1E44" w:rsidRDefault="007D6793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Заключение договоров</w:t>
            </w:r>
            <w:r w:rsidR="00BA1E44">
              <w:rPr>
                <w:szCs w:val="24"/>
              </w:rPr>
              <w:t>:</w:t>
            </w:r>
          </w:p>
          <w:p w:rsidR="00BA1E44" w:rsidRDefault="00BA1E44" w:rsidP="00BA1E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7D6793">
              <w:rPr>
                <w:szCs w:val="24"/>
              </w:rPr>
              <w:t xml:space="preserve"> на </w:t>
            </w:r>
            <w:r w:rsidR="00586484">
              <w:rPr>
                <w:szCs w:val="24"/>
              </w:rPr>
              <w:t>о</w:t>
            </w:r>
            <w:r w:rsidR="007D6793">
              <w:rPr>
                <w:szCs w:val="24"/>
              </w:rPr>
              <w:t>казание услуг</w:t>
            </w:r>
            <w:r>
              <w:rPr>
                <w:szCs w:val="24"/>
              </w:rPr>
              <w:t xml:space="preserve"> по</w:t>
            </w:r>
            <w:r w:rsidR="007D6793">
              <w:rPr>
                <w:szCs w:val="24"/>
              </w:rPr>
              <w:t xml:space="preserve"> </w:t>
            </w:r>
            <w:r w:rsidR="00CD6068">
              <w:rPr>
                <w:szCs w:val="24"/>
              </w:rPr>
              <w:t>приобретени</w:t>
            </w:r>
            <w:r>
              <w:rPr>
                <w:szCs w:val="24"/>
              </w:rPr>
              <w:t>ю</w:t>
            </w:r>
            <w:r w:rsidR="00CD6068">
              <w:rPr>
                <w:szCs w:val="24"/>
              </w:rPr>
              <w:t xml:space="preserve"> расходных материалов </w:t>
            </w:r>
            <w:r>
              <w:rPr>
                <w:szCs w:val="24"/>
              </w:rPr>
              <w:t>и изготовление атрибутики марша – дефиле;</w:t>
            </w:r>
          </w:p>
          <w:p w:rsidR="00586484" w:rsidRDefault="00BA1E44" w:rsidP="00BA1E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на оплату услуг режиссера</w:t>
            </w:r>
            <w:r w:rsidR="00010DE6">
              <w:rPr>
                <w:szCs w:val="24"/>
              </w:rPr>
              <w:t>,</w:t>
            </w:r>
            <w:r>
              <w:rPr>
                <w:szCs w:val="24"/>
              </w:rPr>
              <w:t xml:space="preserve"> хормейстера, хореографа,</w:t>
            </w:r>
            <w:r w:rsidRPr="00BA1E44">
              <w:rPr>
                <w:szCs w:val="24"/>
              </w:rPr>
              <w:t xml:space="preserve"> </w:t>
            </w:r>
            <w:r>
              <w:rPr>
                <w:szCs w:val="24"/>
              </w:rPr>
              <w:t>з</w:t>
            </w:r>
            <w:r w:rsidR="00B10FEB">
              <w:rPr>
                <w:szCs w:val="24"/>
              </w:rPr>
              <w:t>вукорежиссера и других участников проекта;</w:t>
            </w:r>
          </w:p>
          <w:p w:rsidR="00CD6068" w:rsidRDefault="00BA1E44" w:rsidP="00BA1E4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на </w:t>
            </w:r>
            <w:r w:rsidRPr="00BA1E44">
              <w:rPr>
                <w:szCs w:val="24"/>
              </w:rPr>
              <w:t xml:space="preserve">изготовления </w:t>
            </w:r>
            <w:r w:rsidR="00010DE6">
              <w:rPr>
                <w:szCs w:val="24"/>
              </w:rPr>
              <w:t>печатной продукции</w:t>
            </w:r>
            <w:r w:rsidRPr="00BA1E44">
              <w:rPr>
                <w:szCs w:val="24"/>
              </w:rPr>
              <w:t>.</w:t>
            </w:r>
          </w:p>
          <w:p w:rsidR="001B5323" w:rsidRDefault="001B5323" w:rsidP="00813EFA">
            <w:pPr>
              <w:spacing w:line="240" w:lineRule="auto"/>
              <w:ind w:firstLine="0"/>
              <w:rPr>
                <w:szCs w:val="24"/>
              </w:rPr>
            </w:pPr>
          </w:p>
          <w:p w:rsidR="00112610" w:rsidRDefault="00010DE6" w:rsidP="00813EF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</w:t>
            </w:r>
            <w:r w:rsidR="00112610">
              <w:rPr>
                <w:szCs w:val="24"/>
              </w:rPr>
              <w:t>ация проекта.</w:t>
            </w:r>
          </w:p>
          <w:p w:rsidR="00BA1E44" w:rsidRDefault="00DC4536" w:rsidP="00561D9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Выступление на Параде, посвященном празднованию Дня победы. </w:t>
            </w:r>
          </w:p>
          <w:p w:rsidR="00010DE6" w:rsidRDefault="00010DE6" w:rsidP="00561D90">
            <w:pPr>
              <w:spacing w:line="240" w:lineRule="auto"/>
              <w:ind w:firstLine="0"/>
              <w:rPr>
                <w:szCs w:val="24"/>
              </w:rPr>
            </w:pPr>
          </w:p>
          <w:p w:rsidR="00534899" w:rsidRDefault="00010DE6" w:rsidP="00561D9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Завершение проекта:</w:t>
            </w:r>
          </w:p>
          <w:p w:rsidR="00010DE6" w:rsidRDefault="00010DE6" w:rsidP="00561D9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подведение итогов мероприятия;</w:t>
            </w:r>
          </w:p>
          <w:p w:rsidR="00010DE6" w:rsidRDefault="00010DE6" w:rsidP="00561D9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вручение Грамот и Благодарственных писем организаторам и участникам проекта.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 w:rsidP="004B75BE">
            <w:pPr>
              <w:spacing w:line="240" w:lineRule="auto"/>
              <w:ind w:firstLine="0"/>
              <w:rPr>
                <w:szCs w:val="24"/>
              </w:rPr>
            </w:pPr>
          </w:p>
          <w:p w:rsidR="00DC4536" w:rsidRPr="00DC4536" w:rsidRDefault="00DC4536" w:rsidP="004B75B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Режиссер</w:t>
            </w:r>
            <w:r w:rsidR="00561D90">
              <w:rPr>
                <w:szCs w:val="24"/>
              </w:rPr>
              <w:t>,</w:t>
            </w:r>
            <w:r w:rsidR="00561D90">
              <w:t xml:space="preserve"> </w:t>
            </w:r>
            <w:r w:rsidR="00561D90" w:rsidRPr="00561D90">
              <w:rPr>
                <w:szCs w:val="24"/>
              </w:rPr>
              <w:t>Балетмейстер</w:t>
            </w:r>
          </w:p>
          <w:p w:rsidR="00DC4536" w:rsidRDefault="00DC4536" w:rsidP="00DC4536">
            <w:pPr>
              <w:spacing w:line="240" w:lineRule="auto"/>
              <w:rPr>
                <w:szCs w:val="24"/>
              </w:rPr>
            </w:pPr>
          </w:p>
          <w:p w:rsidR="00DC4536" w:rsidRDefault="00DC4536" w:rsidP="004B75BE">
            <w:pPr>
              <w:spacing w:line="240" w:lineRule="auto"/>
              <w:ind w:firstLine="0"/>
              <w:rPr>
                <w:szCs w:val="24"/>
              </w:rPr>
            </w:pPr>
            <w:r w:rsidRPr="00DC4536">
              <w:rPr>
                <w:szCs w:val="24"/>
              </w:rPr>
              <w:t>Режиссер</w:t>
            </w:r>
            <w:r w:rsidR="00112610">
              <w:rPr>
                <w:szCs w:val="24"/>
              </w:rPr>
              <w:t>,</w:t>
            </w:r>
            <w:r w:rsidR="00112610">
              <w:t xml:space="preserve"> </w:t>
            </w:r>
            <w:r w:rsidR="00112610" w:rsidRPr="00112610">
              <w:rPr>
                <w:szCs w:val="24"/>
              </w:rPr>
              <w:t>Балетмейстер</w:t>
            </w:r>
          </w:p>
          <w:p w:rsidR="00DC4536" w:rsidRDefault="00DC4536" w:rsidP="00DC4536">
            <w:pPr>
              <w:spacing w:line="240" w:lineRule="auto"/>
              <w:rPr>
                <w:szCs w:val="24"/>
              </w:rPr>
            </w:pPr>
          </w:p>
          <w:p w:rsidR="00DC4536" w:rsidRDefault="00DC4536" w:rsidP="004B75BE">
            <w:pPr>
              <w:spacing w:line="240" w:lineRule="auto"/>
              <w:ind w:firstLine="0"/>
              <w:rPr>
                <w:szCs w:val="24"/>
              </w:rPr>
            </w:pPr>
            <w:r w:rsidRPr="00DC4536">
              <w:rPr>
                <w:szCs w:val="24"/>
              </w:rPr>
              <w:t>Режиссер</w:t>
            </w:r>
          </w:p>
          <w:p w:rsidR="00DC4536" w:rsidRDefault="00112610" w:rsidP="00112610">
            <w:pPr>
              <w:spacing w:line="240" w:lineRule="auto"/>
              <w:ind w:firstLine="0"/>
              <w:rPr>
                <w:szCs w:val="24"/>
              </w:rPr>
            </w:pPr>
            <w:r w:rsidRPr="00112610">
              <w:rPr>
                <w:szCs w:val="24"/>
              </w:rPr>
              <w:t>Режиссер</w:t>
            </w:r>
          </w:p>
          <w:p w:rsidR="00DC4536" w:rsidRDefault="00DC4536" w:rsidP="004B75BE">
            <w:pPr>
              <w:spacing w:line="240" w:lineRule="auto"/>
              <w:ind w:firstLine="0"/>
              <w:rPr>
                <w:szCs w:val="24"/>
              </w:rPr>
            </w:pPr>
            <w:r w:rsidRPr="00DC4536">
              <w:rPr>
                <w:szCs w:val="24"/>
              </w:rPr>
              <w:t>Режиссер</w:t>
            </w:r>
          </w:p>
          <w:p w:rsidR="00112610" w:rsidRDefault="00112610" w:rsidP="004B75BE">
            <w:pPr>
              <w:spacing w:line="240" w:lineRule="auto"/>
              <w:ind w:firstLine="0"/>
              <w:rPr>
                <w:szCs w:val="24"/>
              </w:rPr>
            </w:pPr>
          </w:p>
          <w:p w:rsidR="00561D90" w:rsidRDefault="00586484" w:rsidP="00010D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Участники внедрения </w:t>
            </w:r>
            <w:r w:rsidR="00010DE6">
              <w:rPr>
                <w:szCs w:val="24"/>
              </w:rPr>
              <w:t>проекта</w:t>
            </w:r>
          </w:p>
          <w:p w:rsidR="00973E17" w:rsidRDefault="00973E17" w:rsidP="00DC4536">
            <w:pPr>
              <w:spacing w:line="240" w:lineRule="auto"/>
              <w:rPr>
                <w:szCs w:val="24"/>
              </w:rPr>
            </w:pPr>
          </w:p>
          <w:p w:rsidR="007D6793" w:rsidRDefault="007D6793" w:rsidP="00DC4536">
            <w:pPr>
              <w:spacing w:line="240" w:lineRule="auto"/>
              <w:rPr>
                <w:szCs w:val="24"/>
              </w:rPr>
            </w:pPr>
          </w:p>
          <w:p w:rsidR="00010DE6" w:rsidRDefault="00010DE6" w:rsidP="00DC4536">
            <w:pPr>
              <w:spacing w:line="240" w:lineRule="auto"/>
              <w:rPr>
                <w:szCs w:val="24"/>
              </w:rPr>
            </w:pPr>
          </w:p>
          <w:p w:rsidR="00586484" w:rsidRDefault="00586484" w:rsidP="00DC4536">
            <w:pPr>
              <w:spacing w:line="240" w:lineRule="auto"/>
              <w:rPr>
                <w:szCs w:val="24"/>
              </w:rPr>
            </w:pPr>
          </w:p>
          <w:p w:rsidR="00586484" w:rsidRDefault="00586484" w:rsidP="00DC4536">
            <w:pPr>
              <w:spacing w:line="240" w:lineRule="auto"/>
              <w:rPr>
                <w:szCs w:val="24"/>
              </w:rPr>
            </w:pPr>
          </w:p>
          <w:p w:rsidR="00586484" w:rsidRDefault="00586484" w:rsidP="00DC4536">
            <w:pPr>
              <w:spacing w:line="240" w:lineRule="auto"/>
              <w:rPr>
                <w:szCs w:val="24"/>
              </w:rPr>
            </w:pPr>
          </w:p>
          <w:p w:rsidR="001B5323" w:rsidRDefault="001B5323" w:rsidP="00DC4536">
            <w:pPr>
              <w:spacing w:line="240" w:lineRule="auto"/>
              <w:rPr>
                <w:szCs w:val="24"/>
              </w:rPr>
            </w:pPr>
          </w:p>
          <w:p w:rsidR="007D6793" w:rsidRDefault="007D6793" w:rsidP="00DC4536">
            <w:pPr>
              <w:spacing w:line="240" w:lineRule="auto"/>
              <w:rPr>
                <w:szCs w:val="24"/>
              </w:rPr>
            </w:pPr>
          </w:p>
          <w:p w:rsidR="00586484" w:rsidRDefault="00586484" w:rsidP="0058648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МАУ «ГДК»</w:t>
            </w:r>
          </w:p>
          <w:p w:rsidR="007D6793" w:rsidRDefault="007D6793" w:rsidP="00DC4536">
            <w:pPr>
              <w:spacing w:line="240" w:lineRule="auto"/>
              <w:rPr>
                <w:szCs w:val="24"/>
              </w:rPr>
            </w:pPr>
          </w:p>
          <w:p w:rsidR="00BA1E44" w:rsidRDefault="00BA1E44" w:rsidP="00DC4536">
            <w:pPr>
              <w:spacing w:line="240" w:lineRule="auto"/>
              <w:rPr>
                <w:szCs w:val="24"/>
              </w:rPr>
            </w:pPr>
          </w:p>
          <w:p w:rsidR="00BA1E44" w:rsidRDefault="00BA1E44" w:rsidP="00DC4536">
            <w:pPr>
              <w:spacing w:line="240" w:lineRule="auto"/>
              <w:rPr>
                <w:szCs w:val="24"/>
              </w:rPr>
            </w:pPr>
          </w:p>
          <w:p w:rsidR="00BA1E44" w:rsidRDefault="00BA1E44" w:rsidP="00DC4536">
            <w:pPr>
              <w:spacing w:line="240" w:lineRule="auto"/>
              <w:rPr>
                <w:szCs w:val="24"/>
              </w:rPr>
            </w:pPr>
          </w:p>
          <w:p w:rsidR="00BA1E44" w:rsidRDefault="00BA1E44" w:rsidP="00DC4536">
            <w:pPr>
              <w:spacing w:line="240" w:lineRule="auto"/>
              <w:rPr>
                <w:szCs w:val="24"/>
              </w:rPr>
            </w:pPr>
          </w:p>
          <w:p w:rsidR="00BA1E44" w:rsidRDefault="00BA1E44" w:rsidP="00DC4536">
            <w:pPr>
              <w:spacing w:line="240" w:lineRule="auto"/>
              <w:rPr>
                <w:szCs w:val="24"/>
              </w:rPr>
            </w:pPr>
          </w:p>
          <w:p w:rsidR="00586484" w:rsidRDefault="00586484" w:rsidP="00DC4536">
            <w:pPr>
              <w:spacing w:line="240" w:lineRule="auto"/>
              <w:rPr>
                <w:szCs w:val="24"/>
              </w:rPr>
            </w:pPr>
          </w:p>
          <w:p w:rsidR="001B5323" w:rsidRDefault="001B5323" w:rsidP="00DC4536">
            <w:pPr>
              <w:spacing w:line="240" w:lineRule="auto"/>
              <w:rPr>
                <w:szCs w:val="24"/>
              </w:rPr>
            </w:pPr>
          </w:p>
          <w:p w:rsidR="00586484" w:rsidRDefault="00010DE6" w:rsidP="0058648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внедрения проекта.</w:t>
            </w:r>
          </w:p>
          <w:p w:rsidR="00586484" w:rsidRDefault="00586484" w:rsidP="00586484">
            <w:pPr>
              <w:spacing w:line="240" w:lineRule="auto"/>
              <w:rPr>
                <w:szCs w:val="24"/>
              </w:rPr>
            </w:pPr>
          </w:p>
          <w:p w:rsidR="001B5323" w:rsidRDefault="001B5323" w:rsidP="004B75BE">
            <w:pPr>
              <w:spacing w:line="240" w:lineRule="auto"/>
              <w:ind w:firstLine="0"/>
              <w:rPr>
                <w:szCs w:val="24"/>
              </w:rPr>
            </w:pPr>
          </w:p>
          <w:p w:rsidR="001B5323" w:rsidRDefault="001B5323" w:rsidP="004B75BE">
            <w:pPr>
              <w:spacing w:line="240" w:lineRule="auto"/>
              <w:ind w:firstLine="0"/>
              <w:rPr>
                <w:szCs w:val="24"/>
              </w:rPr>
            </w:pPr>
          </w:p>
          <w:p w:rsidR="001B5323" w:rsidRDefault="001B5323" w:rsidP="004B75BE">
            <w:pPr>
              <w:spacing w:line="240" w:lineRule="auto"/>
              <w:ind w:firstLine="0"/>
              <w:rPr>
                <w:szCs w:val="24"/>
              </w:rPr>
            </w:pPr>
          </w:p>
          <w:p w:rsidR="00561D90" w:rsidRDefault="001B5323" w:rsidP="001B532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proofErr w:type="gramStart"/>
            <w:r w:rsidR="00010DE6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proofErr w:type="gramEnd"/>
            <w:r w:rsidR="00010DE6">
              <w:rPr>
                <w:szCs w:val="24"/>
              </w:rPr>
              <w:t xml:space="preserve"> ЗАТО Северск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534899" w:rsidRDefault="00534899" w:rsidP="00534899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Принятые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534899" w:rsidTr="00E401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534899" w:rsidTr="00E401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1B5323" w:rsidP="001B5323">
            <w:pPr>
              <w:spacing w:line="240" w:lineRule="auto"/>
              <w:ind w:left="-717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5" w:rsidRPr="00E401E5" w:rsidRDefault="00E401E5" w:rsidP="00E401E5">
            <w:pPr>
              <w:spacing w:line="240" w:lineRule="auto"/>
              <w:ind w:firstLine="0"/>
              <w:rPr>
                <w:szCs w:val="24"/>
              </w:rPr>
            </w:pPr>
            <w:r w:rsidRPr="00E401E5">
              <w:rPr>
                <w:szCs w:val="24"/>
              </w:rPr>
              <w:t>Постановление от 04.05.2018 №790</w:t>
            </w:r>
          </w:p>
          <w:p w:rsidR="00534899" w:rsidRDefault="00E401E5" w:rsidP="00E401E5">
            <w:pPr>
              <w:spacing w:line="240" w:lineRule="auto"/>
              <w:ind w:firstLine="0"/>
              <w:rPr>
                <w:szCs w:val="24"/>
              </w:rPr>
            </w:pPr>
            <w:r w:rsidRPr="00E401E5">
              <w:rPr>
                <w:szCs w:val="24"/>
              </w:rPr>
              <w:t>О проведении массовых мероприятий, посвященных празднованию 73-й годовщины Победы в Великой Отечественной войне 1941-1945 годов</w:t>
            </w:r>
            <w:r w:rsidR="00010DE6">
              <w:rPr>
                <w:szCs w:val="24"/>
              </w:rPr>
              <w:t xml:space="preserve"> (выписка из Постановления)</w:t>
            </w:r>
          </w:p>
          <w:p w:rsidR="003C0A54" w:rsidRDefault="003C0A54" w:rsidP="00E401E5">
            <w:pPr>
              <w:spacing w:line="240" w:lineRule="auto"/>
              <w:ind w:firstLine="0"/>
              <w:rPr>
                <w:szCs w:val="24"/>
              </w:rPr>
            </w:pPr>
          </w:p>
          <w:p w:rsidR="003C0A54" w:rsidRDefault="003C0A54" w:rsidP="00E401E5">
            <w:pPr>
              <w:spacing w:line="240" w:lineRule="auto"/>
              <w:ind w:firstLine="0"/>
              <w:rPr>
                <w:szCs w:val="24"/>
              </w:rPr>
            </w:pPr>
          </w:p>
          <w:p w:rsidR="003C0A54" w:rsidRDefault="003C0A54" w:rsidP="003C0A5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E401E5" w:rsidP="00E401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401E5">
              <w:rPr>
                <w:szCs w:val="24"/>
              </w:rPr>
              <w:t xml:space="preserve"> период с 06.05.2018 по 09.05.201</w:t>
            </w:r>
            <w:r>
              <w:rPr>
                <w:szCs w:val="24"/>
              </w:rPr>
              <w:t xml:space="preserve">8 на территории </w:t>
            </w:r>
            <w:proofErr w:type="spellStart"/>
            <w:r>
              <w:rPr>
                <w:szCs w:val="24"/>
              </w:rPr>
              <w:t>г.Северска</w:t>
            </w:r>
            <w:proofErr w:type="spellEnd"/>
            <w:r>
              <w:rPr>
                <w:szCs w:val="24"/>
              </w:rPr>
              <w:t xml:space="preserve"> прове</w:t>
            </w:r>
            <w:r w:rsidRPr="00E401E5">
              <w:rPr>
                <w:szCs w:val="24"/>
              </w:rPr>
              <w:t>д</w:t>
            </w:r>
            <w:r>
              <w:rPr>
                <w:szCs w:val="24"/>
              </w:rPr>
              <w:t>ены</w:t>
            </w:r>
            <w:r w:rsidRPr="00E401E5">
              <w:rPr>
                <w:szCs w:val="24"/>
              </w:rPr>
              <w:t xml:space="preserve"> следующие массовые мероприятия, посвященные празднованию 73-й годовщины Победы в Великой Отечественной войне 1941-1945 годов</w:t>
            </w:r>
            <w:r>
              <w:rPr>
                <w:szCs w:val="24"/>
              </w:rPr>
              <w:t>:</w:t>
            </w:r>
          </w:p>
          <w:p w:rsidR="00E401E5" w:rsidRDefault="003C0A54" w:rsidP="00E401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E401E5">
              <w:rPr>
                <w:szCs w:val="24"/>
              </w:rPr>
              <w:t xml:space="preserve">06.05.2018 - </w:t>
            </w:r>
            <w:r w:rsidR="00E401E5" w:rsidRPr="00E401E5">
              <w:rPr>
                <w:szCs w:val="24"/>
              </w:rPr>
              <w:t>репетиция марша-дефиле и торжественного парада, посвященного празднованию 73-й годовщины Победы в Великой Отечественной войне</w:t>
            </w:r>
            <w:r w:rsidR="00E401E5">
              <w:rPr>
                <w:szCs w:val="24"/>
              </w:rPr>
              <w:t>;</w:t>
            </w:r>
          </w:p>
          <w:p w:rsidR="003C0A54" w:rsidRDefault="003C0A54" w:rsidP="00E401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401E5" w:rsidRPr="00E401E5">
              <w:rPr>
                <w:szCs w:val="24"/>
              </w:rPr>
              <w:t>08.05.2018:</w:t>
            </w:r>
            <w:r>
              <w:rPr>
                <w:szCs w:val="24"/>
              </w:rPr>
              <w:t xml:space="preserve"> </w:t>
            </w:r>
          </w:p>
          <w:p w:rsidR="00E401E5" w:rsidRDefault="00E401E5" w:rsidP="00E401E5">
            <w:pPr>
              <w:spacing w:line="240" w:lineRule="auto"/>
              <w:ind w:firstLine="0"/>
              <w:rPr>
                <w:szCs w:val="24"/>
              </w:rPr>
            </w:pPr>
            <w:r w:rsidRPr="00E401E5">
              <w:rPr>
                <w:szCs w:val="24"/>
              </w:rPr>
              <w:t xml:space="preserve">в) </w:t>
            </w:r>
            <w:r>
              <w:rPr>
                <w:szCs w:val="24"/>
              </w:rPr>
              <w:t>репетиция парада</w:t>
            </w:r>
            <w:r w:rsidR="003C0A54">
              <w:rPr>
                <w:szCs w:val="24"/>
              </w:rPr>
              <w:t xml:space="preserve"> и марша – дефиле </w:t>
            </w:r>
            <w:r>
              <w:rPr>
                <w:szCs w:val="24"/>
              </w:rPr>
              <w:t>у</w:t>
            </w:r>
            <w:r w:rsidRPr="00E401E5">
              <w:rPr>
                <w:szCs w:val="24"/>
              </w:rPr>
              <w:t xml:space="preserve"> здания М</w:t>
            </w:r>
            <w:r>
              <w:rPr>
                <w:szCs w:val="24"/>
              </w:rPr>
              <w:t>БУ «Северский музыкальный театр».</w:t>
            </w:r>
          </w:p>
          <w:p w:rsidR="00E401E5" w:rsidRPr="00E401E5" w:rsidRDefault="003C0A54" w:rsidP="00E401E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401E5" w:rsidRPr="00E401E5">
              <w:rPr>
                <w:szCs w:val="24"/>
              </w:rPr>
              <w:t>09.05.2018:</w:t>
            </w:r>
          </w:p>
          <w:p w:rsidR="00E401E5" w:rsidRDefault="003C0A54" w:rsidP="00ED6D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б) </w:t>
            </w:r>
            <w:r w:rsidRPr="003C0A54">
              <w:rPr>
                <w:szCs w:val="24"/>
              </w:rPr>
              <w:t>торжественный парад, посвященный празднованию 73-й годовщины Победы в Великой Отечественной войне</w:t>
            </w:r>
            <w:r w:rsidR="007C2B26">
              <w:rPr>
                <w:szCs w:val="24"/>
              </w:rPr>
              <w:t xml:space="preserve"> и Марш-дефиле «Мы – наследники </w:t>
            </w:r>
            <w:r w:rsidR="00561D90">
              <w:rPr>
                <w:szCs w:val="24"/>
              </w:rPr>
              <w:t xml:space="preserve">страны </w:t>
            </w:r>
            <w:r w:rsidR="007C2B26">
              <w:rPr>
                <w:szCs w:val="24"/>
              </w:rPr>
              <w:t>героев!»</w:t>
            </w:r>
          </w:p>
        </w:tc>
      </w:tr>
      <w:tr w:rsidR="003C0A54" w:rsidTr="00E401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54" w:rsidRDefault="001B5323" w:rsidP="001B5323">
            <w:pPr>
              <w:spacing w:line="240" w:lineRule="auto"/>
              <w:ind w:left="-68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54" w:rsidRPr="00E401E5" w:rsidRDefault="003C0A54" w:rsidP="00BE421F">
            <w:pPr>
              <w:spacing w:line="240" w:lineRule="auto"/>
              <w:ind w:firstLine="0"/>
              <w:rPr>
                <w:szCs w:val="24"/>
              </w:rPr>
            </w:pPr>
            <w:r w:rsidRPr="003C0A54">
              <w:rPr>
                <w:szCs w:val="24"/>
              </w:rPr>
              <w:t xml:space="preserve">Постановление </w:t>
            </w:r>
            <w:proofErr w:type="gramStart"/>
            <w:r w:rsidR="00BE421F">
              <w:rPr>
                <w:szCs w:val="24"/>
              </w:rPr>
              <w:t>Администрации</w:t>
            </w:r>
            <w:proofErr w:type="gramEnd"/>
            <w:r w:rsidR="00BE421F">
              <w:rPr>
                <w:szCs w:val="24"/>
              </w:rPr>
              <w:t xml:space="preserve"> ЗАТО Северск </w:t>
            </w:r>
            <w:r w:rsidRPr="003C0A54">
              <w:rPr>
                <w:szCs w:val="24"/>
              </w:rPr>
              <w:t xml:space="preserve">от </w:t>
            </w:r>
            <w:r>
              <w:rPr>
                <w:szCs w:val="24"/>
              </w:rPr>
              <w:t>28 марта 2018 года № 593 «</w:t>
            </w:r>
            <w:r w:rsidRPr="003C0A54">
              <w:rPr>
                <w:szCs w:val="24"/>
              </w:rPr>
              <w:t>О подготовке и проведении празднования на территории ЗАТО Северск 73-й годовщины Победы в Великой Отечественной войне 1941 - 1945 годов</w:t>
            </w:r>
            <w:r>
              <w:rPr>
                <w:szCs w:val="24"/>
              </w:rPr>
              <w:t>»</w:t>
            </w:r>
            <w:r w:rsidR="00010DE6">
              <w:t xml:space="preserve"> </w:t>
            </w:r>
            <w:r w:rsidR="00010DE6" w:rsidRPr="00010DE6">
              <w:rPr>
                <w:szCs w:val="24"/>
              </w:rPr>
              <w:t>(выписка из Постановления)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54" w:rsidRPr="003C0A54" w:rsidRDefault="00BE421F" w:rsidP="003C0A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соответствии с Постановлением у</w:t>
            </w:r>
            <w:r w:rsidR="003C0A54">
              <w:rPr>
                <w:szCs w:val="24"/>
              </w:rPr>
              <w:t>твержден</w:t>
            </w:r>
            <w:r w:rsidR="00B37450">
              <w:rPr>
                <w:szCs w:val="24"/>
              </w:rPr>
              <w:t>ы:</w:t>
            </w:r>
          </w:p>
          <w:p w:rsidR="003C0A54" w:rsidRPr="003C0A54" w:rsidRDefault="00B37450" w:rsidP="003C0A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C0A54" w:rsidRPr="003C0A54">
              <w:rPr>
                <w:szCs w:val="24"/>
              </w:rPr>
              <w:t>) план мероприятий по подготовке и проведению празднования на территории ЗАТО Северск 73-й годовщины Победы в Великой Отечест</w:t>
            </w:r>
            <w:r>
              <w:rPr>
                <w:szCs w:val="24"/>
              </w:rPr>
              <w:t>венной войне 1941 - 1945 годов;</w:t>
            </w:r>
          </w:p>
          <w:p w:rsidR="003C0A54" w:rsidRDefault="00B37450" w:rsidP="00B374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б)</w:t>
            </w:r>
            <w:r w:rsidR="003C0A54" w:rsidRPr="003C0A54">
              <w:rPr>
                <w:szCs w:val="24"/>
              </w:rPr>
              <w:t xml:space="preserve"> состав организационного комитета ЗАТО Северск "Победа" по подготовке и проведению празднования на территории ЗАТО Северск 73-й годовщины Победы в Великой Отечественной войне </w:t>
            </w:r>
            <w:r>
              <w:rPr>
                <w:szCs w:val="24"/>
              </w:rPr>
              <w:t>1941 - 1945 годов.</w:t>
            </w:r>
          </w:p>
          <w:p w:rsidR="00224CAC" w:rsidRDefault="00224CAC" w:rsidP="00224C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в) организована</w:t>
            </w:r>
            <w:r w:rsidRPr="00224CAC">
              <w:rPr>
                <w:szCs w:val="24"/>
              </w:rPr>
              <w:t xml:space="preserve"> подготовк</w:t>
            </w:r>
            <w:r>
              <w:rPr>
                <w:szCs w:val="24"/>
              </w:rPr>
              <w:t xml:space="preserve">а </w:t>
            </w:r>
            <w:r w:rsidRPr="00224CAC">
              <w:rPr>
                <w:szCs w:val="24"/>
              </w:rPr>
              <w:t>и проведение мероприятий Плана на территории ЗАТО Северск.</w:t>
            </w:r>
          </w:p>
        </w:tc>
      </w:tr>
      <w:tr w:rsidR="00BE421F" w:rsidTr="00E401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Default="001B5323" w:rsidP="001B5323">
            <w:pPr>
              <w:spacing w:line="240" w:lineRule="auto"/>
              <w:ind w:left="-68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F" w:rsidRPr="003C0A54" w:rsidRDefault="00BE421F" w:rsidP="00010D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УМСПКиС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Северск от</w:t>
            </w:r>
            <w:r w:rsidR="006064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06.04.2018 года </w:t>
            </w:r>
            <w:r w:rsidR="002460AE">
              <w:rPr>
                <w:szCs w:val="24"/>
              </w:rPr>
              <w:t xml:space="preserve">    </w:t>
            </w:r>
            <w:r>
              <w:rPr>
                <w:szCs w:val="24"/>
              </w:rPr>
              <w:t>№ 111 «Об организации и проведении праздничного парада и марша-дефиле «Мы-наследники страны героев!», посвященных 73-й годовщине</w:t>
            </w:r>
            <w:r w:rsidRPr="00BE421F">
              <w:rPr>
                <w:szCs w:val="24"/>
              </w:rPr>
              <w:t xml:space="preserve"> Победы в Великой Отечественной войне</w:t>
            </w:r>
            <w:r>
              <w:rPr>
                <w:szCs w:val="24"/>
              </w:rPr>
              <w:t>.</w:t>
            </w:r>
            <w:r w:rsidR="00010DE6">
              <w:t xml:space="preserve"> </w:t>
            </w:r>
            <w:r w:rsidR="00010DE6">
              <w:rPr>
                <w:szCs w:val="24"/>
              </w:rPr>
              <w:t>(выписка из Приказа</w:t>
            </w:r>
            <w:r w:rsidR="00010DE6" w:rsidRPr="00010DE6">
              <w:rPr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E" w:rsidRDefault="00BE421F" w:rsidP="00BE421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соответствии с Приказом:</w:t>
            </w:r>
          </w:p>
          <w:p w:rsidR="00BE421F" w:rsidRDefault="00BE421F" w:rsidP="00BE421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а) организована работа по подготовке и проведению 9 мая </w:t>
            </w:r>
            <w:r w:rsidRPr="00BE421F">
              <w:rPr>
                <w:szCs w:val="24"/>
              </w:rPr>
              <w:t>праздничного парада и марша-дефиле</w:t>
            </w:r>
            <w:r>
              <w:rPr>
                <w:szCs w:val="24"/>
              </w:rPr>
              <w:t xml:space="preserve"> «Мы-наследники страны героев!»;</w:t>
            </w:r>
          </w:p>
          <w:p w:rsidR="00BE421F" w:rsidRDefault="00BE421F" w:rsidP="00BE421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б) </w:t>
            </w:r>
            <w:r w:rsidR="00224CAC">
              <w:rPr>
                <w:szCs w:val="24"/>
              </w:rPr>
              <w:t>н</w:t>
            </w:r>
            <w:r>
              <w:rPr>
                <w:szCs w:val="24"/>
              </w:rPr>
              <w:t>азначен состав постановочной группы марша – дефиле;</w:t>
            </w:r>
          </w:p>
          <w:p w:rsidR="00BE421F" w:rsidRDefault="00BE421F" w:rsidP="00FD60B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в) организована работа по обеспечению </w:t>
            </w:r>
            <w:r w:rsidR="00FD60B4">
              <w:rPr>
                <w:szCs w:val="24"/>
              </w:rPr>
              <w:t>деятельности</w:t>
            </w:r>
            <w:r w:rsidR="00224CAC">
              <w:rPr>
                <w:szCs w:val="24"/>
              </w:rPr>
              <w:t xml:space="preserve"> всех служб учреждений культуры в период проведения </w:t>
            </w:r>
            <w:r w:rsidR="00224CAC" w:rsidRPr="00010DE6">
              <w:rPr>
                <w:szCs w:val="24"/>
              </w:rPr>
              <w:t>репетиций, Парада,</w:t>
            </w:r>
            <w:r w:rsidR="00224CAC">
              <w:rPr>
                <w:szCs w:val="24"/>
              </w:rPr>
              <w:t xml:space="preserve"> марша-дефиле и </w:t>
            </w:r>
            <w:r w:rsidR="00224CAC" w:rsidRPr="00010DE6">
              <w:rPr>
                <w:szCs w:val="24"/>
              </w:rPr>
              <w:t>праздничного концерта.</w:t>
            </w:r>
            <w:r w:rsidR="00224CAC">
              <w:rPr>
                <w:szCs w:val="24"/>
              </w:rPr>
              <w:t xml:space="preserve"> 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557"/>
      </w:tblGrid>
      <w:tr w:rsidR="00534899" w:rsidTr="00010DE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534899" w:rsidTr="00010DE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16. Ресурсы, необходимые для внедрения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19"/>
        <w:gridCol w:w="5553"/>
      </w:tblGrid>
      <w:tr w:rsidR="003A3F24" w:rsidTr="00010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C92A5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3A3F24" w:rsidTr="00010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008F5" w:rsidP="005008F5">
            <w:pPr>
              <w:spacing w:line="240" w:lineRule="auto"/>
              <w:ind w:right="-250" w:firstLine="2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92A5E">
              <w:rPr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7D6793" w:rsidP="007D679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Трудовые ресурсы</w:t>
            </w:r>
            <w:r w:rsidR="00347605">
              <w:rPr>
                <w:szCs w:val="24"/>
              </w:rPr>
              <w:t>:</w:t>
            </w:r>
          </w:p>
          <w:p w:rsidR="00C93FB2" w:rsidRDefault="00347605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Заведующий художественно – постановочной частью МАУ «ГДК»</w:t>
            </w:r>
            <w:r w:rsidR="00C92A5E">
              <w:rPr>
                <w:szCs w:val="24"/>
              </w:rPr>
              <w:t>.</w:t>
            </w:r>
          </w:p>
          <w:p w:rsidR="00C92A5E" w:rsidRDefault="00F13D22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347605">
              <w:rPr>
                <w:szCs w:val="24"/>
              </w:rPr>
              <w:t>удожник -  постановщик</w:t>
            </w:r>
            <w:r w:rsidR="00C93FB2">
              <w:rPr>
                <w:szCs w:val="24"/>
              </w:rPr>
              <w:t xml:space="preserve"> </w:t>
            </w:r>
            <w:r w:rsidR="00C92A5E">
              <w:rPr>
                <w:szCs w:val="24"/>
              </w:rPr>
              <w:t>МАУ «ГДК».</w:t>
            </w:r>
          </w:p>
          <w:p w:rsidR="00BA1E44" w:rsidRDefault="00BA1E44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Заведующий складом</w:t>
            </w:r>
            <w:r w:rsidR="00F13D22">
              <w:t xml:space="preserve"> </w:t>
            </w:r>
            <w:r w:rsidR="00F13D22" w:rsidRPr="00F13D22">
              <w:rPr>
                <w:szCs w:val="24"/>
              </w:rPr>
              <w:t>МАУ «ГДК».</w:t>
            </w: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Костюмер </w:t>
            </w:r>
            <w:r w:rsidRPr="00BD59F8">
              <w:rPr>
                <w:szCs w:val="24"/>
              </w:rPr>
              <w:t>МАУ «ГДК».</w:t>
            </w:r>
          </w:p>
          <w:p w:rsidR="00C92A5E" w:rsidRDefault="00BD59F8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13D22">
              <w:rPr>
                <w:szCs w:val="24"/>
              </w:rPr>
              <w:t xml:space="preserve">еквизитор </w:t>
            </w:r>
            <w:r w:rsidR="00F13D22" w:rsidRPr="00F13D22">
              <w:rPr>
                <w:szCs w:val="24"/>
              </w:rPr>
              <w:t>МАУ «ГДК».</w:t>
            </w:r>
          </w:p>
          <w:p w:rsidR="001B5323" w:rsidRDefault="001B5323" w:rsidP="00347605">
            <w:pPr>
              <w:spacing w:line="240" w:lineRule="auto"/>
              <w:ind w:firstLine="0"/>
              <w:rPr>
                <w:szCs w:val="24"/>
              </w:rPr>
            </w:pP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Звукооператор</w:t>
            </w:r>
            <w:r>
              <w:t xml:space="preserve"> </w:t>
            </w:r>
            <w:r w:rsidRPr="00BD59F8">
              <w:rPr>
                <w:szCs w:val="24"/>
              </w:rPr>
              <w:t>МАУ «ГДК».</w:t>
            </w: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Звукорежиссер </w:t>
            </w:r>
            <w:r w:rsidRPr="00BD59F8">
              <w:rPr>
                <w:szCs w:val="24"/>
              </w:rPr>
              <w:t>МАУ «ГДК».</w:t>
            </w: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</w:p>
          <w:p w:rsidR="00BD59F8" w:rsidRDefault="00BD59F8" w:rsidP="00347605">
            <w:pPr>
              <w:spacing w:line="240" w:lineRule="auto"/>
              <w:ind w:firstLine="0"/>
              <w:rPr>
                <w:szCs w:val="24"/>
              </w:rPr>
            </w:pPr>
          </w:p>
          <w:p w:rsidR="00F13D22" w:rsidRDefault="00F13D22" w:rsidP="0034760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Хореографические коллективы учреждений культуры, дополнительного образования.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spacing w:line="240" w:lineRule="auto"/>
              <w:ind w:firstLine="0"/>
              <w:rPr>
                <w:szCs w:val="24"/>
              </w:rPr>
            </w:pPr>
          </w:p>
          <w:p w:rsidR="001B5323" w:rsidRDefault="001B5323" w:rsidP="00C92A5E">
            <w:pPr>
              <w:spacing w:line="240" w:lineRule="auto"/>
              <w:ind w:firstLine="0"/>
              <w:rPr>
                <w:szCs w:val="24"/>
              </w:rPr>
            </w:pPr>
          </w:p>
          <w:p w:rsidR="001B5323" w:rsidRDefault="001B5323" w:rsidP="00C92A5E">
            <w:pPr>
              <w:spacing w:line="240" w:lineRule="auto"/>
              <w:ind w:firstLine="0"/>
              <w:rPr>
                <w:szCs w:val="24"/>
              </w:rPr>
            </w:pPr>
          </w:p>
          <w:p w:rsidR="00FD60B4" w:rsidRDefault="00D151D7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Изготовление реквизита: </w:t>
            </w:r>
            <w:r w:rsidR="00347605">
              <w:rPr>
                <w:szCs w:val="24"/>
              </w:rPr>
              <w:t>баннеров, флагов и флажков, жилетов «</w:t>
            </w:r>
            <w:proofErr w:type="spellStart"/>
            <w:r w:rsidR="00347605">
              <w:rPr>
                <w:szCs w:val="24"/>
              </w:rPr>
              <w:t>Триколор</w:t>
            </w:r>
            <w:proofErr w:type="spellEnd"/>
            <w:r w:rsidR="00347605">
              <w:rPr>
                <w:szCs w:val="24"/>
              </w:rPr>
              <w:t>» исполнителям хореографических композиций, древков для воздушных шаров и флагов, и других предметов в соответствии со сценарием.</w:t>
            </w:r>
            <w:r w:rsidR="00C92A5E">
              <w:rPr>
                <w:szCs w:val="24"/>
              </w:rPr>
              <w:t xml:space="preserve">      </w:t>
            </w:r>
          </w:p>
          <w:p w:rsidR="00F13D22" w:rsidRDefault="00FD60B4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участников дефиле парадной одежной и реквизитом и их хранение.</w:t>
            </w:r>
            <w:r w:rsidR="00C92A5E">
              <w:rPr>
                <w:szCs w:val="24"/>
              </w:rPr>
              <w:t xml:space="preserve">                                                            </w:t>
            </w:r>
          </w:p>
          <w:p w:rsidR="00F13D22" w:rsidRDefault="00F13D22" w:rsidP="00C92A5E">
            <w:pPr>
              <w:spacing w:line="240" w:lineRule="auto"/>
              <w:ind w:firstLine="0"/>
              <w:rPr>
                <w:szCs w:val="24"/>
              </w:rPr>
            </w:pPr>
          </w:p>
          <w:p w:rsidR="00BD59F8" w:rsidRDefault="00BD59F8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Запись и сведения фонограмм музыкального материала. Монтаж и подключение звуковой аппаратуры, звуковое сопровождение репетиционного процесса и собственно мероприятия.</w:t>
            </w:r>
          </w:p>
          <w:p w:rsidR="00BD59F8" w:rsidRDefault="00BD59F8" w:rsidP="00C92A5E">
            <w:pPr>
              <w:spacing w:line="240" w:lineRule="auto"/>
              <w:ind w:firstLine="0"/>
              <w:rPr>
                <w:szCs w:val="24"/>
              </w:rPr>
            </w:pPr>
          </w:p>
          <w:p w:rsidR="00347605" w:rsidRDefault="00C92A5E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Исполнение хореографических композиций Марша – дефиле.</w:t>
            </w:r>
          </w:p>
          <w:p w:rsidR="00F13D22" w:rsidRDefault="00F13D22" w:rsidP="00C92A5E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3A3F24" w:rsidTr="00010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4" w:rsidRDefault="00C92A5E" w:rsidP="00C92A5E">
            <w:pPr>
              <w:spacing w:line="240" w:lineRule="auto"/>
              <w:ind w:right="-392" w:firstLine="0"/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4" w:rsidRDefault="00C92A5E" w:rsidP="002B429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Технические ресурсы</w:t>
            </w:r>
          </w:p>
          <w:p w:rsidR="00BD59F8" w:rsidRDefault="00BD59F8" w:rsidP="002B4293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6" w:rsidRDefault="00616D75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Техническое сопровождение проекта:</w:t>
            </w:r>
            <w:r w:rsidR="00032F26">
              <w:rPr>
                <w:szCs w:val="24"/>
              </w:rPr>
              <w:t xml:space="preserve">  </w:t>
            </w:r>
          </w:p>
          <w:p w:rsidR="00616D75" w:rsidRDefault="00032F26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ра</w:t>
            </w:r>
            <w:r w:rsidR="00BD59F8">
              <w:rPr>
                <w:szCs w:val="24"/>
              </w:rPr>
              <w:t xml:space="preserve">диомикрофоны – 2 </w:t>
            </w:r>
            <w:r w:rsidR="00616D75">
              <w:rPr>
                <w:szCs w:val="24"/>
              </w:rPr>
              <w:t>шт.;</w:t>
            </w:r>
          </w:p>
          <w:p w:rsidR="00616D75" w:rsidRDefault="00616D75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шнуровые ми</w:t>
            </w:r>
            <w:r w:rsidR="00032F26">
              <w:rPr>
                <w:szCs w:val="24"/>
              </w:rPr>
              <w:t>к</w:t>
            </w:r>
            <w:r>
              <w:rPr>
                <w:szCs w:val="24"/>
              </w:rPr>
              <w:t>рофоны – 3 шт.;</w:t>
            </w:r>
          </w:p>
          <w:p w:rsidR="00616D75" w:rsidRDefault="00616D75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цифровой микшерный пульт</w:t>
            </w:r>
            <w:r w:rsidR="00032F26">
              <w:rPr>
                <w:szCs w:val="24"/>
              </w:rPr>
              <w:t xml:space="preserve"> (16 каналов)</w:t>
            </w:r>
            <w:r>
              <w:rPr>
                <w:szCs w:val="24"/>
              </w:rPr>
              <w:t>;</w:t>
            </w:r>
          </w:p>
          <w:p w:rsidR="00BD59F8" w:rsidRDefault="00616D75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ноутбук;</w:t>
            </w:r>
          </w:p>
          <w:p w:rsidR="00616D75" w:rsidRDefault="00616D75" w:rsidP="00C92A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D59F8">
              <w:rPr>
                <w:szCs w:val="24"/>
              </w:rPr>
              <w:t>12 колонок –</w:t>
            </w:r>
            <w:r w:rsidR="00032F26">
              <w:rPr>
                <w:szCs w:val="24"/>
              </w:rPr>
              <w:t xml:space="preserve"> </w:t>
            </w:r>
            <w:r w:rsidR="00BD59F8">
              <w:rPr>
                <w:szCs w:val="24"/>
              </w:rPr>
              <w:t>фронт,</w:t>
            </w:r>
            <w:r>
              <w:rPr>
                <w:szCs w:val="24"/>
              </w:rPr>
              <w:t xml:space="preserve"> </w:t>
            </w:r>
            <w:r w:rsidR="00BD59F8">
              <w:rPr>
                <w:szCs w:val="24"/>
              </w:rPr>
              <w:t xml:space="preserve">6 колонок мониторного плана, 8 колонок </w:t>
            </w:r>
            <w:r>
              <w:rPr>
                <w:szCs w:val="24"/>
              </w:rPr>
              <w:t>окружного плана</w:t>
            </w:r>
            <w:r w:rsidR="00032F26">
              <w:rPr>
                <w:szCs w:val="24"/>
              </w:rPr>
              <w:t>;</w:t>
            </w:r>
          </w:p>
          <w:p w:rsidR="003A3F24" w:rsidRDefault="00616D75" w:rsidP="001B532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мультикор</w:t>
            </w:r>
            <w:proofErr w:type="spellEnd"/>
            <w:r>
              <w:rPr>
                <w:szCs w:val="24"/>
              </w:rPr>
              <w:t xml:space="preserve"> (30 м.)</w:t>
            </w:r>
            <w:r w:rsidR="00032F26">
              <w:rPr>
                <w:szCs w:val="24"/>
              </w:rPr>
              <w:t>.</w:t>
            </w:r>
            <w:r w:rsidR="001B5323">
              <w:rPr>
                <w:szCs w:val="24"/>
              </w:rPr>
              <w:t xml:space="preserve">   </w:t>
            </w:r>
            <w:r w:rsidR="00032F26">
              <w:rPr>
                <w:szCs w:val="24"/>
              </w:rPr>
              <w:t>Всего 20 Квт.</w:t>
            </w:r>
          </w:p>
        </w:tc>
      </w:tr>
      <w:tr w:rsidR="003A3F24" w:rsidTr="00010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4" w:rsidRDefault="00C92A5E" w:rsidP="00C92A5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3" w:rsidRDefault="007D6793" w:rsidP="002B429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</w:t>
            </w:r>
            <w:r w:rsidR="00C92A5E">
              <w:rPr>
                <w:szCs w:val="24"/>
              </w:rPr>
              <w:t xml:space="preserve"> ресурсы</w:t>
            </w:r>
          </w:p>
          <w:p w:rsidR="003A3F24" w:rsidRDefault="003A3F24" w:rsidP="003A3F2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8" w:rsidRDefault="00BD59F8" w:rsidP="00ED6D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Общая стоимость проекта – </w:t>
            </w:r>
            <w:r w:rsidR="00863F67">
              <w:rPr>
                <w:szCs w:val="24"/>
              </w:rPr>
              <w:t>249476,08 руб.</w:t>
            </w:r>
          </w:p>
          <w:p w:rsidR="00D151D7" w:rsidRDefault="00D151D7" w:rsidP="00ED6D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Оплата </w:t>
            </w:r>
            <w:r w:rsidR="00347605">
              <w:rPr>
                <w:szCs w:val="24"/>
              </w:rPr>
              <w:t xml:space="preserve">приобретения </w:t>
            </w:r>
            <w:r>
              <w:rPr>
                <w:szCs w:val="24"/>
              </w:rPr>
              <w:t xml:space="preserve">расходных материалов для </w:t>
            </w:r>
            <w:r w:rsidR="00347605">
              <w:rPr>
                <w:szCs w:val="24"/>
              </w:rPr>
              <w:t xml:space="preserve">изготовления реквизита и праздничного </w:t>
            </w:r>
            <w:r>
              <w:rPr>
                <w:szCs w:val="24"/>
              </w:rPr>
              <w:t xml:space="preserve">оформления </w:t>
            </w:r>
            <w:r w:rsidR="00863F67">
              <w:rPr>
                <w:szCs w:val="24"/>
              </w:rPr>
              <w:t>Марша – дефиле.</w:t>
            </w:r>
          </w:p>
          <w:p w:rsidR="007D6793" w:rsidRDefault="007D6793" w:rsidP="00ED6D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Оплата </w:t>
            </w:r>
            <w:r w:rsidR="00BD59F8">
              <w:rPr>
                <w:szCs w:val="24"/>
              </w:rPr>
              <w:t xml:space="preserve">услуг </w:t>
            </w:r>
            <w:r>
              <w:rPr>
                <w:szCs w:val="24"/>
              </w:rPr>
              <w:t>режиссера</w:t>
            </w:r>
            <w:r w:rsidR="00D151D7">
              <w:rPr>
                <w:szCs w:val="24"/>
              </w:rPr>
              <w:t xml:space="preserve"> марша</w:t>
            </w:r>
            <w:r>
              <w:rPr>
                <w:szCs w:val="24"/>
              </w:rPr>
              <w:t xml:space="preserve"> – </w:t>
            </w:r>
            <w:r w:rsidR="00D151D7">
              <w:rPr>
                <w:szCs w:val="24"/>
              </w:rPr>
              <w:t xml:space="preserve">дефиле: </w:t>
            </w:r>
            <w:r>
              <w:rPr>
                <w:szCs w:val="24"/>
              </w:rPr>
              <w:t xml:space="preserve">разработка концепции, сценария, </w:t>
            </w:r>
            <w:proofErr w:type="spellStart"/>
            <w:r>
              <w:rPr>
                <w:szCs w:val="24"/>
              </w:rPr>
              <w:t>режиссерско</w:t>
            </w:r>
            <w:proofErr w:type="spellEnd"/>
            <w:r>
              <w:rPr>
                <w:szCs w:val="24"/>
              </w:rPr>
              <w:t xml:space="preserve"> – постановочн</w:t>
            </w:r>
            <w:r w:rsidR="00D151D7">
              <w:rPr>
                <w:szCs w:val="24"/>
              </w:rPr>
              <w:t>ая</w:t>
            </w:r>
            <w:r>
              <w:rPr>
                <w:szCs w:val="24"/>
              </w:rPr>
              <w:t xml:space="preserve"> работ</w:t>
            </w:r>
            <w:r w:rsidR="00D151D7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</w:p>
          <w:p w:rsidR="008D2BB3" w:rsidRDefault="00D151D7" w:rsidP="00D151D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Оплата услуг по организации марша – дефиле: музыкальное оформление, звукозапись, услуги хормейстера, хореографа, репетиционн</w:t>
            </w:r>
            <w:r w:rsidR="00FD60B4">
              <w:rPr>
                <w:szCs w:val="24"/>
              </w:rPr>
              <w:t>ого</w:t>
            </w:r>
            <w:r>
              <w:rPr>
                <w:szCs w:val="24"/>
              </w:rPr>
              <w:t xml:space="preserve"> процесс</w:t>
            </w:r>
            <w:r w:rsidR="00FD60B4">
              <w:rPr>
                <w:szCs w:val="24"/>
              </w:rPr>
              <w:t>а</w:t>
            </w:r>
            <w:r>
              <w:rPr>
                <w:szCs w:val="24"/>
              </w:rPr>
              <w:t>, выступлени</w:t>
            </w:r>
            <w:r w:rsidR="00FD60B4">
              <w:rPr>
                <w:szCs w:val="24"/>
              </w:rPr>
              <w:t>я</w:t>
            </w:r>
            <w:r>
              <w:rPr>
                <w:szCs w:val="24"/>
              </w:rPr>
              <w:t xml:space="preserve"> на праздничном Параде.</w:t>
            </w:r>
          </w:p>
          <w:p w:rsidR="00D151D7" w:rsidRDefault="00863F67" w:rsidP="00863F6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Оплата изготовления печатной продукции.</w:t>
            </w:r>
          </w:p>
        </w:tc>
      </w:tr>
      <w:tr w:rsidR="002B4293" w:rsidTr="00010D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3" w:rsidRDefault="00C92A5E" w:rsidP="00C92A5E">
            <w:pPr>
              <w:spacing w:line="240" w:lineRule="auto"/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3" w:rsidRDefault="007D6793" w:rsidP="002B429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2" w:rsidRDefault="002B4293" w:rsidP="00C8520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Освещение праздничного мероприятия</w:t>
            </w:r>
            <w:r w:rsidR="00561D90">
              <w:rPr>
                <w:szCs w:val="24"/>
              </w:rPr>
              <w:t xml:space="preserve"> в СМИ</w:t>
            </w:r>
            <w:r w:rsidR="007D6793">
              <w:rPr>
                <w:szCs w:val="24"/>
              </w:rPr>
              <w:t xml:space="preserve">: </w:t>
            </w:r>
          </w:p>
          <w:p w:rsidR="00415AF2" w:rsidRDefault="00596F33" w:rsidP="00C8520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15AF2">
              <w:rPr>
                <w:szCs w:val="24"/>
              </w:rPr>
              <w:t>МП ЗАТО Северс</w:t>
            </w:r>
            <w:r>
              <w:rPr>
                <w:szCs w:val="24"/>
              </w:rPr>
              <w:t>к</w:t>
            </w:r>
            <w:r w:rsidR="00415AF2">
              <w:rPr>
                <w:szCs w:val="24"/>
              </w:rPr>
              <w:t xml:space="preserve"> СМИ ИА «Радио Северск»</w:t>
            </w:r>
          </w:p>
          <w:p w:rsidR="00415AF2" w:rsidRDefault="00415AF2" w:rsidP="00C8520E">
            <w:pPr>
              <w:spacing w:line="240" w:lineRule="auto"/>
              <w:ind w:firstLine="0"/>
              <w:rPr>
                <w:szCs w:val="24"/>
              </w:rPr>
            </w:pPr>
            <w:r w:rsidRPr="00415AF2">
              <w:rPr>
                <w:szCs w:val="24"/>
              </w:rPr>
              <w:t xml:space="preserve">Муниципальное автономное учреждение </w:t>
            </w:r>
          </w:p>
          <w:p w:rsidR="002B4293" w:rsidRDefault="00596F33" w:rsidP="00C8520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ООО </w:t>
            </w:r>
            <w:r w:rsidR="00415AF2" w:rsidRPr="00415AF2">
              <w:rPr>
                <w:szCs w:val="24"/>
              </w:rPr>
              <w:t>«</w:t>
            </w:r>
            <w:r w:rsidR="00415AF2">
              <w:rPr>
                <w:szCs w:val="24"/>
              </w:rPr>
              <w:t xml:space="preserve">Городской еженедельник </w:t>
            </w:r>
            <w:r w:rsidR="00415AF2" w:rsidRPr="00415AF2">
              <w:rPr>
                <w:szCs w:val="24"/>
              </w:rPr>
              <w:t>«Диалог»</w:t>
            </w:r>
            <w:r w:rsidR="00415AF2">
              <w:rPr>
                <w:szCs w:val="24"/>
              </w:rPr>
              <w:t xml:space="preserve">, </w:t>
            </w:r>
          </w:p>
        </w:tc>
      </w:tr>
    </w:tbl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4"/>
        <w:gridCol w:w="4804"/>
      </w:tblGrid>
      <w:tr w:rsidR="00561D90" w:rsidTr="004B75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 w:rsidR="00432C2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61D90" w:rsidTr="004B75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863F67" w:rsidP="00863F6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Молодое поколение </w:t>
            </w:r>
            <w:proofErr w:type="spellStart"/>
            <w:r>
              <w:rPr>
                <w:szCs w:val="24"/>
              </w:rPr>
              <w:t>северчан</w:t>
            </w:r>
            <w:proofErr w:type="spellEnd"/>
            <w:r w:rsidR="00951906">
              <w:rPr>
                <w:szCs w:val="24"/>
              </w:rPr>
              <w:t>, жители города.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9" w:rsidRDefault="00E86E9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Привлечение внимания горожан к зрелищному</w:t>
            </w:r>
            <w:r w:rsidRPr="00E86E99">
              <w:rPr>
                <w:szCs w:val="24"/>
              </w:rPr>
              <w:t xml:space="preserve"> событийн</w:t>
            </w:r>
            <w:r>
              <w:rPr>
                <w:szCs w:val="24"/>
              </w:rPr>
              <w:t>ому</w:t>
            </w:r>
            <w:r w:rsidRPr="00E86E99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ю</w:t>
            </w:r>
            <w:r w:rsidR="00E83EA6">
              <w:rPr>
                <w:szCs w:val="24"/>
              </w:rPr>
              <w:t>;</w:t>
            </w:r>
          </w:p>
          <w:p w:rsidR="00863F67" w:rsidRDefault="00863F67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формирование активной гражданской позиции и патриотизма;</w:t>
            </w:r>
          </w:p>
          <w:p w:rsidR="00E83EA6" w:rsidRDefault="00E83EA6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86E99">
              <w:rPr>
                <w:szCs w:val="24"/>
              </w:rPr>
              <w:t>в</w:t>
            </w:r>
            <w:r w:rsidR="00432C27" w:rsidRPr="00432C27">
              <w:rPr>
                <w:szCs w:val="24"/>
              </w:rPr>
              <w:t>овле</w:t>
            </w:r>
            <w:r w:rsidR="00432C27">
              <w:rPr>
                <w:szCs w:val="24"/>
              </w:rPr>
              <w:t>чение</w:t>
            </w:r>
            <w:r w:rsidR="00432C27" w:rsidRPr="00432C27">
              <w:rPr>
                <w:szCs w:val="24"/>
              </w:rPr>
              <w:t xml:space="preserve"> в жизнь </w:t>
            </w:r>
            <w:r w:rsidR="00432C27">
              <w:rPr>
                <w:szCs w:val="24"/>
              </w:rPr>
              <w:t xml:space="preserve">города </w:t>
            </w:r>
            <w:r w:rsidR="00E86E99">
              <w:rPr>
                <w:szCs w:val="24"/>
              </w:rPr>
              <w:t>подрастающего поколения и</w:t>
            </w:r>
            <w:r w:rsidR="00432C27" w:rsidRPr="00432C27">
              <w:rPr>
                <w:szCs w:val="24"/>
              </w:rPr>
              <w:t xml:space="preserve"> разви</w:t>
            </w:r>
            <w:r w:rsidR="00E86E99">
              <w:rPr>
                <w:szCs w:val="24"/>
              </w:rPr>
              <w:t>тие у него</w:t>
            </w:r>
            <w:r w:rsidR="00432C27" w:rsidRPr="00432C27">
              <w:rPr>
                <w:szCs w:val="24"/>
              </w:rPr>
              <w:t xml:space="preserve"> познавательн</w:t>
            </w:r>
            <w:r w:rsidR="00E86E99">
              <w:rPr>
                <w:szCs w:val="24"/>
              </w:rPr>
              <w:t xml:space="preserve">ого </w:t>
            </w:r>
            <w:r w:rsidR="00432C27" w:rsidRPr="00432C27">
              <w:rPr>
                <w:szCs w:val="24"/>
              </w:rPr>
              <w:t>интерес</w:t>
            </w:r>
            <w:r w:rsidR="00E86E99">
              <w:rPr>
                <w:szCs w:val="24"/>
              </w:rPr>
              <w:t>а</w:t>
            </w:r>
            <w:r>
              <w:rPr>
                <w:szCs w:val="24"/>
              </w:rPr>
              <w:t>;</w:t>
            </w:r>
          </w:p>
          <w:p w:rsidR="00E83EA6" w:rsidRDefault="00E83EA6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формирование</w:t>
            </w:r>
            <w:r w:rsidRPr="00E83EA6">
              <w:rPr>
                <w:szCs w:val="24"/>
              </w:rPr>
              <w:t xml:space="preserve"> нравственны</w:t>
            </w:r>
            <w:r>
              <w:rPr>
                <w:szCs w:val="24"/>
              </w:rPr>
              <w:t>х</w:t>
            </w:r>
            <w:r w:rsidRPr="00E83EA6">
              <w:rPr>
                <w:szCs w:val="24"/>
              </w:rPr>
              <w:t xml:space="preserve"> ориентир</w:t>
            </w:r>
            <w:r>
              <w:rPr>
                <w:szCs w:val="24"/>
              </w:rPr>
              <w:t>ов</w:t>
            </w:r>
            <w:r w:rsidR="009D3CA9">
              <w:rPr>
                <w:szCs w:val="24"/>
              </w:rPr>
              <w:t>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18. Затраты на реализацию практики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31"/>
        <w:gridCol w:w="2866"/>
        <w:gridCol w:w="4092"/>
      </w:tblGrid>
      <w:tr w:rsidR="00237389" w:rsidTr="004B75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2373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2373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Статья затрат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2373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Объем затрат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23738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237389" w:rsidTr="004B75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89" w:rsidRDefault="00237389" w:rsidP="0023738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13724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45393,08</w:t>
            </w:r>
          </w:p>
          <w:p w:rsidR="001B27A6" w:rsidRDefault="001B27A6" w:rsidP="00237389">
            <w:pPr>
              <w:spacing w:line="240" w:lineRule="auto"/>
              <w:rPr>
                <w:szCs w:val="24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23" w:rsidRDefault="00237389" w:rsidP="0023738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мероприятие: организация и проведение культурно-массовых и творческих мероприятий, подпрограмма «Развитие культуры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ЗАТО Северск»</w:t>
            </w:r>
          </w:p>
        </w:tc>
      </w:tr>
      <w:tr w:rsidR="00237389" w:rsidTr="004B75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183583,0</w:t>
            </w:r>
          </w:p>
          <w:p w:rsidR="001B27A6" w:rsidRDefault="001B27A6" w:rsidP="00237389">
            <w:pPr>
              <w:spacing w:line="240" w:lineRule="auto"/>
              <w:rPr>
                <w:szCs w:val="24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</w:p>
        </w:tc>
      </w:tr>
      <w:tr w:rsidR="00237389" w:rsidTr="004B75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20500,0</w:t>
            </w: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Default="00237389" w:rsidP="00237389">
            <w:pPr>
              <w:spacing w:line="240" w:lineRule="auto"/>
              <w:rPr>
                <w:szCs w:val="24"/>
              </w:rPr>
            </w:pP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34899" w:rsidTr="001372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3" w:rsidRDefault="009D3CA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Марш – дефиле вызвал положительную реакцию как зрителей, так и участников проекта. Были высказаны слова благодарности в адрес организаторов и участников проекта со стороны ветеранов Великой Отечественной войны, общественности, зрителей и пожелание продолжить практику проведения подобных мероприятий в последующие годы.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34899" w:rsidTr="0013724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6" w:rsidRDefault="00EB3BC6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EB3BC6">
              <w:rPr>
                <w:szCs w:val="24"/>
              </w:rPr>
              <w:t xml:space="preserve">Киселева О.А. </w:t>
            </w:r>
            <w:r>
              <w:rPr>
                <w:szCs w:val="24"/>
              </w:rPr>
              <w:t xml:space="preserve">- </w:t>
            </w:r>
            <w:r w:rsidRPr="00EB3BC6">
              <w:rPr>
                <w:szCs w:val="24"/>
              </w:rPr>
              <w:t xml:space="preserve">режиссер </w:t>
            </w:r>
            <w:r w:rsidR="00E949A6">
              <w:rPr>
                <w:szCs w:val="24"/>
              </w:rPr>
              <w:t>М</w:t>
            </w:r>
            <w:r w:rsidRPr="00EB3BC6">
              <w:rPr>
                <w:szCs w:val="24"/>
              </w:rPr>
              <w:t xml:space="preserve">униципального автономного учреждения «Городской дом культуры </w:t>
            </w:r>
            <w:proofErr w:type="spellStart"/>
            <w:r w:rsidRPr="00EB3BC6">
              <w:rPr>
                <w:szCs w:val="24"/>
              </w:rPr>
              <w:t>им.Н.Островского</w:t>
            </w:r>
            <w:proofErr w:type="spellEnd"/>
            <w:r w:rsidRPr="00EB3BC6">
              <w:rPr>
                <w:szCs w:val="24"/>
              </w:rPr>
              <w:t>»</w:t>
            </w:r>
            <w:r w:rsidR="009D3CA9">
              <w:rPr>
                <w:szCs w:val="24"/>
              </w:rPr>
              <w:t>, образование высшее.</w:t>
            </w:r>
            <w:r w:rsidR="00596F33">
              <w:rPr>
                <w:szCs w:val="24"/>
              </w:rPr>
              <w:t xml:space="preserve"> Ольга Анатольевна - </w:t>
            </w:r>
            <w:r w:rsidR="00596F33" w:rsidRPr="00EB3BC6">
              <w:rPr>
                <w:szCs w:val="24"/>
              </w:rPr>
              <w:t>дисциплинированн</w:t>
            </w:r>
            <w:r w:rsidR="00596F33">
              <w:rPr>
                <w:szCs w:val="24"/>
              </w:rPr>
              <w:t>ый и</w:t>
            </w:r>
            <w:r w:rsidR="00596F33" w:rsidRPr="00EB3BC6">
              <w:rPr>
                <w:szCs w:val="24"/>
              </w:rPr>
              <w:t xml:space="preserve"> ответственны</w:t>
            </w:r>
            <w:r w:rsidR="00596F33">
              <w:rPr>
                <w:szCs w:val="24"/>
              </w:rPr>
              <w:t xml:space="preserve">й </w:t>
            </w:r>
            <w:r w:rsidR="00596F33" w:rsidRPr="00EB3BC6">
              <w:rPr>
                <w:szCs w:val="24"/>
              </w:rPr>
              <w:t>работник,</w:t>
            </w:r>
            <w:r w:rsidR="009D3CA9">
              <w:rPr>
                <w:szCs w:val="24"/>
              </w:rPr>
              <w:t xml:space="preserve"> и</w:t>
            </w:r>
            <w:r w:rsidRPr="00EB3BC6">
              <w:rPr>
                <w:szCs w:val="24"/>
              </w:rPr>
              <w:t>меет большой опыт деятель</w:t>
            </w:r>
            <w:r>
              <w:rPr>
                <w:szCs w:val="24"/>
              </w:rPr>
              <w:t xml:space="preserve">ности, </w:t>
            </w:r>
            <w:r w:rsidRPr="00EB3BC6">
              <w:rPr>
                <w:szCs w:val="24"/>
              </w:rPr>
              <w:t>обладает высоким уровнем компетентности в</w:t>
            </w:r>
            <w:r w:rsidR="009D3CA9">
              <w:rPr>
                <w:szCs w:val="24"/>
              </w:rPr>
              <w:t xml:space="preserve"> решении профессиональных задач,</w:t>
            </w:r>
            <w:r w:rsidRPr="00EB3BC6">
              <w:rPr>
                <w:szCs w:val="24"/>
              </w:rPr>
              <w:t xml:space="preserve"> является режиссером и ведущей многих </w:t>
            </w:r>
            <w:r w:rsidR="00D4097D">
              <w:rPr>
                <w:szCs w:val="24"/>
              </w:rPr>
              <w:t>значимых городских м</w:t>
            </w:r>
            <w:r>
              <w:rPr>
                <w:szCs w:val="24"/>
              </w:rPr>
              <w:t>ероприятий, среди которых Международный День семьи,</w:t>
            </w:r>
            <w:r w:rsidRPr="00EB3BC6">
              <w:rPr>
                <w:szCs w:val="24"/>
              </w:rPr>
              <w:t xml:space="preserve"> пра</w:t>
            </w:r>
            <w:bookmarkStart w:id="1" w:name="_GoBack"/>
            <w:bookmarkEnd w:id="1"/>
            <w:r w:rsidRPr="00EB3BC6">
              <w:rPr>
                <w:szCs w:val="24"/>
              </w:rPr>
              <w:t>здничн</w:t>
            </w:r>
            <w:r>
              <w:rPr>
                <w:szCs w:val="24"/>
              </w:rPr>
              <w:t>ы</w:t>
            </w:r>
            <w:r w:rsidR="00DD5AB3">
              <w:rPr>
                <w:szCs w:val="24"/>
              </w:rPr>
              <w:t>е</w:t>
            </w:r>
            <w:r>
              <w:rPr>
                <w:szCs w:val="24"/>
              </w:rPr>
              <w:t xml:space="preserve"> церемони</w:t>
            </w:r>
            <w:r w:rsidR="00DD5AB3">
              <w:rPr>
                <w:szCs w:val="24"/>
              </w:rPr>
              <w:t>и</w:t>
            </w:r>
            <w:r>
              <w:rPr>
                <w:szCs w:val="24"/>
              </w:rPr>
              <w:t xml:space="preserve"> «Спортивная элита»,</w:t>
            </w:r>
            <w:r w:rsidRPr="00EB3BC6">
              <w:rPr>
                <w:szCs w:val="24"/>
              </w:rPr>
              <w:t xml:space="preserve"> Городск</w:t>
            </w:r>
            <w:r w:rsidR="00DD5AB3">
              <w:rPr>
                <w:szCs w:val="24"/>
              </w:rPr>
              <w:t>ие</w:t>
            </w:r>
            <w:r w:rsidRPr="00EB3BC6">
              <w:rPr>
                <w:szCs w:val="24"/>
              </w:rPr>
              <w:t xml:space="preserve"> собрания по итогам социально – экономического</w:t>
            </w:r>
            <w:r>
              <w:rPr>
                <w:szCs w:val="24"/>
              </w:rPr>
              <w:t xml:space="preserve"> развития ЗАТО Северск и другие.</w:t>
            </w:r>
          </w:p>
          <w:p w:rsidR="009D3CA9" w:rsidRDefault="00EB3BC6" w:rsidP="001B5323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EB3BC6">
              <w:rPr>
                <w:szCs w:val="24"/>
              </w:rPr>
              <w:t xml:space="preserve">   </w:t>
            </w:r>
            <w:r w:rsidR="009D3CA9" w:rsidRPr="009D3CA9">
              <w:rPr>
                <w:szCs w:val="24"/>
              </w:rPr>
              <w:t>Киселев</w:t>
            </w:r>
            <w:r w:rsidR="009D3CA9">
              <w:rPr>
                <w:szCs w:val="24"/>
              </w:rPr>
              <w:t>а</w:t>
            </w:r>
            <w:r w:rsidR="009D3CA9" w:rsidRPr="009D3CA9">
              <w:rPr>
                <w:szCs w:val="24"/>
              </w:rPr>
              <w:t xml:space="preserve"> О.А. </w:t>
            </w:r>
            <w:r w:rsidR="009D3CA9">
              <w:rPr>
                <w:szCs w:val="24"/>
              </w:rPr>
              <w:t>является режиссером – постановщиком м</w:t>
            </w:r>
            <w:r w:rsidR="009D3CA9" w:rsidRPr="009D3CA9">
              <w:rPr>
                <w:szCs w:val="24"/>
              </w:rPr>
              <w:t>арша-дефиле «Мы - наследники страны героев!»</w:t>
            </w:r>
            <w:r w:rsidR="009D3CA9">
              <w:rPr>
                <w:szCs w:val="24"/>
              </w:rPr>
              <w:t>.</w:t>
            </w:r>
            <w:r w:rsidR="009D3CA9" w:rsidRPr="009D3CA9">
              <w:rPr>
                <w:szCs w:val="24"/>
              </w:rPr>
              <w:t xml:space="preserve"> Ей принадлежит идея</w:t>
            </w:r>
            <w:r w:rsidR="006B7447">
              <w:rPr>
                <w:szCs w:val="24"/>
              </w:rPr>
              <w:t xml:space="preserve"> проекта</w:t>
            </w:r>
            <w:r w:rsidR="009D3CA9" w:rsidRPr="009D3CA9">
              <w:rPr>
                <w:szCs w:val="24"/>
              </w:rPr>
              <w:t xml:space="preserve">, разработана концепция, </w:t>
            </w:r>
            <w:r w:rsidR="009D3CA9" w:rsidRPr="009D3CA9">
              <w:rPr>
                <w:szCs w:val="24"/>
              </w:rPr>
              <w:lastRenderedPageBreak/>
              <w:t>создан сценарий, под ее руководством проводились репетиции масс</w:t>
            </w:r>
            <w:r w:rsidR="009D3CA9">
              <w:rPr>
                <w:szCs w:val="24"/>
              </w:rPr>
              <w:t>ового театрализованного действа.</w:t>
            </w:r>
            <w:r w:rsidR="009D3CA9" w:rsidRPr="009D3CA9">
              <w:rPr>
                <w:szCs w:val="24"/>
              </w:rPr>
              <w:t xml:space="preserve"> </w:t>
            </w:r>
          </w:p>
          <w:p w:rsidR="00D4097D" w:rsidRDefault="009D3CA9" w:rsidP="001B5323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 w:val="23"/>
                <w:szCs w:val="24"/>
              </w:rPr>
              <w:t xml:space="preserve">      </w:t>
            </w:r>
            <w:r w:rsidR="00D4097D" w:rsidRPr="00EB3BC6">
              <w:rPr>
                <w:sz w:val="23"/>
                <w:szCs w:val="24"/>
              </w:rPr>
              <w:t xml:space="preserve">За большой вклад в развитие культуры, многолетнюю плодотворную работу </w:t>
            </w:r>
            <w:r w:rsidR="00D4097D">
              <w:rPr>
                <w:sz w:val="23"/>
                <w:szCs w:val="24"/>
              </w:rPr>
              <w:t>Киселева</w:t>
            </w:r>
          </w:p>
          <w:p w:rsidR="00D4097D" w:rsidRDefault="00D4097D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Ольга Анатольевна награждалась Благодарственными письмами и Почетными грамотами Городского дома культуры,</w:t>
            </w:r>
            <w:r w:rsidRPr="0069380B">
              <w:rPr>
                <w:szCs w:val="24"/>
              </w:rPr>
              <w:t xml:space="preserve"> Почетн</w:t>
            </w:r>
            <w:r>
              <w:rPr>
                <w:szCs w:val="24"/>
              </w:rPr>
              <w:t xml:space="preserve">ой </w:t>
            </w:r>
            <w:r w:rsidRPr="0069380B">
              <w:rPr>
                <w:szCs w:val="24"/>
              </w:rPr>
              <w:t>грамот</w:t>
            </w:r>
            <w:r>
              <w:rPr>
                <w:szCs w:val="24"/>
              </w:rPr>
              <w:t xml:space="preserve">ой </w:t>
            </w:r>
            <w:r w:rsidRPr="0069380B">
              <w:rPr>
                <w:szCs w:val="24"/>
              </w:rPr>
              <w:t>Департамента по культуре Томской области</w:t>
            </w:r>
            <w:r>
              <w:rPr>
                <w:szCs w:val="24"/>
              </w:rPr>
              <w:t xml:space="preserve"> (</w:t>
            </w:r>
            <w:r w:rsidRPr="0069380B">
              <w:rPr>
                <w:szCs w:val="24"/>
              </w:rPr>
              <w:t>2006</w:t>
            </w:r>
            <w:r>
              <w:rPr>
                <w:szCs w:val="24"/>
              </w:rPr>
              <w:t xml:space="preserve">г.); </w:t>
            </w:r>
            <w:r w:rsidRPr="0069380B">
              <w:rPr>
                <w:szCs w:val="24"/>
              </w:rPr>
              <w:t>Почетн</w:t>
            </w:r>
            <w:r>
              <w:rPr>
                <w:szCs w:val="24"/>
              </w:rPr>
              <w:t>ой</w:t>
            </w:r>
            <w:r w:rsidRPr="0069380B">
              <w:rPr>
                <w:szCs w:val="24"/>
              </w:rPr>
              <w:t xml:space="preserve"> грамот</w:t>
            </w:r>
            <w:r>
              <w:rPr>
                <w:szCs w:val="24"/>
              </w:rPr>
              <w:t>ой</w:t>
            </w:r>
            <w:r w:rsidRPr="0069380B">
              <w:rPr>
                <w:szCs w:val="24"/>
              </w:rPr>
              <w:t xml:space="preserve"> </w:t>
            </w:r>
            <w:proofErr w:type="gramStart"/>
            <w:r w:rsidRPr="0069380B">
              <w:rPr>
                <w:szCs w:val="24"/>
              </w:rPr>
              <w:t>Администрации</w:t>
            </w:r>
            <w:proofErr w:type="gramEnd"/>
            <w:r w:rsidRPr="0069380B">
              <w:rPr>
                <w:szCs w:val="24"/>
              </w:rPr>
              <w:t xml:space="preserve"> ЗАТО Северск</w:t>
            </w:r>
            <w:r>
              <w:rPr>
                <w:szCs w:val="24"/>
              </w:rPr>
              <w:t xml:space="preserve"> (2009, 2014 г. г.), </w:t>
            </w:r>
            <w:r w:rsidRPr="0069380B">
              <w:rPr>
                <w:szCs w:val="24"/>
              </w:rPr>
              <w:t>Благодарственн</w:t>
            </w:r>
            <w:r>
              <w:rPr>
                <w:szCs w:val="24"/>
              </w:rPr>
              <w:t>ым</w:t>
            </w:r>
            <w:r w:rsidRPr="0069380B">
              <w:rPr>
                <w:szCs w:val="24"/>
              </w:rPr>
              <w:t xml:space="preserve"> письмо</w:t>
            </w:r>
            <w:r>
              <w:rPr>
                <w:szCs w:val="24"/>
              </w:rPr>
              <w:t>м</w:t>
            </w:r>
            <w:r w:rsidRPr="0069380B">
              <w:rPr>
                <w:szCs w:val="24"/>
              </w:rPr>
              <w:t xml:space="preserve"> Администрации ЗАТО Северск</w:t>
            </w:r>
            <w:r>
              <w:rPr>
                <w:szCs w:val="24"/>
              </w:rPr>
              <w:t xml:space="preserve"> (</w:t>
            </w:r>
            <w:r w:rsidRPr="0069380B">
              <w:rPr>
                <w:szCs w:val="24"/>
              </w:rPr>
              <w:t>2015</w:t>
            </w:r>
            <w:r>
              <w:rPr>
                <w:szCs w:val="24"/>
              </w:rPr>
              <w:t xml:space="preserve"> г.), </w:t>
            </w:r>
          </w:p>
          <w:p w:rsidR="00EA2373" w:rsidRDefault="00D4097D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9380B">
              <w:rPr>
                <w:szCs w:val="24"/>
              </w:rPr>
              <w:t>Благодарственн</w:t>
            </w:r>
            <w:r>
              <w:rPr>
                <w:szCs w:val="24"/>
              </w:rPr>
              <w:t>ым</w:t>
            </w:r>
            <w:r w:rsidRPr="0069380B">
              <w:rPr>
                <w:szCs w:val="24"/>
              </w:rPr>
              <w:t xml:space="preserve"> письмо</w:t>
            </w:r>
            <w:r>
              <w:rPr>
                <w:szCs w:val="24"/>
              </w:rPr>
              <w:t>м</w:t>
            </w:r>
            <w:r w:rsidRPr="0069380B">
              <w:rPr>
                <w:szCs w:val="24"/>
              </w:rPr>
              <w:t xml:space="preserve"> </w:t>
            </w:r>
            <w:proofErr w:type="gramStart"/>
            <w:r w:rsidRPr="0069380B">
              <w:rPr>
                <w:szCs w:val="24"/>
              </w:rPr>
              <w:t>МЭРА</w:t>
            </w:r>
            <w:proofErr w:type="gramEnd"/>
            <w:r w:rsidRPr="0069380B">
              <w:rPr>
                <w:szCs w:val="24"/>
              </w:rPr>
              <w:t xml:space="preserve"> ЗАТО Северск</w:t>
            </w:r>
            <w:r w:rsidR="00B21DA7">
              <w:rPr>
                <w:szCs w:val="24"/>
              </w:rPr>
              <w:t xml:space="preserve"> (2016 г.), </w:t>
            </w:r>
            <w:r w:rsidR="00B21DA7" w:rsidRPr="00B21DA7">
              <w:rPr>
                <w:szCs w:val="24"/>
              </w:rPr>
              <w:t>Почетн</w:t>
            </w:r>
            <w:r w:rsidR="00B21DA7">
              <w:rPr>
                <w:szCs w:val="24"/>
              </w:rPr>
              <w:t>ой</w:t>
            </w:r>
            <w:r w:rsidR="00B21DA7" w:rsidRPr="00B21DA7">
              <w:rPr>
                <w:szCs w:val="24"/>
              </w:rPr>
              <w:t xml:space="preserve"> грамот</w:t>
            </w:r>
            <w:r w:rsidR="00B21DA7">
              <w:rPr>
                <w:szCs w:val="24"/>
              </w:rPr>
              <w:t>ой</w:t>
            </w:r>
            <w:r w:rsidR="00B21DA7" w:rsidRPr="00B21DA7">
              <w:rPr>
                <w:szCs w:val="24"/>
              </w:rPr>
              <w:t xml:space="preserve"> Администрации ЗАТО Северск</w:t>
            </w:r>
            <w:r w:rsidR="00B21DA7">
              <w:rPr>
                <w:szCs w:val="24"/>
              </w:rPr>
              <w:t xml:space="preserve"> (2</w:t>
            </w:r>
            <w:r w:rsidR="00B21DA7" w:rsidRPr="00B21DA7">
              <w:rPr>
                <w:szCs w:val="24"/>
              </w:rPr>
              <w:t>018</w:t>
            </w:r>
            <w:r w:rsidR="00B21DA7">
              <w:rPr>
                <w:szCs w:val="24"/>
              </w:rPr>
              <w:t xml:space="preserve"> г.)</w:t>
            </w:r>
          </w:p>
          <w:p w:rsidR="001D43F9" w:rsidRDefault="001D43F9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485BC2" w:rsidRDefault="00485BC2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D43F9">
              <w:rPr>
                <w:szCs w:val="24"/>
              </w:rPr>
              <w:t>Шурыгина Светлана Евгеньевна -</w:t>
            </w:r>
            <w:r w:rsidRPr="00485BC2">
              <w:rPr>
                <w:szCs w:val="24"/>
              </w:rPr>
              <w:t xml:space="preserve"> балетмейстер</w:t>
            </w:r>
            <w:r w:rsidR="00151DDE">
              <w:t xml:space="preserve"> </w:t>
            </w:r>
            <w:r w:rsidR="00151DDE" w:rsidRPr="00151DDE">
              <w:rPr>
                <w:szCs w:val="24"/>
              </w:rPr>
              <w:t>Студи</w:t>
            </w:r>
            <w:r w:rsidR="00151DDE">
              <w:rPr>
                <w:szCs w:val="24"/>
              </w:rPr>
              <w:t>и</w:t>
            </w:r>
            <w:r w:rsidR="00151DDE" w:rsidRPr="00151DDE">
              <w:rPr>
                <w:szCs w:val="24"/>
              </w:rPr>
              <w:t xml:space="preserve"> танца «</w:t>
            </w:r>
            <w:proofErr w:type="gramStart"/>
            <w:r w:rsidR="00151DDE" w:rsidRPr="00151DDE">
              <w:rPr>
                <w:szCs w:val="24"/>
              </w:rPr>
              <w:t xml:space="preserve">Формат» </w:t>
            </w:r>
            <w:r w:rsidR="00E949A6">
              <w:rPr>
                <w:szCs w:val="24"/>
              </w:rPr>
              <w:t xml:space="preserve"> М</w:t>
            </w:r>
            <w:r w:rsidRPr="00485BC2">
              <w:rPr>
                <w:szCs w:val="24"/>
              </w:rPr>
              <w:t>униципального</w:t>
            </w:r>
            <w:proofErr w:type="gramEnd"/>
            <w:r w:rsidRPr="00485BC2">
              <w:rPr>
                <w:szCs w:val="24"/>
              </w:rPr>
              <w:t xml:space="preserve"> автономного учреждения «Городской дом культуры </w:t>
            </w:r>
            <w:proofErr w:type="spellStart"/>
            <w:r w:rsidRPr="00485BC2">
              <w:rPr>
                <w:szCs w:val="24"/>
              </w:rPr>
              <w:t>им.Н.Островского</w:t>
            </w:r>
            <w:proofErr w:type="spellEnd"/>
            <w:r w:rsidRPr="00485BC2">
              <w:rPr>
                <w:szCs w:val="24"/>
              </w:rPr>
              <w:t>»</w:t>
            </w:r>
            <w:r w:rsidR="001D43F9">
              <w:rPr>
                <w:szCs w:val="24"/>
              </w:rPr>
              <w:t xml:space="preserve">, образование </w:t>
            </w:r>
            <w:r w:rsidR="00340270">
              <w:rPr>
                <w:szCs w:val="24"/>
              </w:rPr>
              <w:t>высшее.</w:t>
            </w:r>
            <w:r w:rsidR="00340270">
              <w:t xml:space="preserve"> Светлана Евгеньевна </w:t>
            </w:r>
            <w:r w:rsidR="00151DDE" w:rsidRPr="00340270">
              <w:rPr>
                <w:szCs w:val="24"/>
              </w:rPr>
              <w:t>ответственный, дисциплинированный р</w:t>
            </w:r>
            <w:r w:rsidR="00151DDE">
              <w:rPr>
                <w:szCs w:val="24"/>
              </w:rPr>
              <w:t xml:space="preserve">аботник, </w:t>
            </w:r>
            <w:r w:rsidR="00340270" w:rsidRPr="00340270">
              <w:rPr>
                <w:szCs w:val="24"/>
              </w:rPr>
              <w:t>облада</w:t>
            </w:r>
            <w:r w:rsidR="00151DDE">
              <w:rPr>
                <w:szCs w:val="24"/>
              </w:rPr>
              <w:t>ющий</w:t>
            </w:r>
            <w:r w:rsidR="00340270" w:rsidRPr="00340270">
              <w:rPr>
                <w:szCs w:val="24"/>
              </w:rPr>
              <w:t xml:space="preserve"> твердыми профессиональными знаниями, владе</w:t>
            </w:r>
            <w:r w:rsidR="00151DDE">
              <w:rPr>
                <w:szCs w:val="24"/>
              </w:rPr>
              <w:t>ющий</w:t>
            </w:r>
            <w:r w:rsidR="00340270" w:rsidRPr="00340270">
              <w:rPr>
                <w:szCs w:val="24"/>
              </w:rPr>
              <w:t xml:space="preserve"> методикой хореографии, результативно работа</w:t>
            </w:r>
            <w:r w:rsidR="00151DDE">
              <w:rPr>
                <w:szCs w:val="24"/>
              </w:rPr>
              <w:t>ющий</w:t>
            </w:r>
            <w:r w:rsidR="00340270" w:rsidRPr="00340270">
              <w:rPr>
                <w:szCs w:val="24"/>
              </w:rPr>
              <w:t xml:space="preserve"> над повышен</w:t>
            </w:r>
            <w:r w:rsidR="00151DDE">
              <w:rPr>
                <w:szCs w:val="24"/>
              </w:rPr>
              <w:t>ием и обновлением опыта, занимающийся</w:t>
            </w:r>
            <w:r w:rsidR="00340270" w:rsidRPr="00340270">
              <w:rPr>
                <w:szCs w:val="24"/>
              </w:rPr>
              <w:t xml:space="preserve"> самообразованием.</w:t>
            </w:r>
            <w:r w:rsidR="00151DDE" w:rsidRPr="00340270">
              <w:rPr>
                <w:szCs w:val="24"/>
              </w:rPr>
              <w:t xml:space="preserve"> </w:t>
            </w:r>
            <w:r w:rsidR="00151DDE">
              <w:rPr>
                <w:szCs w:val="24"/>
              </w:rPr>
              <w:t>Она</w:t>
            </w:r>
            <w:r w:rsidR="00151DDE" w:rsidRPr="00340270">
              <w:rPr>
                <w:szCs w:val="24"/>
              </w:rPr>
              <w:t xml:space="preserve"> перспективный балетмейстер, умеющий планировать творческую деятельность коллектива, ставить задачи и добиваться достойных результатов.</w:t>
            </w:r>
          </w:p>
          <w:p w:rsidR="00340270" w:rsidRDefault="00340270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40270">
              <w:rPr>
                <w:szCs w:val="24"/>
              </w:rPr>
              <w:t xml:space="preserve">     </w:t>
            </w:r>
            <w:r w:rsidR="00151DDE">
              <w:rPr>
                <w:szCs w:val="24"/>
              </w:rPr>
              <w:t xml:space="preserve">Под ее руководством </w:t>
            </w:r>
            <w:r w:rsidRPr="00340270">
              <w:rPr>
                <w:szCs w:val="24"/>
              </w:rPr>
              <w:t xml:space="preserve">Студия танца «Формат» активно участвует </w:t>
            </w:r>
            <w:r w:rsidR="00E949A6">
              <w:rPr>
                <w:szCs w:val="24"/>
              </w:rPr>
              <w:t>в</w:t>
            </w:r>
            <w:r>
              <w:rPr>
                <w:szCs w:val="24"/>
              </w:rPr>
              <w:t xml:space="preserve"> городских и областных</w:t>
            </w:r>
            <w:r w:rsidRPr="00340270">
              <w:rPr>
                <w:szCs w:val="24"/>
              </w:rPr>
              <w:t xml:space="preserve"> конкурсах</w:t>
            </w:r>
            <w:r w:rsidR="00E949A6">
              <w:rPr>
                <w:szCs w:val="24"/>
              </w:rPr>
              <w:t>, фестивалях</w:t>
            </w:r>
            <w:r>
              <w:rPr>
                <w:szCs w:val="24"/>
              </w:rPr>
              <w:t>, является обладателем наград различного достоинства.</w:t>
            </w:r>
          </w:p>
          <w:p w:rsidR="00340270" w:rsidRPr="00340270" w:rsidRDefault="00340270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40270">
              <w:rPr>
                <w:szCs w:val="24"/>
              </w:rPr>
              <w:t xml:space="preserve">     Коллектив </w:t>
            </w:r>
            <w:r w:rsidR="00151DDE">
              <w:rPr>
                <w:szCs w:val="24"/>
              </w:rPr>
              <w:t xml:space="preserve">Студии </w:t>
            </w:r>
            <w:r w:rsidRPr="00340270">
              <w:rPr>
                <w:szCs w:val="24"/>
              </w:rPr>
              <w:t xml:space="preserve">принимает активное участие в значимых городских мероприятиях: </w:t>
            </w:r>
            <w:r w:rsidR="00151DDE">
              <w:rPr>
                <w:szCs w:val="24"/>
              </w:rPr>
              <w:t>П</w:t>
            </w:r>
            <w:r w:rsidRPr="00340270">
              <w:rPr>
                <w:szCs w:val="24"/>
              </w:rPr>
              <w:t>раздничный концерт, посвященный Дню Победы (2017, 2018 г.),</w:t>
            </w:r>
            <w:r w:rsidR="00151DDE">
              <w:rPr>
                <w:szCs w:val="24"/>
              </w:rPr>
              <w:t xml:space="preserve"> </w:t>
            </w:r>
            <w:r w:rsidRPr="00340270">
              <w:rPr>
                <w:szCs w:val="24"/>
              </w:rPr>
              <w:t xml:space="preserve">ярмарка - фестиваль «Праздник у семи озер», Городское собрание по итогам социально – экономического </w:t>
            </w:r>
            <w:proofErr w:type="gramStart"/>
            <w:r w:rsidRPr="00340270">
              <w:rPr>
                <w:szCs w:val="24"/>
              </w:rPr>
              <w:t>развития</w:t>
            </w:r>
            <w:proofErr w:type="gramEnd"/>
            <w:r w:rsidRPr="00340270">
              <w:rPr>
                <w:szCs w:val="24"/>
              </w:rPr>
              <w:t xml:space="preserve"> ЗАТО Северск, плац-концерт и марш </w:t>
            </w:r>
            <w:r w:rsidR="00151DDE">
              <w:rPr>
                <w:szCs w:val="24"/>
              </w:rPr>
              <w:t>– дефиле,</w:t>
            </w:r>
            <w:r w:rsidRPr="00340270">
              <w:rPr>
                <w:szCs w:val="24"/>
              </w:rPr>
              <w:t xml:space="preserve"> посвященные Дню Победы</w:t>
            </w:r>
            <w:r w:rsidR="00151DDE">
              <w:rPr>
                <w:szCs w:val="24"/>
              </w:rPr>
              <w:t xml:space="preserve"> (2017, 2018 г.) </w:t>
            </w:r>
            <w:r w:rsidRPr="00340270">
              <w:rPr>
                <w:szCs w:val="24"/>
              </w:rPr>
              <w:t xml:space="preserve">и другие. За многолетнюю деятельность коллектив наработал богатый и разноплановый </w:t>
            </w:r>
            <w:r w:rsidR="008361D8">
              <w:rPr>
                <w:szCs w:val="24"/>
              </w:rPr>
              <w:t>репертуар, в его</w:t>
            </w:r>
            <w:r w:rsidRPr="00340270">
              <w:rPr>
                <w:szCs w:val="24"/>
              </w:rPr>
              <w:t xml:space="preserve"> репертуарной копилке более 80 танцев. </w:t>
            </w:r>
          </w:p>
          <w:p w:rsidR="00340270" w:rsidRPr="00340270" w:rsidRDefault="00E949A6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Ш</w:t>
            </w:r>
            <w:r w:rsidR="00340270" w:rsidRPr="00340270">
              <w:rPr>
                <w:szCs w:val="24"/>
              </w:rPr>
              <w:t xml:space="preserve">урыгина С.Е. является </w:t>
            </w:r>
            <w:r>
              <w:rPr>
                <w:szCs w:val="24"/>
              </w:rPr>
              <w:t xml:space="preserve">хореографом </w:t>
            </w:r>
            <w:r w:rsidR="00340270" w:rsidRPr="00340270">
              <w:rPr>
                <w:szCs w:val="24"/>
              </w:rPr>
              <w:t>- постановщиком марша-дефиле «М</w:t>
            </w:r>
            <w:r w:rsidR="008361D8">
              <w:rPr>
                <w:szCs w:val="24"/>
              </w:rPr>
              <w:t xml:space="preserve">ы - наследники страны героев!». </w:t>
            </w:r>
            <w:r>
              <w:rPr>
                <w:szCs w:val="24"/>
              </w:rPr>
              <w:t xml:space="preserve">Она - </w:t>
            </w:r>
            <w:r w:rsidRPr="00E949A6">
              <w:rPr>
                <w:szCs w:val="24"/>
              </w:rPr>
              <w:t>автор хореографических композиций, руководитель групповых и индивидуальных репетиций, организатор работ по подбору костюмов участников, атрибутики и аксессуаров марша – дефиле.</w:t>
            </w:r>
          </w:p>
          <w:p w:rsidR="00B21DA7" w:rsidRDefault="00E949A6" w:rsidP="001B532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E949A6">
              <w:rPr>
                <w:szCs w:val="24"/>
              </w:rPr>
              <w:t>За большой вклад в развитие культуры, многолетнюю плодотворную работу</w:t>
            </w:r>
            <w:r>
              <w:rPr>
                <w:szCs w:val="24"/>
              </w:rPr>
              <w:t xml:space="preserve"> </w:t>
            </w:r>
            <w:r w:rsidR="00340270" w:rsidRPr="00340270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Светлана Евгеньевна награждалась </w:t>
            </w:r>
            <w:r w:rsidR="00151DDE" w:rsidRPr="00340270">
              <w:rPr>
                <w:szCs w:val="24"/>
              </w:rPr>
              <w:t>Благодарност</w:t>
            </w:r>
            <w:r>
              <w:rPr>
                <w:szCs w:val="24"/>
              </w:rPr>
              <w:t>ями</w:t>
            </w:r>
            <w:r w:rsidR="00151DDE" w:rsidRPr="00340270">
              <w:rPr>
                <w:szCs w:val="24"/>
              </w:rPr>
              <w:t xml:space="preserve"> </w:t>
            </w:r>
            <w:r w:rsidR="00151DDE">
              <w:rPr>
                <w:szCs w:val="24"/>
              </w:rPr>
              <w:t xml:space="preserve">и </w:t>
            </w:r>
            <w:r w:rsidR="00340270" w:rsidRPr="00340270">
              <w:rPr>
                <w:szCs w:val="24"/>
              </w:rPr>
              <w:t>Почетны</w:t>
            </w:r>
            <w:r>
              <w:rPr>
                <w:szCs w:val="24"/>
              </w:rPr>
              <w:t>ми</w:t>
            </w:r>
            <w:r w:rsidR="00340270" w:rsidRPr="00340270">
              <w:rPr>
                <w:szCs w:val="24"/>
              </w:rPr>
              <w:t xml:space="preserve"> грамот</w:t>
            </w:r>
            <w:r w:rsidR="008361D8">
              <w:rPr>
                <w:szCs w:val="24"/>
              </w:rPr>
              <w:t>ами</w:t>
            </w:r>
            <w:r w:rsidR="00340270" w:rsidRPr="00340270">
              <w:rPr>
                <w:szCs w:val="24"/>
              </w:rPr>
              <w:t xml:space="preserve"> Управления образования</w:t>
            </w:r>
            <w:r w:rsidR="00151DDE">
              <w:rPr>
                <w:szCs w:val="24"/>
              </w:rPr>
              <w:t xml:space="preserve"> (</w:t>
            </w:r>
            <w:r w:rsidR="00151DDE" w:rsidRPr="00340270">
              <w:rPr>
                <w:szCs w:val="24"/>
              </w:rPr>
              <w:t>2002, 2003</w:t>
            </w:r>
            <w:r w:rsidR="00151DDE">
              <w:rPr>
                <w:szCs w:val="24"/>
              </w:rPr>
              <w:t>, 2006</w:t>
            </w:r>
            <w:r w:rsidR="00151DDE" w:rsidRPr="00340270">
              <w:rPr>
                <w:szCs w:val="24"/>
              </w:rPr>
              <w:t>, 2011г.</w:t>
            </w:r>
            <w:r w:rsidR="00151DDE">
              <w:rPr>
                <w:szCs w:val="24"/>
              </w:rPr>
              <w:t>г.),</w:t>
            </w:r>
            <w:r w:rsidR="00151DDE" w:rsidRPr="00340270">
              <w:rPr>
                <w:szCs w:val="24"/>
              </w:rPr>
              <w:t xml:space="preserve"> </w:t>
            </w:r>
            <w:r w:rsidR="00340270" w:rsidRPr="00340270">
              <w:rPr>
                <w:szCs w:val="24"/>
              </w:rPr>
              <w:t>Благодарность</w:t>
            </w:r>
            <w:r>
              <w:rPr>
                <w:szCs w:val="24"/>
              </w:rPr>
              <w:t>ю</w:t>
            </w:r>
            <w:r w:rsidR="00340270" w:rsidRPr="00340270">
              <w:rPr>
                <w:szCs w:val="24"/>
              </w:rPr>
              <w:t xml:space="preserve"> </w:t>
            </w:r>
            <w:proofErr w:type="spellStart"/>
            <w:r w:rsidR="00340270" w:rsidRPr="00340270">
              <w:rPr>
                <w:szCs w:val="24"/>
              </w:rPr>
              <w:t>УМСПКиС</w:t>
            </w:r>
            <w:proofErr w:type="spellEnd"/>
            <w:r w:rsidR="00340270" w:rsidRPr="00340270">
              <w:rPr>
                <w:szCs w:val="24"/>
              </w:rPr>
              <w:t xml:space="preserve"> </w:t>
            </w:r>
            <w:r w:rsidR="00151DDE">
              <w:rPr>
                <w:szCs w:val="24"/>
              </w:rPr>
              <w:t>(</w:t>
            </w:r>
            <w:r w:rsidR="00151DDE" w:rsidRPr="00340270">
              <w:rPr>
                <w:szCs w:val="24"/>
              </w:rPr>
              <w:t>2016</w:t>
            </w:r>
            <w:r>
              <w:rPr>
                <w:szCs w:val="24"/>
              </w:rPr>
              <w:t xml:space="preserve"> </w:t>
            </w:r>
            <w:r w:rsidR="00151DDE">
              <w:rPr>
                <w:szCs w:val="24"/>
              </w:rPr>
              <w:t>г.),</w:t>
            </w:r>
            <w:r>
              <w:rPr>
                <w:szCs w:val="24"/>
              </w:rPr>
              <w:t xml:space="preserve"> </w:t>
            </w:r>
            <w:r w:rsidR="00151DDE" w:rsidRPr="00B21DA7">
              <w:rPr>
                <w:szCs w:val="24"/>
              </w:rPr>
              <w:t>Благодарственн</w:t>
            </w:r>
            <w:r w:rsidR="00151DDE">
              <w:rPr>
                <w:szCs w:val="24"/>
              </w:rPr>
              <w:t>ым</w:t>
            </w:r>
            <w:r w:rsidR="00151DDE" w:rsidRPr="00B21DA7">
              <w:rPr>
                <w:szCs w:val="24"/>
              </w:rPr>
              <w:t xml:space="preserve"> письмо</w:t>
            </w:r>
            <w:r w:rsidR="00151DDE">
              <w:rPr>
                <w:szCs w:val="24"/>
              </w:rPr>
              <w:t>м</w:t>
            </w:r>
            <w:r w:rsidR="00151DDE" w:rsidRPr="00B21DA7">
              <w:rPr>
                <w:szCs w:val="24"/>
              </w:rPr>
              <w:t xml:space="preserve"> </w:t>
            </w:r>
            <w:proofErr w:type="gramStart"/>
            <w:r w:rsidR="00151DDE" w:rsidRPr="00B21DA7">
              <w:rPr>
                <w:szCs w:val="24"/>
              </w:rPr>
              <w:t>Администрации</w:t>
            </w:r>
            <w:proofErr w:type="gramEnd"/>
            <w:r w:rsidR="00151DDE" w:rsidRPr="00B21DA7">
              <w:rPr>
                <w:szCs w:val="24"/>
              </w:rPr>
              <w:t xml:space="preserve"> ЗАТО Северск </w:t>
            </w:r>
            <w:r w:rsidR="00151DDE">
              <w:rPr>
                <w:szCs w:val="24"/>
              </w:rPr>
              <w:t>(</w:t>
            </w:r>
            <w:r w:rsidR="00151DDE" w:rsidRPr="00B21DA7">
              <w:rPr>
                <w:szCs w:val="24"/>
              </w:rPr>
              <w:t>2016</w:t>
            </w:r>
            <w:r w:rsidR="00151DDE">
              <w:rPr>
                <w:szCs w:val="24"/>
              </w:rPr>
              <w:t xml:space="preserve"> г.)</w:t>
            </w:r>
            <w:r>
              <w:rPr>
                <w:szCs w:val="24"/>
              </w:rPr>
              <w:t>,</w:t>
            </w:r>
            <w:r w:rsidRPr="00B21DA7">
              <w:rPr>
                <w:szCs w:val="24"/>
              </w:rPr>
              <w:t xml:space="preserve"> Почетн</w:t>
            </w:r>
            <w:r>
              <w:rPr>
                <w:szCs w:val="24"/>
              </w:rPr>
              <w:t>ой</w:t>
            </w:r>
            <w:r w:rsidRPr="00B21DA7">
              <w:rPr>
                <w:szCs w:val="24"/>
              </w:rPr>
              <w:t xml:space="preserve"> грамот</w:t>
            </w:r>
            <w:r>
              <w:rPr>
                <w:szCs w:val="24"/>
              </w:rPr>
              <w:t>ой</w:t>
            </w:r>
            <w:r w:rsidRPr="00B21DA7">
              <w:rPr>
                <w:szCs w:val="24"/>
              </w:rPr>
              <w:t xml:space="preserve"> Администрации ЗАТО Северск </w:t>
            </w:r>
            <w:r>
              <w:rPr>
                <w:szCs w:val="24"/>
              </w:rPr>
              <w:t>(2018 г.).</w:t>
            </w:r>
          </w:p>
        </w:tc>
      </w:tr>
    </w:tbl>
    <w:p w:rsidR="00534899" w:rsidRDefault="00534899" w:rsidP="00534899">
      <w:pPr>
        <w:spacing w:line="240" w:lineRule="auto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21. Ссылки на интернет</w:t>
      </w:r>
      <w:r w:rsidR="005253BD">
        <w:rPr>
          <w:szCs w:val="24"/>
        </w:rPr>
        <w:t xml:space="preserve"> </w:t>
      </w:r>
      <w:r>
        <w:rPr>
          <w:szCs w:val="24"/>
        </w:rPr>
        <w:t>-</w:t>
      </w:r>
      <w:r w:rsidR="005253BD">
        <w:rPr>
          <w:szCs w:val="24"/>
        </w:rPr>
        <w:t xml:space="preserve"> </w:t>
      </w:r>
      <w:r>
        <w:rPr>
          <w:szCs w:val="24"/>
        </w:rPr>
        <w:t xml:space="preserve">ресурсы практики </w:t>
      </w:r>
    </w:p>
    <w:p w:rsidR="00534899" w:rsidRDefault="00534899" w:rsidP="00534899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827"/>
        <w:gridCol w:w="2852"/>
      </w:tblGrid>
      <w:tr w:rsidR="00534899" w:rsidTr="0013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534899" w:rsidTr="00137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6" w:rsidRDefault="00A87DC7" w:rsidP="001B27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9" w:rsidRDefault="00534899" w:rsidP="00137243">
            <w:pPr>
              <w:spacing w:line="240" w:lineRule="auto"/>
              <w:rPr>
                <w:szCs w:val="24"/>
              </w:rPr>
            </w:pPr>
          </w:p>
        </w:tc>
      </w:tr>
    </w:tbl>
    <w:p w:rsidR="00534899" w:rsidRDefault="00534899" w:rsidP="00534899">
      <w:pPr>
        <w:spacing w:line="240" w:lineRule="auto"/>
        <w:ind w:firstLine="0"/>
        <w:rPr>
          <w:szCs w:val="24"/>
        </w:rPr>
      </w:pPr>
    </w:p>
    <w:p w:rsidR="00534899" w:rsidRDefault="00534899" w:rsidP="00534899">
      <w:pPr>
        <w:spacing w:line="240" w:lineRule="auto"/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87"/>
        <w:gridCol w:w="2892"/>
      </w:tblGrid>
      <w:tr w:rsidR="00534899" w:rsidTr="00A87D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(ФИО, должность)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9" w:rsidRDefault="00534899" w:rsidP="001372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601180" w:rsidTr="0060118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0" w:rsidRDefault="00601180" w:rsidP="00601180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0" w:rsidRDefault="00601180" w:rsidP="0060118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Киселева Ольга Анатольевна, </w:t>
            </w:r>
          </w:p>
          <w:p w:rsidR="00601180" w:rsidRDefault="00601180" w:rsidP="0060118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режиссер </w:t>
            </w:r>
            <w:r w:rsidRPr="00A87DC7">
              <w:rPr>
                <w:szCs w:val="24"/>
              </w:rPr>
              <w:t xml:space="preserve">муниципального автономного учреждения «Городской дом культуры </w:t>
            </w:r>
            <w:proofErr w:type="spellStart"/>
            <w:r w:rsidRPr="00A87DC7">
              <w:rPr>
                <w:szCs w:val="24"/>
              </w:rPr>
              <w:t>им.Н.Островского</w:t>
            </w:r>
            <w:proofErr w:type="spellEnd"/>
            <w:r w:rsidRPr="00A87DC7">
              <w:rPr>
                <w:szCs w:val="24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0" w:rsidRDefault="00601180" w:rsidP="0060118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8(3832) 54-1</w:t>
            </w:r>
            <w:r w:rsidRPr="00A87DC7">
              <w:rPr>
                <w:szCs w:val="24"/>
              </w:rPr>
              <w:t>2-</w:t>
            </w:r>
            <w:r>
              <w:rPr>
                <w:szCs w:val="24"/>
              </w:rPr>
              <w:t>2</w:t>
            </w:r>
            <w:r w:rsidRPr="00A87DC7">
              <w:rPr>
                <w:szCs w:val="24"/>
              </w:rPr>
              <w:t>5</w:t>
            </w:r>
          </w:p>
          <w:p w:rsidR="00601180" w:rsidRDefault="001B5323" w:rsidP="00601180">
            <w:pPr>
              <w:spacing w:line="240" w:lineRule="auto"/>
              <w:ind w:firstLine="0"/>
              <w:jc w:val="both"/>
              <w:rPr>
                <w:szCs w:val="24"/>
              </w:rPr>
            </w:pPr>
            <w:hyperlink r:id="rId5" w:history="1">
              <w:r w:rsidR="00601180" w:rsidRPr="00F9034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lgksljv@rambler.ru</w:t>
              </w:r>
            </w:hyperlink>
            <w:r w:rsidR="0060118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1180" w:rsidTr="00A87D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0" w:rsidRDefault="00601180" w:rsidP="00601180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01180" w:rsidRDefault="00601180" w:rsidP="00601180">
            <w:pPr>
              <w:spacing w:line="240" w:lineRule="auto"/>
              <w:ind w:firstLine="176"/>
              <w:rPr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0" w:rsidRDefault="00601180" w:rsidP="0060118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Шурыгина Светлана Евгеньевна, балетмейстер </w:t>
            </w:r>
            <w:r w:rsidRPr="00485BC2">
              <w:rPr>
                <w:szCs w:val="24"/>
              </w:rPr>
              <w:t xml:space="preserve">муниципального автономного учреждения «Городской дом культуры </w:t>
            </w:r>
            <w:proofErr w:type="spellStart"/>
            <w:r w:rsidRPr="00485BC2">
              <w:rPr>
                <w:szCs w:val="24"/>
              </w:rPr>
              <w:t>им.Н.Островского</w:t>
            </w:r>
            <w:proofErr w:type="spellEnd"/>
            <w:r w:rsidRPr="00485BC2">
              <w:rPr>
                <w:szCs w:val="24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0" w:rsidRDefault="00601180" w:rsidP="0060118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8(3832) 54-51-41</w:t>
            </w:r>
          </w:p>
          <w:p w:rsidR="00601180" w:rsidRDefault="001B5323" w:rsidP="00601180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hyperlink r:id="rId6" w:history="1">
              <w:r w:rsidR="00601180" w:rsidRPr="001154B9">
                <w:rPr>
                  <w:rStyle w:val="a3"/>
                  <w:szCs w:val="24"/>
                </w:rPr>
                <w:t>svetik211@yandex.ru</w:t>
              </w:r>
            </w:hyperlink>
            <w:r w:rsidR="00601180">
              <w:rPr>
                <w:szCs w:val="24"/>
                <w:lang w:val="en-US"/>
              </w:rPr>
              <w:t xml:space="preserve">  </w:t>
            </w:r>
          </w:p>
          <w:p w:rsidR="00601180" w:rsidRPr="00485BC2" w:rsidRDefault="00601180" w:rsidP="00601180">
            <w:pPr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</w:p>
        </w:tc>
      </w:tr>
    </w:tbl>
    <w:p w:rsidR="00DB7090" w:rsidRDefault="00DB7090" w:rsidP="00237389">
      <w:pPr>
        <w:ind w:firstLine="0"/>
      </w:pPr>
    </w:p>
    <w:sectPr w:rsidR="00DB7090" w:rsidSect="00561D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B"/>
    <w:rsid w:val="00010DE6"/>
    <w:rsid w:val="00032F26"/>
    <w:rsid w:val="00084C76"/>
    <w:rsid w:val="000D2DE3"/>
    <w:rsid w:val="000F1E54"/>
    <w:rsid w:val="00112610"/>
    <w:rsid w:val="00113970"/>
    <w:rsid w:val="00137243"/>
    <w:rsid w:val="00151DDE"/>
    <w:rsid w:val="001B27A6"/>
    <w:rsid w:val="001B5323"/>
    <w:rsid w:val="001D43F9"/>
    <w:rsid w:val="001F582E"/>
    <w:rsid w:val="00224CAC"/>
    <w:rsid w:val="00237389"/>
    <w:rsid w:val="002460AE"/>
    <w:rsid w:val="002B3F54"/>
    <w:rsid w:val="002B4293"/>
    <w:rsid w:val="002D626A"/>
    <w:rsid w:val="002E2DDB"/>
    <w:rsid w:val="00323295"/>
    <w:rsid w:val="003278AF"/>
    <w:rsid w:val="00340270"/>
    <w:rsid w:val="00347605"/>
    <w:rsid w:val="003603A5"/>
    <w:rsid w:val="00387923"/>
    <w:rsid w:val="003A29B5"/>
    <w:rsid w:val="003A3F24"/>
    <w:rsid w:val="003B4107"/>
    <w:rsid w:val="003C0A54"/>
    <w:rsid w:val="00415AF2"/>
    <w:rsid w:val="00430D07"/>
    <w:rsid w:val="00432C27"/>
    <w:rsid w:val="00485BC2"/>
    <w:rsid w:val="004B27C3"/>
    <w:rsid w:val="004B75BE"/>
    <w:rsid w:val="004F5EA0"/>
    <w:rsid w:val="004F69AE"/>
    <w:rsid w:val="005008F5"/>
    <w:rsid w:val="005253BD"/>
    <w:rsid w:val="00534899"/>
    <w:rsid w:val="00550A8D"/>
    <w:rsid w:val="00561D90"/>
    <w:rsid w:val="005704A2"/>
    <w:rsid w:val="00586484"/>
    <w:rsid w:val="00596057"/>
    <w:rsid w:val="00596F33"/>
    <w:rsid w:val="005B7A31"/>
    <w:rsid w:val="005C17CB"/>
    <w:rsid w:val="00601180"/>
    <w:rsid w:val="006064EC"/>
    <w:rsid w:val="00616D75"/>
    <w:rsid w:val="00625446"/>
    <w:rsid w:val="0069380B"/>
    <w:rsid w:val="006A35A8"/>
    <w:rsid w:val="006A473B"/>
    <w:rsid w:val="006B7447"/>
    <w:rsid w:val="007227A7"/>
    <w:rsid w:val="007B05F8"/>
    <w:rsid w:val="007C2B26"/>
    <w:rsid w:val="007D6793"/>
    <w:rsid w:val="00813EFA"/>
    <w:rsid w:val="00814A97"/>
    <w:rsid w:val="008361D8"/>
    <w:rsid w:val="00837AE3"/>
    <w:rsid w:val="00863F67"/>
    <w:rsid w:val="008C5E99"/>
    <w:rsid w:val="008D2BB3"/>
    <w:rsid w:val="00910527"/>
    <w:rsid w:val="00941308"/>
    <w:rsid w:val="00951906"/>
    <w:rsid w:val="009712BE"/>
    <w:rsid w:val="00973E17"/>
    <w:rsid w:val="00982B85"/>
    <w:rsid w:val="009D3CA9"/>
    <w:rsid w:val="00A73AE5"/>
    <w:rsid w:val="00A87DC7"/>
    <w:rsid w:val="00A92A13"/>
    <w:rsid w:val="00A95A39"/>
    <w:rsid w:val="00AA5C12"/>
    <w:rsid w:val="00AB06AC"/>
    <w:rsid w:val="00AD6E32"/>
    <w:rsid w:val="00AF51B2"/>
    <w:rsid w:val="00B10FEB"/>
    <w:rsid w:val="00B21DA7"/>
    <w:rsid w:val="00B25394"/>
    <w:rsid w:val="00B37450"/>
    <w:rsid w:val="00B45BFD"/>
    <w:rsid w:val="00BA1E44"/>
    <w:rsid w:val="00BC5630"/>
    <w:rsid w:val="00BD59F8"/>
    <w:rsid w:val="00BE421F"/>
    <w:rsid w:val="00C20308"/>
    <w:rsid w:val="00C6131C"/>
    <w:rsid w:val="00C660C9"/>
    <w:rsid w:val="00C8520E"/>
    <w:rsid w:val="00C90AC7"/>
    <w:rsid w:val="00C92A5E"/>
    <w:rsid w:val="00C93FB2"/>
    <w:rsid w:val="00CD6068"/>
    <w:rsid w:val="00D151D7"/>
    <w:rsid w:val="00D4097D"/>
    <w:rsid w:val="00DA1AB9"/>
    <w:rsid w:val="00DB0244"/>
    <w:rsid w:val="00DB57F3"/>
    <w:rsid w:val="00DB7090"/>
    <w:rsid w:val="00DC4536"/>
    <w:rsid w:val="00DD5AB3"/>
    <w:rsid w:val="00E332BF"/>
    <w:rsid w:val="00E401E5"/>
    <w:rsid w:val="00E44630"/>
    <w:rsid w:val="00E5581B"/>
    <w:rsid w:val="00E62F05"/>
    <w:rsid w:val="00E7526E"/>
    <w:rsid w:val="00E83EA6"/>
    <w:rsid w:val="00E86E99"/>
    <w:rsid w:val="00E90273"/>
    <w:rsid w:val="00E949A6"/>
    <w:rsid w:val="00EA2373"/>
    <w:rsid w:val="00EA5855"/>
    <w:rsid w:val="00EB3BC6"/>
    <w:rsid w:val="00ED6D68"/>
    <w:rsid w:val="00F00929"/>
    <w:rsid w:val="00F0681A"/>
    <w:rsid w:val="00F13D22"/>
    <w:rsid w:val="00F76DC9"/>
    <w:rsid w:val="00FA5B64"/>
    <w:rsid w:val="00FD60B4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E625-161B-46E4-8D7D-AA49A26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A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ik211@yandex.ru" TargetMode="External"/><Relationship Id="rId5" Type="http://schemas.openxmlformats.org/officeDocument/2006/relationships/hyperlink" Target="mailto:lgkslj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D100-D878-4F1C-B087-3A23A73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8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"ГДК"</Company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39</cp:revision>
  <dcterms:created xsi:type="dcterms:W3CDTF">2019-05-06T03:12:00Z</dcterms:created>
  <dcterms:modified xsi:type="dcterms:W3CDTF">2019-05-15T05:29:00Z</dcterms:modified>
</cp:coreProperties>
</file>