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BF" w:rsidRPr="00803CF6" w:rsidRDefault="005562BF" w:rsidP="005562BF">
      <w:pPr>
        <w:jc w:val="center"/>
        <w:rPr>
          <w:b/>
          <w:sz w:val="26"/>
          <w:szCs w:val="26"/>
        </w:rPr>
      </w:pPr>
    </w:p>
    <w:p w:rsidR="005562BF" w:rsidRPr="00803CF6" w:rsidRDefault="005562BF" w:rsidP="005562BF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5562BF" w:rsidRPr="00803CF6" w:rsidRDefault="005562BF" w:rsidP="005562BF">
      <w:pPr>
        <w:jc w:val="center"/>
        <w:rPr>
          <w:sz w:val="26"/>
          <w:szCs w:val="26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1. Наименование практики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5000" w:type="pct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«Родной язык моего друга»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5000" w:type="pct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Муниципальное дошкольное бюджетное образовательное учреждение «Детский сад № 20 «Алиса» города Димитровграда Ульяновской области»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3. Предпосылки реализации </w:t>
      </w:r>
    </w:p>
    <w:p w:rsidR="005562BF" w:rsidRPr="000A5F09" w:rsidRDefault="005562BF" w:rsidP="005562BF">
      <w:pPr>
        <w:ind w:firstLine="0"/>
        <w:rPr>
          <w:i/>
          <w:szCs w:val="24"/>
        </w:rPr>
      </w:pPr>
      <w:r w:rsidRPr="000A5F0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jc w:val="both"/>
              <w:rPr>
                <w:rFonts w:eastAsia="Adobe Fan Heiti Std B"/>
                <w:szCs w:val="24"/>
                <w:lang w:eastAsia="ru-RU"/>
              </w:rPr>
            </w:pPr>
            <w:r w:rsidRPr="000A5F09">
              <w:rPr>
                <w:rFonts w:eastAsia="Adobe Fan Heiti Std B"/>
                <w:szCs w:val="24"/>
                <w:lang w:eastAsia="ru-RU"/>
              </w:rPr>
              <w:t>Регион Поволжья,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среде. Взрослея, он сам становится представителем своего народа, хранителем и продолжателем традиций.</w:t>
            </w:r>
          </w:p>
          <w:p w:rsidR="005562BF" w:rsidRPr="000A5F09" w:rsidRDefault="005562BF" w:rsidP="00285AD4">
            <w:pPr>
              <w:jc w:val="both"/>
              <w:rPr>
                <w:rFonts w:ascii="Bookman Old Style" w:eastAsia="Adobe Fan Heiti Std B" w:hAnsi="Bookman Old Style"/>
                <w:szCs w:val="24"/>
                <w:lang w:eastAsia="ru-RU"/>
              </w:rPr>
            </w:pPr>
            <w:r w:rsidRPr="000A5F09">
              <w:rPr>
                <w:rFonts w:eastAsia="Adobe Fan Heiti Std B"/>
                <w:szCs w:val="24"/>
                <w:lang w:eastAsia="ru-RU"/>
              </w:rPr>
              <w:t>Своевременность культурной практики для образовательной организации была обусловлена потребностью родителей и детей дошкольного возраста в реализации способностей и возможностей в аспекте ознакомлении с родным национальным языком, с учетом требований ФГОС; готовностью педагогов ДОУ к формированию у дошкольников представлений о родном национальном языке.</w:t>
            </w:r>
            <w:r w:rsidRPr="000A5F09">
              <w:rPr>
                <w:rFonts w:ascii="Bookman Old Style" w:eastAsia="Adobe Fan Heiti Std B" w:hAnsi="Bookman Old Style"/>
                <w:szCs w:val="24"/>
                <w:lang w:eastAsia="ru-RU"/>
              </w:rPr>
              <w:t xml:space="preserve"> 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4. Сроки реализации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сентябрь 2022 по настоящее время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0A5F09">
        <w:rPr>
          <w:i/>
          <w:szCs w:val="24"/>
        </w:rPr>
        <w:t>(не более 0,5 страницы)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jc w:val="both"/>
              <w:rPr>
                <w:color w:val="FF0000"/>
                <w:szCs w:val="24"/>
              </w:rPr>
            </w:pPr>
            <w:r w:rsidRPr="000A5F09">
              <w:rPr>
                <w:szCs w:val="24"/>
              </w:rPr>
              <w:t xml:space="preserve">В связи с провозглашением периода с 2022 по 2032 год Международным десятилетием языков коренных народов мира Правительством Российской  Федерации от 9 февраля 2022 г. № 204-р МОСКВА был разработан план основных мероприятий по проведению в 2022 - 2032 годах в Российской Федерации Международного десятилетия языков коренных народов, на </w:t>
            </w:r>
            <w:proofErr w:type="gramStart"/>
            <w:r w:rsidRPr="000A5F09">
              <w:rPr>
                <w:szCs w:val="24"/>
              </w:rPr>
              <w:t>основании</w:t>
            </w:r>
            <w:proofErr w:type="gramEnd"/>
            <w:r w:rsidRPr="000A5F09">
              <w:rPr>
                <w:szCs w:val="24"/>
              </w:rPr>
              <w:t xml:space="preserve"> которого</w:t>
            </w:r>
            <w:r w:rsidRPr="000A5F09">
              <w:rPr>
                <w:color w:val="FF0000"/>
                <w:szCs w:val="24"/>
              </w:rPr>
              <w:t xml:space="preserve"> </w:t>
            </w:r>
            <w:r w:rsidRPr="000A5F09">
              <w:rPr>
                <w:szCs w:val="24"/>
              </w:rPr>
              <w:t xml:space="preserve">в ДОУ была </w:t>
            </w:r>
            <w:r w:rsidRPr="000A5F09">
              <w:rPr>
                <w:rFonts w:eastAsia="Adobe Fan Heiti Std B"/>
                <w:szCs w:val="24"/>
                <w:lang w:eastAsia="ru-RU"/>
              </w:rPr>
              <w:t xml:space="preserve">организована целенаправленная, систематическая работа по развитию знаний о народах Поволжья у детей дошкольного возраста, </w:t>
            </w:r>
            <w:r w:rsidRPr="000A5F09">
              <w:rPr>
                <w:rFonts w:eastAsia="Times New Roman"/>
                <w:szCs w:val="24"/>
                <w:lang w:eastAsia="ru-RU"/>
              </w:rPr>
              <w:t xml:space="preserve">разработаны планы работы по ознакомлению дошкольников с языковой культурой народов Поволжья. 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6. Цель (цели) и задачи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rPr>
                <w:szCs w:val="24"/>
              </w:rPr>
            </w:pPr>
            <w:r w:rsidRPr="000A5F09">
              <w:rPr>
                <w:szCs w:val="24"/>
              </w:rPr>
              <w:t>Цель практики.</w:t>
            </w:r>
          </w:p>
          <w:p w:rsidR="005562BF" w:rsidRPr="000A5F09" w:rsidRDefault="005562BF" w:rsidP="00285AD4">
            <w:pPr>
              <w:rPr>
                <w:szCs w:val="24"/>
              </w:rPr>
            </w:pPr>
            <w:r w:rsidRPr="000A5F09">
              <w:rPr>
                <w:szCs w:val="24"/>
              </w:rPr>
              <w:t xml:space="preserve">Формирование представлений о языковой культуре народов Поволжья через творческую </w:t>
            </w:r>
            <w:r w:rsidRPr="000A5F09">
              <w:rPr>
                <w:szCs w:val="24"/>
              </w:rPr>
              <w:lastRenderedPageBreak/>
              <w:t>деятельность детей.</w:t>
            </w:r>
          </w:p>
          <w:p w:rsidR="005562BF" w:rsidRPr="000A5F09" w:rsidRDefault="005562BF" w:rsidP="00285AD4">
            <w:pPr>
              <w:rPr>
                <w:szCs w:val="24"/>
              </w:rPr>
            </w:pPr>
            <w:r w:rsidRPr="000A5F09">
              <w:rPr>
                <w:szCs w:val="24"/>
              </w:rPr>
              <w:t xml:space="preserve">Задачи практики. </w:t>
            </w:r>
          </w:p>
          <w:p w:rsidR="005562BF" w:rsidRPr="000A5F09" w:rsidRDefault="005562BF" w:rsidP="005562BF">
            <w:pPr>
              <w:numPr>
                <w:ilvl w:val="0"/>
                <w:numId w:val="1"/>
              </w:numPr>
              <w:rPr>
                <w:szCs w:val="24"/>
              </w:rPr>
            </w:pPr>
            <w:r w:rsidRPr="000A5F09">
              <w:rPr>
                <w:szCs w:val="24"/>
              </w:rPr>
              <w:t xml:space="preserve">Создать новый культурный продукт и внедрить его в образовательную среду дошкольных образовательных учреждений города Димитровграда. </w:t>
            </w:r>
          </w:p>
          <w:p w:rsidR="005562BF" w:rsidRPr="000A5F09" w:rsidRDefault="005562BF" w:rsidP="005562BF">
            <w:pPr>
              <w:numPr>
                <w:ilvl w:val="0"/>
                <w:numId w:val="1"/>
              </w:numPr>
              <w:rPr>
                <w:szCs w:val="24"/>
              </w:rPr>
            </w:pPr>
            <w:r w:rsidRPr="000A5F09">
              <w:rPr>
                <w:szCs w:val="24"/>
              </w:rPr>
              <w:t xml:space="preserve">Вызвать у детей интерес к знакомству с языковой культурой народов Поволжья </w:t>
            </w:r>
          </w:p>
          <w:p w:rsidR="005562BF" w:rsidRPr="000A5F09" w:rsidRDefault="005562BF" w:rsidP="005562BF">
            <w:pPr>
              <w:numPr>
                <w:ilvl w:val="0"/>
                <w:numId w:val="1"/>
              </w:numPr>
              <w:rPr>
                <w:szCs w:val="24"/>
              </w:rPr>
            </w:pPr>
            <w:r w:rsidRPr="000A5F09">
              <w:rPr>
                <w:szCs w:val="24"/>
              </w:rPr>
              <w:t>Сформировать у дошкольников представления об образе жизни людей, населяющих Поволжье, их обычаях, традициях, фольклоре и национальных костюмах.</w:t>
            </w:r>
          </w:p>
          <w:p w:rsidR="005562BF" w:rsidRPr="000A5F09" w:rsidRDefault="005562BF" w:rsidP="005562BF">
            <w:pPr>
              <w:numPr>
                <w:ilvl w:val="0"/>
                <w:numId w:val="1"/>
              </w:numPr>
              <w:rPr>
                <w:szCs w:val="24"/>
              </w:rPr>
            </w:pPr>
            <w:r w:rsidRPr="000A5F09">
              <w:rPr>
                <w:szCs w:val="24"/>
              </w:rPr>
              <w:t>Сформировать у детей умение применять полученные знания, представления о народах Поволжья в самостоятельной деятельности (продуктивной, игровой).</w:t>
            </w:r>
          </w:p>
          <w:p w:rsidR="005562BF" w:rsidRPr="000A5F09" w:rsidRDefault="005562BF" w:rsidP="005562BF">
            <w:pPr>
              <w:numPr>
                <w:ilvl w:val="0"/>
                <w:numId w:val="1"/>
              </w:numPr>
              <w:rPr>
                <w:szCs w:val="24"/>
              </w:rPr>
            </w:pPr>
            <w:r w:rsidRPr="000A5F09">
              <w:rPr>
                <w:szCs w:val="24"/>
              </w:rPr>
              <w:t>Вовлечение родителей в образовательный процесс, формирование семейных ценностей.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064"/>
      </w:tblGrid>
      <w:tr w:rsidR="005562BF" w:rsidRPr="000A5F09" w:rsidTr="00556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Описание возможности</w:t>
            </w:r>
          </w:p>
        </w:tc>
      </w:tr>
      <w:tr w:rsidR="005562BF" w:rsidRPr="000A5F09" w:rsidTr="005562BF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rPr>
                <w:szCs w:val="24"/>
              </w:rPr>
            </w:pPr>
            <w:r w:rsidRPr="000A5F09">
              <w:rPr>
                <w:szCs w:val="24"/>
              </w:rPr>
              <w:t>Опыт реализации проектов по изучению дошкольниками культуры народов Поволжья образовательными организациями Ульяновской области с 2018 года по настоящее время.</w:t>
            </w:r>
          </w:p>
        </w:tc>
      </w:tr>
      <w:tr w:rsidR="005562BF" w:rsidRPr="000A5F09" w:rsidTr="005562B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rPr>
                <w:szCs w:val="24"/>
              </w:rPr>
            </w:pPr>
            <w:r w:rsidRPr="000A5F09">
              <w:rPr>
                <w:szCs w:val="24"/>
              </w:rPr>
              <w:t>Наличие информационных, человеческих, технических ресурсов.</w:t>
            </w:r>
          </w:p>
        </w:tc>
      </w:tr>
      <w:tr w:rsidR="005562BF" w:rsidRPr="000A5F09" w:rsidTr="005562B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rPr>
                <w:szCs w:val="24"/>
              </w:rPr>
            </w:pPr>
            <w:r w:rsidRPr="000A5F09">
              <w:rPr>
                <w:szCs w:val="24"/>
              </w:rPr>
              <w:t>Сформированы устойчивые партнерские связи с организациями дополнительного образовательного детей города Димитровграда</w:t>
            </w:r>
          </w:p>
        </w:tc>
      </w:tr>
      <w:tr w:rsidR="005562BF" w:rsidRPr="000A5F09" w:rsidTr="005562B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rPr>
                <w:szCs w:val="24"/>
              </w:rPr>
            </w:pPr>
            <w:r w:rsidRPr="000A5F09">
              <w:rPr>
                <w:szCs w:val="24"/>
              </w:rPr>
              <w:t>Интерес родителей к реализации данной практики.</w:t>
            </w:r>
          </w:p>
        </w:tc>
      </w:tr>
      <w:tr w:rsidR="005562BF" w:rsidRPr="000A5F09" w:rsidTr="005562B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rPr>
                <w:szCs w:val="24"/>
              </w:rPr>
            </w:pPr>
            <w:r w:rsidRPr="000A5F09">
              <w:rPr>
                <w:szCs w:val="24"/>
              </w:rPr>
              <w:t>Наличие соответствующего оснащения для реализации событий проекта в дошкольном образовательном учреждении.</w:t>
            </w:r>
          </w:p>
        </w:tc>
      </w:tr>
      <w:tr w:rsidR="005562BF" w:rsidRPr="000A5F09" w:rsidTr="005562B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Сплоченность команды проекта.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9619"/>
      </w:tblGrid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Описание подхода реализации и внедрения  практики «Родной язык моего друга»</w:t>
            </w:r>
          </w:p>
        </w:tc>
      </w:tr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Принцип командной работы всего коллектива МБДОУ «Детского сада № 20 «Алиса» и родителей воспитанников.</w:t>
            </w:r>
          </w:p>
        </w:tc>
      </w:tr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 Принцип целевой ориентации позволил создать новый вектор взаимодействия ДОУ с организациями дополнительного образования дошкольников, таким образом, все действия в проекте вели к формированию уникальной новой коммуникативной среды. </w:t>
            </w:r>
          </w:p>
        </w:tc>
      </w:tr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Принцип системности позволяет гармонично вписать проект «Родной язык моего друга» в план мероприятий «Международного десятилетие языков коренных народов 2022-2032 годы».</w:t>
            </w:r>
          </w:p>
        </w:tc>
      </w:tr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Принцип мониторинга помог проекту получать оперативную информацию от участников, таким образом, дал возможность команде вовремя вносить коррективы, делая проект лучше.</w:t>
            </w:r>
          </w:p>
        </w:tc>
      </w:tr>
      <w:tr w:rsidR="005562BF" w:rsidRPr="000A5F09" w:rsidTr="005562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5562B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  Принцип амплификации (обогащения) детского развития позволил </w:t>
            </w:r>
            <w:r w:rsidRPr="000A5F09">
              <w:rPr>
                <w:rStyle w:val="a3"/>
                <w:szCs w:val="24"/>
              </w:rPr>
              <w:t>приобщить детей к социокультурным нормам, традициям семьи, общества и государства.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9. Результаты практики </w:t>
      </w:r>
      <w:r w:rsidRPr="000A5F09">
        <w:rPr>
          <w:i/>
          <w:szCs w:val="24"/>
        </w:rPr>
        <w:t>(что было достигнуто)</w:t>
      </w:r>
      <w:r w:rsidRPr="000A5F09">
        <w:rPr>
          <w:szCs w:val="24"/>
        </w:rPr>
        <w:t xml:space="preserve"> 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727"/>
        <w:gridCol w:w="3544"/>
      </w:tblGrid>
      <w:tr w:rsidR="005562BF" w:rsidRPr="000A5F09" w:rsidTr="005562BF">
        <w:tc>
          <w:tcPr>
            <w:tcW w:w="959" w:type="dxa"/>
            <w:vMerge w:val="restart"/>
            <w:vAlign w:val="center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Показатель, единица измерения</w:t>
            </w:r>
          </w:p>
        </w:tc>
        <w:tc>
          <w:tcPr>
            <w:tcW w:w="6271" w:type="dxa"/>
            <w:gridSpan w:val="2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Значение показателя</w:t>
            </w:r>
          </w:p>
        </w:tc>
      </w:tr>
      <w:tr w:rsidR="005562BF" w:rsidRPr="000A5F09" w:rsidTr="005562BF">
        <w:tc>
          <w:tcPr>
            <w:tcW w:w="959" w:type="dxa"/>
            <w:vMerge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3544" w:type="dxa"/>
            <w:vAlign w:val="center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за весь период реализации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количество воспитанников ДОУ, </w:t>
            </w:r>
            <w:r w:rsidRPr="000A5F09">
              <w:rPr>
                <w:szCs w:val="24"/>
              </w:rPr>
              <w:lastRenderedPageBreak/>
              <w:t xml:space="preserve">принявших участие в реализации практики 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lastRenderedPageBreak/>
              <w:t>105 детей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278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Количество специалистов/ экспертов принявших участие в реализации практики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8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17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Количество детей, принявших участие в конкурсах фольклорного содержания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7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15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Индивидуальные консультации 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8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Семинары, родительские собрания.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5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Количество проведенных мероприятий с детьми</w:t>
            </w:r>
          </w:p>
        </w:tc>
        <w:tc>
          <w:tcPr>
            <w:tcW w:w="2727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18</w:t>
            </w:r>
          </w:p>
        </w:tc>
        <w:tc>
          <w:tcPr>
            <w:tcW w:w="354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36</w:t>
            </w:r>
          </w:p>
        </w:tc>
      </w:tr>
    </w:tbl>
    <w:p w:rsidR="005562BF" w:rsidRPr="00803CF6" w:rsidRDefault="005562BF" w:rsidP="005562BF">
      <w:pPr>
        <w:ind w:firstLine="0"/>
        <w:rPr>
          <w:sz w:val="26"/>
          <w:szCs w:val="26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803CF6">
        <w:rPr>
          <w:sz w:val="26"/>
          <w:szCs w:val="26"/>
        </w:rPr>
        <w:t xml:space="preserve">10. </w:t>
      </w:r>
      <w:r w:rsidRPr="000A5F09">
        <w:rPr>
          <w:szCs w:val="24"/>
        </w:rPr>
        <w:t>Участники внедрения практики и их роль в процессе внедрения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6554"/>
      </w:tblGrid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Участник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Описание его роли в реализации практики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Администрация города Димитровграда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Административная поддержка инициатив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Управление образования города Димитровграда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Информационная поддержка, принятие нормативных актов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МБДОУ «Детский сад №20 «Алиса» города Димитровграда Ульяновской области»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Проведение занятий и мероприятий на базе МБДОУ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Муниципальные бюджетные учреждения дополнительного образования Ульяновской области.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Участие детей и родителей в открытых мероприятиях и конкурсах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5562BF" w:rsidRPr="000A5F09" w:rsidTr="005562BF">
        <w:tc>
          <w:tcPr>
            <w:tcW w:w="5245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528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562BF" w:rsidRPr="000A5F09" w:rsidTr="005562BF">
        <w:tc>
          <w:tcPr>
            <w:tcW w:w="524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15</w:t>
            </w:r>
          </w:p>
        </w:tc>
        <w:tc>
          <w:tcPr>
            <w:tcW w:w="5528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148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12. Краткое описание </w:t>
      </w:r>
      <w:proofErr w:type="gramStart"/>
      <w:r w:rsidRPr="000A5F09">
        <w:rPr>
          <w:szCs w:val="24"/>
        </w:rPr>
        <w:t>бизнес-модели</w:t>
      </w:r>
      <w:proofErr w:type="gramEnd"/>
      <w:r w:rsidRPr="000A5F09">
        <w:rPr>
          <w:szCs w:val="24"/>
        </w:rPr>
        <w:t xml:space="preserve"> реализации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jc w:val="both"/>
              <w:rPr>
                <w:szCs w:val="24"/>
              </w:rPr>
            </w:pPr>
            <w:bookmarkStart w:id="0" w:name="_Hlk536457642"/>
            <w:r w:rsidRPr="000A5F09">
              <w:rPr>
                <w:szCs w:val="24"/>
              </w:rPr>
              <w:t xml:space="preserve">Получение экономической прибыли не предусмотрено, данная  практика  имеет социальное направление: создание  нового  культурного  продукта и внедрение его в образовательную среду дошкольных образовательных учреждений города Димитровграда. 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Проведенные мероприятия позволяют  вызвать у детей дошкольного возраста  интерес к знакомству с языковой культурой народов Поволжья, сформировать у дошкольников представления об образе жизни людей, населяющих Поволжье, их обычаях, традициях, фольклоре и национальных костюмах, вовлечь родителей в образовательный процесс, формирование семейных ценностей.</w:t>
            </w:r>
          </w:p>
        </w:tc>
      </w:tr>
      <w:bookmarkEnd w:id="0"/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13. Краткое описание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  <w:shd w:val="clear" w:color="auto" w:fill="FFFFFF"/>
              </w:rPr>
              <w:t>Культурная практика  «Родной язык моего друга» п</w:t>
            </w:r>
            <w:r w:rsidRPr="000A5F09">
              <w:rPr>
                <w:szCs w:val="24"/>
              </w:rPr>
              <w:t>редставляет собой цикл из тематических занятий (18 занятий, 2 раза в месяц), которые организуются педагогами детского сада по направлениям: речевое, познавательное, художественно-эстетическое, физическое, социально-коммуникативное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A5F09">
              <w:rPr>
                <w:color w:val="000000"/>
                <w:szCs w:val="24"/>
                <w:shd w:val="clear" w:color="auto" w:fill="FFFFFF"/>
              </w:rPr>
              <w:lastRenderedPageBreak/>
              <w:t xml:space="preserve">Для реализации всех </w:t>
            </w:r>
            <w:r w:rsidRPr="000A5F09">
              <w:rPr>
                <w:szCs w:val="24"/>
                <w:shd w:val="clear" w:color="auto" w:fill="FFFFFF"/>
              </w:rPr>
              <w:t xml:space="preserve">направлений практики. 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Методика организации и проведения мероприятий 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1. Выбор идеи мероприятия (занятия, игры)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2. Разработка концепции игры, легенды.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3. Составление сценария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4. Определяется состав участников и сотрудников (инициативной группы)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7. Внутреннее оформление помещения в соответствии с выбранной темой или уличного пространства.</w:t>
            </w:r>
          </w:p>
          <w:p w:rsidR="005562BF" w:rsidRPr="000A5F09" w:rsidRDefault="005562BF" w:rsidP="00285AD4">
            <w:pPr>
              <w:ind w:firstLine="426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8.  Проведение мероприятия.</w:t>
            </w:r>
          </w:p>
          <w:p w:rsidR="005562BF" w:rsidRPr="000A5F09" w:rsidRDefault="005562BF" w:rsidP="00285AD4">
            <w:pPr>
              <w:rPr>
                <w:rFonts w:eastAsia="Times New Roman"/>
                <w:noProof/>
                <w:szCs w:val="24"/>
                <w:lang w:eastAsia="ru-RU"/>
              </w:rPr>
            </w:pPr>
            <w:r w:rsidRPr="000A5F09">
              <w:rPr>
                <w:rFonts w:eastAsia="Times New Roman"/>
                <w:noProof/>
                <w:szCs w:val="24"/>
                <w:lang w:eastAsia="ru-RU"/>
              </w:rPr>
              <w:t xml:space="preserve">На основании проведенной диагностики был составлен план культурной практики по ознакомлению детей дошкольного возраста с языковой культурой и траициями народов Поволжья, с учетом поликультурной образовательной среды ДОУ. </w:t>
            </w:r>
          </w:p>
          <w:p w:rsidR="005562BF" w:rsidRPr="000A5F09" w:rsidRDefault="005562BF" w:rsidP="00285A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A5F09">
              <w:rPr>
                <w:rFonts w:eastAsia="Times New Roman"/>
                <w:szCs w:val="24"/>
                <w:lang w:eastAsia="ru-RU"/>
              </w:rPr>
              <w:t>Работа по реализации практики начата с создания условий. Первым направлением работы было организовать предметно - развивающую среду для ознакомления детей с культурой  народов Поволжья с учетом нюансов всех национальностей представленных в детском саду; обеспечить правильное взаимодействие с детьми для более успешного формирования знаний о традициях и культуре, общения между детьми разных национальностей.</w:t>
            </w:r>
          </w:p>
          <w:p w:rsidR="005562BF" w:rsidRPr="000A5F09" w:rsidRDefault="005562BF" w:rsidP="00285A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A5F09">
              <w:rPr>
                <w:rFonts w:eastAsia="Times New Roman"/>
                <w:szCs w:val="24"/>
                <w:lang w:eastAsia="ru-RU"/>
              </w:rPr>
              <w:t>Учтены возрастные и индивидуальные,  национальные и психолого-педагогические особенности детей. Познавательная</w:t>
            </w:r>
            <w:r w:rsidRPr="000A5F0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0A5F09">
              <w:rPr>
                <w:rFonts w:eastAsia="Times New Roman"/>
                <w:szCs w:val="24"/>
                <w:lang w:eastAsia="ru-RU"/>
              </w:rPr>
              <w:t>среда стимулирует интерес детей в получении ими знаний о разных народах, их национальных праздниках, играх. Побуждает желание узнавать больше о своей национальности, и о национальности товарищей по игровому сообществу, прививает интерес к общению между детьми, стимулирует формирование положительных межличностных отношений между детьми разных национальностей.</w:t>
            </w:r>
          </w:p>
          <w:p w:rsidR="005562BF" w:rsidRPr="000A5F09" w:rsidRDefault="005562BF" w:rsidP="00285A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A5F09">
              <w:rPr>
                <w:rFonts w:eastAsia="Times New Roman"/>
                <w:szCs w:val="24"/>
                <w:lang w:eastAsia="ru-RU"/>
              </w:rPr>
              <w:t xml:space="preserve">Одним </w:t>
            </w:r>
            <w:proofErr w:type="gramStart"/>
            <w:r w:rsidRPr="000A5F09">
              <w:rPr>
                <w:rFonts w:eastAsia="Times New Roman"/>
                <w:szCs w:val="24"/>
                <w:lang w:eastAsia="ru-RU"/>
              </w:rPr>
              <w:t>из направлений в по ознакомлению дошкольников по ознакомлению детей с культурой</w:t>
            </w:r>
            <w:proofErr w:type="gramEnd"/>
            <w:r w:rsidRPr="000A5F09">
              <w:rPr>
                <w:rFonts w:eastAsia="Times New Roman"/>
                <w:szCs w:val="24"/>
                <w:lang w:eastAsia="ru-RU"/>
              </w:rPr>
              <w:t xml:space="preserve"> народов Поволжья является коридорная педагогика, были оформлены пространства: «Россия – многонациональная страна», фотогалерея «народы Поволжья», фотогалерея участие детей в фольклорных праздниках и конкурсах, «Наш город». В  ДОУ оформлена многофункциональная среда мини-музей «Русская изба», в которой собраны предметы народного быта, народные сказки и </w:t>
            </w:r>
            <w:proofErr w:type="gramStart"/>
            <w:r w:rsidRPr="000A5F09">
              <w:rPr>
                <w:rFonts w:eastAsia="Times New Roman"/>
                <w:szCs w:val="24"/>
                <w:lang w:eastAsia="ru-RU"/>
              </w:rPr>
              <w:t>азбуки</w:t>
            </w:r>
            <w:proofErr w:type="gramEnd"/>
            <w:r w:rsidRPr="000A5F09">
              <w:rPr>
                <w:rFonts w:eastAsia="Times New Roman"/>
                <w:szCs w:val="24"/>
                <w:lang w:eastAsia="ru-RU"/>
              </w:rPr>
              <w:t xml:space="preserve"> но чувашском, татарском и мордовском языках.</w:t>
            </w:r>
          </w:p>
          <w:p w:rsidR="005562BF" w:rsidRPr="000A5F09" w:rsidRDefault="005562BF" w:rsidP="00285A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A5F09">
              <w:rPr>
                <w:rFonts w:eastAsia="Times New Roman"/>
                <w:szCs w:val="24"/>
                <w:lang w:eastAsia="ru-RU"/>
              </w:rPr>
              <w:t>В группах оборудованы развивающие пространства, в которых дети имеют возможность обогатить свои знания о языке (азбуки, книги на языках народов Поволжья, игрушки, предметы быта, элементы национального костюма.</w:t>
            </w:r>
            <w:proofErr w:type="gramEnd"/>
          </w:p>
          <w:p w:rsidR="005562BF" w:rsidRPr="000A5F09" w:rsidRDefault="005562BF" w:rsidP="00285A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A5F09">
              <w:rPr>
                <w:rFonts w:eastAsia="Times New Roman"/>
                <w:szCs w:val="24"/>
                <w:lang w:eastAsia="ru-RU"/>
              </w:rPr>
              <w:t xml:space="preserve">Для организации работы с детьми по реализации практики «Родной язык моего друга» был разработан перспективный план работы, разделенный на четыре блока, в каждом из которых дети знакомятся с языком,  культурой, традициями, национальным костюмов, бытом  русского, татарского, чувашского, мордовского народов через разнообразные виды деятельности. </w:t>
            </w:r>
          </w:p>
          <w:p w:rsidR="005562BF" w:rsidRPr="000A5F09" w:rsidRDefault="005562BF" w:rsidP="00285AD4">
            <w:pPr>
              <w:rPr>
                <w:rFonts w:eastAsia="Times New Roman"/>
                <w:szCs w:val="24"/>
              </w:rPr>
            </w:pPr>
            <w:r w:rsidRPr="000A5F09">
              <w:rPr>
                <w:rFonts w:eastAsia="Times New Roman"/>
                <w:szCs w:val="24"/>
                <w:lang w:eastAsia="ru-RU"/>
              </w:rPr>
              <w:t xml:space="preserve">Первое мероприятие вводное </w:t>
            </w:r>
            <w:r w:rsidRPr="000A5F09">
              <w:rPr>
                <w:rFonts w:eastAsia="Times New Roman"/>
                <w:szCs w:val="24"/>
              </w:rPr>
              <w:t xml:space="preserve">«Скажи мне - «здравствуй» целью, которого было: познакомить детей с многообразием языков народов Поволжья; развивать  эмоционально-чувственную сферу детей, </w:t>
            </w:r>
            <w:r w:rsidRPr="000A5F09">
              <w:rPr>
                <w:rFonts w:eastAsia="Times New Roman"/>
                <w:szCs w:val="24"/>
              </w:rPr>
              <w:lastRenderedPageBreak/>
              <w:t>образное мышление, творческое воображение, выразительную речь; воспитывать  умение постигать народную мудрость, спрятанную в слове.</w:t>
            </w:r>
          </w:p>
          <w:p w:rsidR="005562BF" w:rsidRPr="000A5F09" w:rsidRDefault="005562BF" w:rsidP="005562BF">
            <w:pPr>
              <w:pStyle w:val="a5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0A5F09">
              <w:rPr>
                <w:rFonts w:eastAsia="Times New Roman"/>
                <w:szCs w:val="24"/>
              </w:rPr>
              <w:t xml:space="preserve">блок - Русская народная культура. 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rFonts w:eastAsia="Times New Roman"/>
                <w:szCs w:val="24"/>
              </w:rPr>
              <w:t>Показать детям красоту русского языка в народных сказках,  прививать любовь к родным русским истокам; Обогащать словарь детей.</w:t>
            </w:r>
            <w:r w:rsidRPr="000A5F09">
              <w:rPr>
                <w:szCs w:val="24"/>
              </w:rPr>
              <w:t xml:space="preserve"> Формировать понятие о передачи информации о человеке через его имя, рассказать о том, что означают те или иные имена</w:t>
            </w:r>
            <w:proofErr w:type="gramStart"/>
            <w:r w:rsidRPr="000A5F09">
              <w:rPr>
                <w:szCs w:val="24"/>
              </w:rPr>
              <w:t xml:space="preserve"> Д</w:t>
            </w:r>
            <w:proofErr w:type="gramEnd"/>
            <w:r w:rsidRPr="000A5F09">
              <w:rPr>
                <w:szCs w:val="24"/>
              </w:rPr>
              <w:t xml:space="preserve">ать представления об истории возникновения </w:t>
            </w:r>
            <w:r w:rsidRPr="000A5F09">
              <w:rPr>
                <w:color w:val="000000"/>
                <w:szCs w:val="24"/>
                <w:shd w:val="clear" w:color="auto" w:fill="FFFFFF"/>
              </w:rPr>
              <w:t>азбуки; развивать речь</w:t>
            </w:r>
            <w:r w:rsidRPr="000A5F09">
              <w:rPr>
                <w:szCs w:val="24"/>
              </w:rPr>
              <w:t xml:space="preserve"> Активизировать познавательный интерес к творчеству своего народа.</w:t>
            </w:r>
          </w:p>
          <w:p w:rsidR="005562BF" w:rsidRPr="000A5F09" w:rsidRDefault="005562BF" w:rsidP="005562BF">
            <w:pPr>
              <w:pStyle w:val="a5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блок - Татарская народная культура. 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rFonts w:eastAsia="Times New Roman"/>
                <w:szCs w:val="24"/>
              </w:rPr>
              <w:t>Дать знания о географическом положении, быте, труде, народном творчестве, костюме, искусстве, языке, обычаях и ценностях татарского народа;</w:t>
            </w:r>
            <w:r w:rsidRPr="000A5F09">
              <w:rPr>
                <w:szCs w:val="24"/>
              </w:rPr>
              <w:t xml:space="preserve"> </w:t>
            </w:r>
            <w:r w:rsidRPr="000A5F09">
              <w:rPr>
                <w:rFonts w:eastAsia="Times New Roman"/>
                <w:szCs w:val="24"/>
              </w:rPr>
              <w:t xml:space="preserve">Приобщить  детей к татарской литературе через ознакомление со сказками и стихами  великого татарского поэта </w:t>
            </w:r>
            <w:proofErr w:type="spellStart"/>
            <w:r w:rsidRPr="000A5F09">
              <w:rPr>
                <w:rFonts w:eastAsia="Times New Roman"/>
                <w:szCs w:val="24"/>
              </w:rPr>
              <w:t>Габдуллы</w:t>
            </w:r>
            <w:proofErr w:type="spellEnd"/>
            <w:proofErr w:type="gramStart"/>
            <w:r w:rsidRPr="000A5F09">
              <w:rPr>
                <w:rFonts w:eastAsia="Times New Roman"/>
                <w:szCs w:val="24"/>
              </w:rPr>
              <w:t xml:space="preserve"> Т</w:t>
            </w:r>
            <w:proofErr w:type="gramEnd"/>
            <w:r w:rsidRPr="000A5F09">
              <w:rPr>
                <w:rFonts w:eastAsia="Times New Roman"/>
                <w:szCs w:val="24"/>
              </w:rPr>
              <w:t xml:space="preserve">укая. </w:t>
            </w:r>
            <w:r w:rsidRPr="000A5F09">
              <w:rPr>
                <w:szCs w:val="24"/>
              </w:rPr>
              <w:t>Воспитывать у детей любовь к обычаям и традициям татарского народа через популярные календарные праздники.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3 блок - Чувашская народная культура. </w:t>
            </w:r>
            <w:r w:rsidRPr="000A5F09">
              <w:rPr>
                <w:rFonts w:eastAsia="Times New Roman"/>
                <w:szCs w:val="24"/>
              </w:rPr>
              <w:t>Дать детям знания о жизни чувашей, об их быте, языке, обычаях, песнях; знакомство с чувашским национальным творчеством. Познакомить детей чувашскими народными песнями, народным куклам.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4 блок Мордовская народная культура. Знакомство дошкольников с музыкой Поволжья, с произведениями мордовского народа, учить слышать красоту мордовского языка. 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Итогом работы стало мероприятие «Родительский дом - начало начал» Закрепить у детей знания  народов Поволжья, об их традициях, культуре, обычаях, об укладе жизни. Развивать интерес к народам. Воспитывать уважение к национальной культуре  и языку народов Поволжья.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rFonts w:eastAsia="Times New Roman"/>
                <w:noProof/>
                <w:szCs w:val="24"/>
                <w:lang w:eastAsia="ru-RU"/>
              </w:rPr>
              <w:t xml:space="preserve">Параллельно проводилась и работа с родителями. Проведен цикл бесед и встреч с родителями, что позволило организовать тесное сотрудничество, повысить эффективность реализациии культурной практики. Родители оказывали помощь и поддержку в ознаокмлении детей с народами Поволжья. Пополняли предметно – развивающую среду предметами национального быта, костюмов, фотографий. Принимали активное участие в национальных праздниках, разучивали песни и стихи на родном языке.  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14. Действия по развертыванию практики</w:t>
      </w:r>
    </w:p>
    <w:p w:rsidR="005562BF" w:rsidRPr="000A5F09" w:rsidRDefault="005562BF" w:rsidP="005562BF">
      <w:pPr>
        <w:ind w:firstLine="0"/>
        <w:jc w:val="both"/>
        <w:rPr>
          <w:i/>
          <w:szCs w:val="24"/>
        </w:rPr>
      </w:pPr>
      <w:r w:rsidRPr="000A5F0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176"/>
        <w:gridCol w:w="4283"/>
      </w:tblGrid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Описание мероприятия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Исполнитель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Разработка плана работы по реализации культурной практики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Руководитель 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Научно-методическое обеспечение.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Руководитель 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Изучение вопросов по ознакомлению детей с культурой и традициями  народов Поволжья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Выявление результатов деятельности</w:t>
            </w:r>
            <w:proofErr w:type="gramStart"/>
            <w:r w:rsidRPr="000A5F09">
              <w:rPr>
                <w:szCs w:val="24"/>
              </w:rPr>
              <w:t>.</w:t>
            </w:r>
            <w:proofErr w:type="gramEnd"/>
            <w:r w:rsidRPr="000A5F09">
              <w:rPr>
                <w:szCs w:val="24"/>
              </w:rPr>
              <w:t xml:space="preserve"> (</w:t>
            </w:r>
            <w:proofErr w:type="gramStart"/>
            <w:r w:rsidRPr="000A5F09">
              <w:rPr>
                <w:szCs w:val="24"/>
              </w:rPr>
              <w:t>п</w:t>
            </w:r>
            <w:proofErr w:type="gramEnd"/>
            <w:r w:rsidRPr="000A5F09">
              <w:rPr>
                <w:szCs w:val="24"/>
              </w:rPr>
              <w:t>роведение мониторинга).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Привлечение родителей к участию в реализации </w:t>
            </w:r>
            <w:r w:rsidRPr="000A5F09">
              <w:rPr>
                <w:szCs w:val="24"/>
              </w:rPr>
              <w:lastRenderedPageBreak/>
              <w:t>культурной практики.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lastRenderedPageBreak/>
              <w:t>Команда практики</w:t>
            </w:r>
          </w:p>
          <w:p w:rsidR="005562BF" w:rsidRPr="000A5F09" w:rsidRDefault="005562BF" w:rsidP="00285AD4">
            <w:pPr>
              <w:ind w:firstLine="34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lastRenderedPageBreak/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Разработка структуры реализации культурной практики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Руководитель 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Разработка перспективного планирования организации практики «Родной язык моего друга»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Разработка конспектов НОД работы с воспитанниками.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9.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Реализация плана работы с воспитанниками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В течение  реализации 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10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Организация  предметно – развивающей среды по теме проекта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Разработка перспективного планирования работы с семьями воспитанников по реализации практики.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Подбор национальных игр, сказок, произведений искусства, музыки, элементов костюмов, а также наглядного и иллюстративного материала.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 xml:space="preserve">Волонтёры, команда 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практики</w:t>
            </w: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Внедрение в практику методических разработок и технологий для реализации практики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34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proofErr w:type="gramStart"/>
            <w:r w:rsidRPr="000A5F09">
              <w:rPr>
                <w:szCs w:val="24"/>
              </w:rPr>
              <w:t>Творческая</w:t>
            </w:r>
            <w:proofErr w:type="gramEnd"/>
            <w:r w:rsidRPr="000A5F09">
              <w:rPr>
                <w:szCs w:val="24"/>
              </w:rPr>
              <w:t xml:space="preserve"> </w:t>
            </w:r>
            <w:proofErr w:type="spellStart"/>
            <w:r w:rsidRPr="000A5F09">
              <w:rPr>
                <w:szCs w:val="24"/>
              </w:rPr>
              <w:t>самопрезентация</w:t>
            </w:r>
            <w:proofErr w:type="spellEnd"/>
            <w:r w:rsidRPr="000A5F09">
              <w:rPr>
                <w:szCs w:val="24"/>
              </w:rPr>
              <w:t xml:space="preserve"> по результатам реализации проекта.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  <w:tr w:rsidR="005562BF" w:rsidRPr="000A5F09" w:rsidTr="005562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532"/>
                <w:tab w:val="left" w:pos="704"/>
              </w:tabs>
              <w:ind w:left="0"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Освещение события в СМИ (публикация </w:t>
            </w:r>
            <w:proofErr w:type="spellStart"/>
            <w:r w:rsidRPr="000A5F09">
              <w:rPr>
                <w:szCs w:val="24"/>
              </w:rPr>
              <w:t>пострел</w:t>
            </w:r>
            <w:r>
              <w:rPr>
                <w:szCs w:val="24"/>
              </w:rPr>
              <w:t>иза</w:t>
            </w:r>
            <w:proofErr w:type="spellEnd"/>
            <w:r>
              <w:rPr>
                <w:szCs w:val="24"/>
              </w:rPr>
              <w:t>,  фото и видео с открытия).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34"/>
              <w:rPr>
                <w:szCs w:val="24"/>
              </w:rPr>
            </w:pPr>
            <w:r w:rsidRPr="000A5F09">
              <w:rPr>
                <w:szCs w:val="24"/>
              </w:rPr>
              <w:t>Команда практики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15. Нормативно-правовые акты, принятые для обеспечения реализации практики</w:t>
      </w:r>
    </w:p>
    <w:p w:rsidR="005562BF" w:rsidRPr="000A5F09" w:rsidRDefault="005562BF" w:rsidP="005562BF">
      <w:pPr>
        <w:ind w:firstLine="0"/>
        <w:rPr>
          <w:i/>
          <w:szCs w:val="24"/>
        </w:rPr>
      </w:pPr>
      <w:proofErr w:type="gramStart"/>
      <w:r w:rsidRPr="000A5F09">
        <w:rPr>
          <w:i/>
          <w:szCs w:val="24"/>
        </w:rPr>
        <w:t>Принятые</w:t>
      </w:r>
      <w:proofErr w:type="gramEnd"/>
      <w:r w:rsidRPr="000A5F09">
        <w:rPr>
          <w:i/>
          <w:szCs w:val="24"/>
        </w:rPr>
        <w:t xml:space="preserve"> НПА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6554"/>
      </w:tblGrid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Наименование НПА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Результат принятия НПА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ind w:firstLine="0"/>
              <w:rPr>
                <w:szCs w:val="24"/>
                <w:highlight w:val="yellow"/>
              </w:rPr>
            </w:pPr>
            <w:r w:rsidRPr="00CE215F">
              <w:rPr>
                <w:szCs w:val="24"/>
              </w:rPr>
              <w:t>Перспективный план культурной практики «Родной язык моего друга»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ind w:firstLine="0"/>
              <w:rPr>
                <w:szCs w:val="24"/>
                <w:highlight w:val="yellow"/>
              </w:rPr>
            </w:pPr>
            <w:r w:rsidRPr="00CE215F">
              <w:rPr>
                <w:szCs w:val="24"/>
              </w:rPr>
              <w:t>Разработаны и внедрены образовательные мероприятия.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Договор о сотрудничестве </w:t>
            </w:r>
            <w:r w:rsidRPr="000A5F09">
              <w:rPr>
                <w:szCs w:val="24"/>
              </w:rPr>
              <w:br/>
            </w:r>
            <w:r>
              <w:rPr>
                <w:bCs/>
                <w:color w:val="000000"/>
                <w:szCs w:val="24"/>
                <w:shd w:val="clear" w:color="auto" w:fill="FFFFFF"/>
              </w:rPr>
              <w:t>МБУК «ЦБС г. Димитровграда»</w:t>
            </w:r>
          </w:p>
        </w:tc>
        <w:tc>
          <w:tcPr>
            <w:tcW w:w="6554" w:type="dxa"/>
          </w:tcPr>
          <w:p w:rsidR="005562BF" w:rsidRPr="000A5F09" w:rsidRDefault="005562BF" w:rsidP="00285AD4">
            <w:pPr>
              <w:ind w:firstLine="0"/>
              <w:rPr>
                <w:color w:val="FF0000"/>
                <w:szCs w:val="24"/>
              </w:rPr>
            </w:pPr>
            <w:r w:rsidRPr="000A5F09">
              <w:rPr>
                <w:szCs w:val="24"/>
              </w:rPr>
              <w:t xml:space="preserve">Проведение совместных образовательных мероприятий </w:t>
            </w:r>
            <w:r w:rsidRPr="00CE215F">
              <w:rPr>
                <w:szCs w:val="24"/>
              </w:rPr>
              <w:t>с библиотекой семейного чтения</w:t>
            </w:r>
          </w:p>
        </w:tc>
      </w:tr>
    </w:tbl>
    <w:p w:rsidR="005562BF" w:rsidRPr="000A5F09" w:rsidRDefault="005562BF" w:rsidP="005562BF">
      <w:pPr>
        <w:ind w:firstLine="0"/>
        <w:rPr>
          <w:i/>
          <w:szCs w:val="24"/>
        </w:rPr>
      </w:pPr>
      <w:r w:rsidRPr="000A5F09">
        <w:rPr>
          <w:i/>
          <w:szCs w:val="24"/>
        </w:rPr>
        <w:t>Измененные НПА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Результат внесения изменений</w:t>
            </w:r>
          </w:p>
        </w:tc>
      </w:tr>
      <w:tr w:rsidR="005562BF" w:rsidRPr="000A5F09" w:rsidTr="005562BF">
        <w:tc>
          <w:tcPr>
            <w:tcW w:w="95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367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16. Ресурсы, необходимые для внедрения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688"/>
      </w:tblGrid>
      <w:tr w:rsidR="005562BF" w:rsidRPr="000A5F09" w:rsidTr="005562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Описание ресурса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Для каких целей данный ресурс необходим</w:t>
            </w:r>
          </w:p>
        </w:tc>
      </w:tr>
      <w:tr w:rsidR="005562BF" w:rsidRPr="000A5F09" w:rsidTr="005562BF">
        <w:trPr>
          <w:trHeight w:val="1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100"/>
              </w:tabs>
              <w:spacing w:line="240" w:lineRule="auto"/>
              <w:ind w:left="142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Группа в социальной сети</w:t>
            </w:r>
          </w:p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</w:p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Группа </w:t>
            </w:r>
            <w:proofErr w:type="spellStart"/>
            <w:r w:rsidRPr="000A5F09">
              <w:rPr>
                <w:szCs w:val="24"/>
              </w:rPr>
              <w:t>ВКонтакте</w:t>
            </w:r>
            <w:proofErr w:type="spellEnd"/>
            <w:r w:rsidRPr="000A5F09">
              <w:rPr>
                <w:szCs w:val="24"/>
              </w:rPr>
              <w:t xml:space="preserve"> является информационной площадкой для позиционирования проекта в </w:t>
            </w:r>
            <w:proofErr w:type="gramStart"/>
            <w:r w:rsidRPr="000A5F09">
              <w:rPr>
                <w:szCs w:val="24"/>
              </w:rPr>
              <w:t>Интернет-пространстве</w:t>
            </w:r>
            <w:proofErr w:type="gramEnd"/>
            <w:r w:rsidRPr="000A5F09">
              <w:rPr>
                <w:szCs w:val="24"/>
              </w:rPr>
              <w:t xml:space="preserve">. Материалы группы не только знакомят участников проекта с тематикой мероприятий по культурной практике «Родной язык моего друга», также в группе публикуются фотоотчеты с мероприятий. </w:t>
            </w:r>
          </w:p>
        </w:tc>
      </w:tr>
      <w:tr w:rsidR="005562BF" w:rsidRPr="000A5F09" w:rsidTr="005562BF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100"/>
              </w:tabs>
              <w:spacing w:line="240" w:lineRule="auto"/>
              <w:ind w:left="142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Площадки для проведения событий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Площадками проекта является не только помещение детского сада, но и культурные площадки города. </w:t>
            </w:r>
          </w:p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На территории ДОУ созданы условия для ре</w:t>
            </w:r>
            <w:r>
              <w:rPr>
                <w:szCs w:val="24"/>
              </w:rPr>
              <w:t xml:space="preserve">ализации творческих инициатив. </w:t>
            </w:r>
          </w:p>
        </w:tc>
      </w:tr>
      <w:tr w:rsidR="005562BF" w:rsidRPr="000A5F09" w:rsidTr="005562BF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tabs>
                <w:tab w:val="left" w:pos="100"/>
              </w:tabs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Материально-техническая база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В ДОУ создана материально-техническая база необходимая для того, чтобы обеспечить качественное проведение мероприятий: оформление помещений согласно тематике, закуплено интерактивное оборудование. Предметно-развивающая среда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  <w:tr w:rsidR="005562BF" w:rsidRPr="000A5F09" w:rsidTr="005562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100"/>
              </w:tabs>
              <w:spacing w:line="240" w:lineRule="auto"/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Кадровые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- наличие инновационного опыта управленческих команд;</w:t>
            </w:r>
          </w:p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 - наличие высококвалифицированных специалистов; </w:t>
            </w:r>
          </w:p>
        </w:tc>
      </w:tr>
      <w:tr w:rsidR="005562BF" w:rsidRPr="000A5F09" w:rsidTr="005562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100"/>
              </w:tabs>
              <w:spacing w:line="240" w:lineRule="auto"/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Информационно методические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Методические материалы мероприятий фольклорного содержания в городе, области и других регионах; интернет – ресурсы.</w:t>
            </w:r>
          </w:p>
        </w:tc>
      </w:tr>
      <w:tr w:rsidR="005562BF" w:rsidRPr="000A5F09" w:rsidTr="005562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pStyle w:val="a5"/>
              <w:tabs>
                <w:tab w:val="left" w:pos="100"/>
              </w:tabs>
              <w:spacing w:line="240" w:lineRule="auto"/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Взаимодействие с социальными институтами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консультационные услуги специалистов ИРО, департамента образования: юридического и экономического отделов</w:t>
            </w: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17. </w:t>
      </w:r>
      <w:proofErr w:type="spellStart"/>
      <w:r w:rsidRPr="000A5F09">
        <w:rPr>
          <w:szCs w:val="24"/>
        </w:rPr>
        <w:t>Выгодополучатели</w:t>
      </w:r>
      <w:proofErr w:type="spellEnd"/>
      <w:r w:rsidRPr="000A5F09">
        <w:rPr>
          <w:szCs w:val="24"/>
        </w:rPr>
        <w:t xml:space="preserve"> </w:t>
      </w: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(</w:t>
      </w:r>
      <w:r w:rsidRPr="000A5F09">
        <w:rPr>
          <w:i/>
          <w:szCs w:val="24"/>
        </w:rPr>
        <w:t>регион, предприниматели, жители т.п.)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696"/>
      </w:tblGrid>
      <w:tr w:rsidR="005562BF" w:rsidRPr="000A5F09" w:rsidTr="00556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5F09">
              <w:rPr>
                <w:szCs w:val="24"/>
              </w:rPr>
              <w:t>Выгодополучатель</w:t>
            </w:r>
            <w:proofErr w:type="spellEnd"/>
            <w:r w:rsidRPr="000A5F09">
              <w:rPr>
                <w:szCs w:val="24"/>
              </w:rPr>
              <w:t xml:space="preserve">/ группа </w:t>
            </w:r>
            <w:proofErr w:type="spellStart"/>
            <w:r w:rsidRPr="000A5F0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562BF" w:rsidRPr="000A5F09" w:rsidTr="005562BF">
        <w:trPr>
          <w:trHeight w:val="1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Жители города </w:t>
            </w:r>
          </w:p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</w:p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</w:p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Наличие площадки и нового формата мероприятий для свободного интеллектуального и развлекательного досуга. Возможность реализации собственного потенциала.</w:t>
            </w:r>
          </w:p>
        </w:tc>
      </w:tr>
      <w:tr w:rsidR="005562BF" w:rsidRPr="000A5F09" w:rsidTr="005562BF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МБДОУ «Детский сад №20 «Алиса» города Димитровграда Ульяновской области»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  <w:highlight w:val="yellow"/>
              </w:rPr>
            </w:pPr>
            <w:r w:rsidRPr="000A5F09">
              <w:rPr>
                <w:szCs w:val="24"/>
              </w:rPr>
              <w:t>Возможность привлекать новых партнеров и спонсоров. Обогащение среды детского сада</w:t>
            </w:r>
          </w:p>
        </w:tc>
      </w:tr>
      <w:tr w:rsidR="005562BF" w:rsidRPr="000A5F09" w:rsidTr="005562BF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jc w:val="both"/>
              <w:rPr>
                <w:szCs w:val="24"/>
                <w:highlight w:val="yellow"/>
              </w:rPr>
            </w:pPr>
            <w:r w:rsidRPr="000A5F09">
              <w:rPr>
                <w:szCs w:val="24"/>
              </w:rPr>
              <w:t>Административные структуры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  <w:highlight w:val="yellow"/>
              </w:rPr>
            </w:pPr>
            <w:r w:rsidRPr="000A5F09">
              <w:rPr>
                <w:szCs w:val="24"/>
              </w:rPr>
              <w:t>Наличие новых форм мероприятий, которые интересны детям дошкольного возраста и родителям. Возможность продвигать ценности народной языковой культуры, образования, спорта.</w:t>
            </w:r>
          </w:p>
        </w:tc>
      </w:tr>
      <w:tr w:rsidR="005562BF" w:rsidRPr="000A5F09" w:rsidTr="005562B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Государство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F" w:rsidRPr="000A5F09" w:rsidRDefault="005562BF" w:rsidP="00285AD4">
            <w:pPr>
              <w:ind w:firstLine="0"/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Воспитание патриотизма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lastRenderedPageBreak/>
        <w:t xml:space="preserve">18. Затраты на реализацию практики 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10"/>
        <w:gridCol w:w="3143"/>
        <w:gridCol w:w="4087"/>
      </w:tblGrid>
      <w:tr w:rsidR="005562BF" w:rsidRPr="000A5F09" w:rsidTr="005562BF">
        <w:tc>
          <w:tcPr>
            <w:tcW w:w="675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3010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Объем затрат</w:t>
            </w:r>
          </w:p>
        </w:tc>
        <w:tc>
          <w:tcPr>
            <w:tcW w:w="4087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Источник финансирования</w:t>
            </w:r>
          </w:p>
        </w:tc>
      </w:tr>
      <w:tr w:rsidR="005562BF" w:rsidRPr="000A5F09" w:rsidTr="005562BF">
        <w:tc>
          <w:tcPr>
            <w:tcW w:w="675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01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A5F09">
              <w:rPr>
                <w:szCs w:val="24"/>
              </w:rPr>
              <w:t>емонт помещения, создание мини-музея «Русская Изба»</w:t>
            </w:r>
          </w:p>
        </w:tc>
        <w:tc>
          <w:tcPr>
            <w:tcW w:w="314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10000,00 руб.</w:t>
            </w:r>
          </w:p>
        </w:tc>
        <w:tc>
          <w:tcPr>
            <w:tcW w:w="4087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средства МБДОУ «Детский сад № 20 «Алиса»</w:t>
            </w:r>
          </w:p>
        </w:tc>
      </w:tr>
      <w:tr w:rsidR="005562BF" w:rsidRPr="000A5F09" w:rsidTr="005562BF">
        <w:tc>
          <w:tcPr>
            <w:tcW w:w="67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01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Закупка мебели и оргтехники</w:t>
            </w:r>
          </w:p>
        </w:tc>
        <w:tc>
          <w:tcPr>
            <w:tcW w:w="314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120000,00 руб.</w:t>
            </w:r>
          </w:p>
        </w:tc>
        <w:tc>
          <w:tcPr>
            <w:tcW w:w="4087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средства МБДОУ «Детский сад № 20 «Алиса»,</w:t>
            </w:r>
          </w:p>
        </w:tc>
      </w:tr>
      <w:tr w:rsidR="005562BF" w:rsidRPr="000A5F09" w:rsidTr="005562BF">
        <w:tc>
          <w:tcPr>
            <w:tcW w:w="67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01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Канцелярские товары</w:t>
            </w:r>
          </w:p>
        </w:tc>
        <w:tc>
          <w:tcPr>
            <w:tcW w:w="314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7000,00 руб.</w:t>
            </w:r>
          </w:p>
        </w:tc>
        <w:tc>
          <w:tcPr>
            <w:tcW w:w="4087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Средства команды проекта</w:t>
            </w:r>
          </w:p>
        </w:tc>
      </w:tr>
      <w:tr w:rsidR="005562BF" w:rsidRPr="000A5F09" w:rsidTr="005562BF">
        <w:tc>
          <w:tcPr>
            <w:tcW w:w="67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301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Пошив национальных костюмов, приобретение предметов старины </w:t>
            </w:r>
          </w:p>
        </w:tc>
        <w:tc>
          <w:tcPr>
            <w:tcW w:w="314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50000,00 руб.</w:t>
            </w:r>
          </w:p>
        </w:tc>
        <w:tc>
          <w:tcPr>
            <w:tcW w:w="4087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средства МБДОУ «Детский сад № 20 «Алиса» и волонтеров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jc w:val="both"/>
        <w:rPr>
          <w:szCs w:val="24"/>
        </w:rPr>
      </w:pPr>
      <w:r w:rsidRPr="000A5F09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A5F09">
        <w:rPr>
          <w:i/>
          <w:szCs w:val="24"/>
        </w:rPr>
        <w:t>(не более 0,5 страницы)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Увеличилось количество семей участвующих в национальных праздниках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Увеличилось количество детей и педагогов, участвующих в творческо-этнических конкурсах, фестивалях различного уровня: «</w:t>
            </w:r>
            <w:proofErr w:type="spellStart"/>
            <w:r w:rsidRPr="000A5F09">
              <w:rPr>
                <w:szCs w:val="24"/>
              </w:rPr>
              <w:t>Путене</w:t>
            </w:r>
            <w:proofErr w:type="spellEnd"/>
            <w:r w:rsidRPr="000A5F09">
              <w:rPr>
                <w:szCs w:val="24"/>
              </w:rPr>
              <w:t>», «</w:t>
            </w:r>
            <w:proofErr w:type="spellStart"/>
            <w:r w:rsidRPr="000A5F09">
              <w:rPr>
                <w:szCs w:val="24"/>
              </w:rPr>
              <w:t>Умырзая</w:t>
            </w:r>
            <w:proofErr w:type="spellEnd"/>
            <w:r w:rsidRPr="000A5F09">
              <w:rPr>
                <w:szCs w:val="24"/>
              </w:rPr>
              <w:t>», «</w:t>
            </w:r>
            <w:proofErr w:type="gramStart"/>
            <w:r w:rsidRPr="000A5F09">
              <w:rPr>
                <w:szCs w:val="24"/>
              </w:rPr>
              <w:t>Всероссийский</w:t>
            </w:r>
            <w:proofErr w:type="gramEnd"/>
            <w:r w:rsidRPr="000A5F09">
              <w:rPr>
                <w:szCs w:val="24"/>
              </w:rPr>
              <w:t xml:space="preserve"> конкурсе методических разработок», «</w:t>
            </w:r>
            <w:proofErr w:type="spellStart"/>
            <w:r w:rsidRPr="000A5F09">
              <w:rPr>
                <w:szCs w:val="24"/>
              </w:rPr>
              <w:t>Шумбрат</w:t>
            </w:r>
            <w:proofErr w:type="spellEnd"/>
            <w:r w:rsidRPr="000A5F09">
              <w:rPr>
                <w:szCs w:val="24"/>
              </w:rPr>
              <w:t>».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>Улучшилось оснащение ДОУ, среда детского сада.</w:t>
            </w:r>
          </w:p>
          <w:p w:rsidR="005562BF" w:rsidRPr="000A5F09" w:rsidRDefault="005562BF" w:rsidP="00285AD4">
            <w:pPr>
              <w:jc w:val="both"/>
              <w:rPr>
                <w:szCs w:val="24"/>
              </w:rPr>
            </w:pPr>
            <w:r w:rsidRPr="000A5F09">
              <w:rPr>
                <w:szCs w:val="24"/>
              </w:rPr>
              <w:t xml:space="preserve">Педагоги ДОУ повысили свои профессиональные компетенции в </w:t>
            </w:r>
            <w:r w:rsidRPr="00853E37">
              <w:rPr>
                <w:szCs w:val="24"/>
              </w:rPr>
              <w:t>приобщении детей дошкольного возраста к языкам народов Поволжья</w:t>
            </w:r>
            <w:r w:rsidRPr="000A5F09">
              <w:rPr>
                <w:szCs w:val="24"/>
              </w:rPr>
              <w:t xml:space="preserve"> 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jc w:val="both"/>
        <w:rPr>
          <w:i/>
          <w:szCs w:val="24"/>
        </w:rPr>
      </w:pPr>
      <w:r w:rsidRPr="000A5F09">
        <w:rPr>
          <w:szCs w:val="24"/>
        </w:rPr>
        <w:t xml:space="preserve">20. Краткая информация о лидере практики/команде проекта </w:t>
      </w:r>
      <w:r w:rsidRPr="000A5F09">
        <w:rPr>
          <w:i/>
          <w:szCs w:val="24"/>
        </w:rPr>
        <w:t>(не более 0,5 страницы)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562BF" w:rsidRPr="000A5F09" w:rsidTr="005562BF">
        <w:tc>
          <w:tcPr>
            <w:tcW w:w="10915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Калинина Александра Юрьевна, заместитель заведующего по УВР МБДОУ «Детский сад № 20 «Алиса»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Петрякова Марина Владимировна, старший воспитатель МБДОУ «Детский сад № 20 «Алиса»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Антонова Раиса Владимировна, социальный педагог МБДОУ «Детский сад № 20 «Алиса»</w:t>
            </w:r>
          </w:p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proofErr w:type="spellStart"/>
            <w:r w:rsidRPr="000A5F09">
              <w:rPr>
                <w:szCs w:val="24"/>
              </w:rPr>
              <w:t>Сиразетдинова</w:t>
            </w:r>
            <w:proofErr w:type="spellEnd"/>
            <w:r w:rsidRPr="000A5F09">
              <w:rPr>
                <w:szCs w:val="24"/>
              </w:rPr>
              <w:t xml:space="preserve"> Екатерина Дмитриевна, педагог-психолог МБДОУ «Детский сад № 20 «Алиса»</w:t>
            </w:r>
          </w:p>
        </w:tc>
      </w:tr>
    </w:tbl>
    <w:p w:rsidR="005562BF" w:rsidRPr="000A5F09" w:rsidRDefault="005562BF" w:rsidP="005562BF">
      <w:pPr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 xml:space="preserve">21. Ссылки на </w:t>
      </w:r>
      <w:proofErr w:type="spellStart"/>
      <w:r w:rsidRPr="000A5F09">
        <w:rPr>
          <w:szCs w:val="24"/>
        </w:rPr>
        <w:t>интернет-ресурсы</w:t>
      </w:r>
      <w:proofErr w:type="spellEnd"/>
      <w:r w:rsidRPr="000A5F09">
        <w:rPr>
          <w:szCs w:val="24"/>
        </w:rPr>
        <w:t xml:space="preserve"> практики </w:t>
      </w:r>
    </w:p>
    <w:p w:rsidR="005562BF" w:rsidRPr="000A5F09" w:rsidRDefault="005562BF" w:rsidP="005562BF">
      <w:pPr>
        <w:ind w:firstLine="0"/>
        <w:rPr>
          <w:i/>
          <w:szCs w:val="24"/>
        </w:rPr>
      </w:pPr>
      <w:r w:rsidRPr="000A5F0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Ссылка на ресурс</w:t>
            </w:r>
          </w:p>
        </w:tc>
      </w:tr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5976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  <w:tc>
          <w:tcPr>
            <w:tcW w:w="2920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</w:p>
        </w:tc>
      </w:tr>
    </w:tbl>
    <w:p w:rsidR="005562BF" w:rsidRPr="000A5F09" w:rsidRDefault="005562BF" w:rsidP="005562BF">
      <w:pPr>
        <w:ind w:firstLine="0"/>
        <w:rPr>
          <w:szCs w:val="24"/>
        </w:rPr>
      </w:pPr>
    </w:p>
    <w:p w:rsidR="005562BF" w:rsidRPr="000A5F09" w:rsidRDefault="005562BF" w:rsidP="005562BF">
      <w:pPr>
        <w:ind w:firstLine="0"/>
        <w:rPr>
          <w:szCs w:val="24"/>
        </w:rPr>
      </w:pPr>
      <w:r w:rsidRPr="000A5F09">
        <w:rPr>
          <w:szCs w:val="24"/>
        </w:rPr>
        <w:t>22. Список контактов, ответственных за реализацию практики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3969"/>
      </w:tblGrid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№</w:t>
            </w:r>
          </w:p>
        </w:tc>
        <w:tc>
          <w:tcPr>
            <w:tcW w:w="5953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proofErr w:type="gramStart"/>
            <w:r w:rsidRPr="000A5F09">
              <w:rPr>
                <w:szCs w:val="24"/>
              </w:rPr>
              <w:t>Ответственный</w:t>
            </w:r>
            <w:proofErr w:type="gramEnd"/>
            <w:r w:rsidRPr="000A5F09">
              <w:rPr>
                <w:szCs w:val="24"/>
              </w:rPr>
              <w:t xml:space="preserve"> (ФИО, должность)</w:t>
            </w:r>
          </w:p>
        </w:tc>
        <w:tc>
          <w:tcPr>
            <w:tcW w:w="3969" w:type="dxa"/>
          </w:tcPr>
          <w:p w:rsidR="005562BF" w:rsidRPr="000A5F09" w:rsidRDefault="005562BF" w:rsidP="00285AD4">
            <w:pPr>
              <w:ind w:firstLine="0"/>
              <w:jc w:val="center"/>
              <w:rPr>
                <w:szCs w:val="24"/>
              </w:rPr>
            </w:pPr>
            <w:r w:rsidRPr="000A5F09">
              <w:rPr>
                <w:szCs w:val="24"/>
              </w:rPr>
              <w:t>Телефон, электронная почта</w:t>
            </w:r>
          </w:p>
        </w:tc>
      </w:tr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Калинина Александр Юрьевна, заместитель заведующего по УВР МБДОУ «Детский сад № 20 </w:t>
            </w:r>
            <w:r w:rsidRPr="000A5F09">
              <w:rPr>
                <w:szCs w:val="24"/>
              </w:rPr>
              <w:lastRenderedPageBreak/>
              <w:t xml:space="preserve">«Алиса» </w:t>
            </w:r>
          </w:p>
        </w:tc>
        <w:tc>
          <w:tcPr>
            <w:tcW w:w="3969" w:type="dxa"/>
          </w:tcPr>
          <w:p w:rsidR="005562BF" w:rsidRPr="000A5F09" w:rsidRDefault="005562BF" w:rsidP="00285AD4">
            <w:pPr>
              <w:ind w:firstLine="0"/>
              <w:rPr>
                <w:color w:val="999999"/>
                <w:szCs w:val="24"/>
                <w:shd w:val="clear" w:color="auto" w:fill="FFFFFF"/>
                <w:lang w:val="en-US"/>
              </w:rPr>
            </w:pPr>
            <w:hyperlink r:id="rId6" w:history="1">
              <w:r w:rsidRPr="000A5F09">
                <w:rPr>
                  <w:rStyle w:val="a4"/>
                  <w:szCs w:val="24"/>
                  <w:shd w:val="clear" w:color="auto" w:fill="FFFFFF"/>
                </w:rPr>
                <w:t>alisa-sad73@yandex.ru</w:t>
              </w:r>
            </w:hyperlink>
          </w:p>
          <w:p w:rsidR="005562BF" w:rsidRPr="000A5F09" w:rsidRDefault="005562BF" w:rsidP="00285AD4">
            <w:pPr>
              <w:ind w:firstLine="0"/>
              <w:rPr>
                <w:szCs w:val="24"/>
                <w:lang w:val="en-US"/>
              </w:rPr>
            </w:pPr>
          </w:p>
        </w:tc>
      </w:tr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Бянкина Оксана Николаевна, заведующий МБДОУ «Детский сад № 20 «Алиса»</w:t>
            </w:r>
          </w:p>
        </w:tc>
        <w:tc>
          <w:tcPr>
            <w:tcW w:w="3969" w:type="dxa"/>
          </w:tcPr>
          <w:p w:rsidR="005562BF" w:rsidRPr="000A5F09" w:rsidRDefault="005562BF" w:rsidP="00285AD4">
            <w:pPr>
              <w:ind w:firstLine="0"/>
              <w:rPr>
                <w:color w:val="999999"/>
                <w:szCs w:val="24"/>
                <w:shd w:val="clear" w:color="auto" w:fill="FFFFFF"/>
                <w:lang w:val="en-US"/>
              </w:rPr>
            </w:pPr>
            <w:hyperlink r:id="rId7" w:history="1">
              <w:r w:rsidRPr="000A5F09">
                <w:rPr>
                  <w:rStyle w:val="a4"/>
                  <w:szCs w:val="24"/>
                  <w:shd w:val="clear" w:color="auto" w:fill="FFFFFF"/>
                </w:rPr>
                <w:t>alisa-sad73@yandex.ru</w:t>
              </w:r>
            </w:hyperlink>
          </w:p>
          <w:p w:rsidR="005562BF" w:rsidRPr="000A5F09" w:rsidRDefault="005562BF" w:rsidP="00285AD4">
            <w:pPr>
              <w:ind w:firstLine="0"/>
              <w:rPr>
                <w:szCs w:val="24"/>
                <w:lang w:val="en-US"/>
              </w:rPr>
            </w:pPr>
          </w:p>
        </w:tc>
      </w:tr>
      <w:tr w:rsidR="005562BF" w:rsidRPr="000A5F09" w:rsidTr="005562BF">
        <w:tc>
          <w:tcPr>
            <w:tcW w:w="709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 xml:space="preserve">3 </w:t>
            </w:r>
          </w:p>
        </w:tc>
        <w:tc>
          <w:tcPr>
            <w:tcW w:w="5953" w:type="dxa"/>
          </w:tcPr>
          <w:p w:rsidR="005562BF" w:rsidRPr="000A5F09" w:rsidRDefault="005562BF" w:rsidP="00285AD4">
            <w:pPr>
              <w:ind w:firstLine="0"/>
              <w:rPr>
                <w:szCs w:val="24"/>
              </w:rPr>
            </w:pPr>
            <w:r w:rsidRPr="000A5F09">
              <w:rPr>
                <w:szCs w:val="24"/>
              </w:rPr>
              <w:t>Сластная Светлана Анатольевна, заместитель заведующего по АХЧ</w:t>
            </w:r>
          </w:p>
        </w:tc>
        <w:tc>
          <w:tcPr>
            <w:tcW w:w="3969" w:type="dxa"/>
          </w:tcPr>
          <w:p w:rsidR="005562BF" w:rsidRPr="000A5F09" w:rsidRDefault="005562BF" w:rsidP="00285AD4">
            <w:pPr>
              <w:ind w:firstLine="0"/>
              <w:rPr>
                <w:color w:val="999999"/>
                <w:szCs w:val="24"/>
                <w:shd w:val="clear" w:color="auto" w:fill="FFFFFF"/>
                <w:lang w:val="en-US"/>
              </w:rPr>
            </w:pPr>
            <w:hyperlink r:id="rId8" w:history="1">
              <w:r w:rsidRPr="000A5F09">
                <w:rPr>
                  <w:rStyle w:val="a4"/>
                  <w:szCs w:val="24"/>
                  <w:shd w:val="clear" w:color="auto" w:fill="FFFFFF"/>
                </w:rPr>
                <w:t>alisa-sad73@yandex.ru</w:t>
              </w:r>
            </w:hyperlink>
          </w:p>
          <w:p w:rsidR="005562BF" w:rsidRPr="000A5F09" w:rsidRDefault="005562BF" w:rsidP="00285AD4">
            <w:pPr>
              <w:ind w:firstLine="0"/>
              <w:rPr>
                <w:szCs w:val="24"/>
                <w:lang w:val="en-US"/>
              </w:rPr>
            </w:pPr>
          </w:p>
        </w:tc>
      </w:tr>
    </w:tbl>
    <w:p w:rsidR="00CE600E" w:rsidRDefault="00CE600E">
      <w:bookmarkStart w:id="1" w:name="_GoBack"/>
      <w:bookmarkEnd w:id="1"/>
    </w:p>
    <w:sectPr w:rsidR="00CE600E" w:rsidSect="001F7817">
      <w:pgSz w:w="11907" w:h="16839" w:code="9"/>
      <w:pgMar w:top="335" w:right="425" w:bottom="340" w:left="31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3D6"/>
    <w:multiLevelType w:val="hybridMultilevel"/>
    <w:tmpl w:val="31666B98"/>
    <w:lvl w:ilvl="0" w:tplc="07906FD8">
      <w:start w:val="1"/>
      <w:numFmt w:val="decimal"/>
      <w:lvlText w:val="%1."/>
      <w:lvlJc w:val="left"/>
      <w:pPr>
        <w:ind w:left="708" w:hanging="39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ED23AB7"/>
    <w:multiLevelType w:val="hybridMultilevel"/>
    <w:tmpl w:val="736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4FD"/>
    <w:multiLevelType w:val="hybridMultilevel"/>
    <w:tmpl w:val="AAC2497C"/>
    <w:lvl w:ilvl="0" w:tplc="9CEEFED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25C33"/>
    <w:multiLevelType w:val="hybridMultilevel"/>
    <w:tmpl w:val="D66C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21"/>
    <w:rsid w:val="001F7817"/>
    <w:rsid w:val="002371E8"/>
    <w:rsid w:val="00263E79"/>
    <w:rsid w:val="005562BF"/>
    <w:rsid w:val="00C62821"/>
    <w:rsid w:val="00C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62BF"/>
    <w:rPr>
      <w:b/>
      <w:bCs/>
    </w:rPr>
  </w:style>
  <w:style w:type="character" w:styleId="a4">
    <w:name w:val="Hyperlink"/>
    <w:uiPriority w:val="99"/>
    <w:unhideWhenUsed/>
    <w:rsid w:val="005562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62BF"/>
    <w:rPr>
      <w:b/>
      <w:bCs/>
    </w:rPr>
  </w:style>
  <w:style w:type="character" w:styleId="a4">
    <w:name w:val="Hyperlink"/>
    <w:uiPriority w:val="99"/>
    <w:unhideWhenUsed/>
    <w:rsid w:val="005562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-sad7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sa-sad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-sad7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2640</Words>
  <Characters>15048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2023-10-12T05:24:00Z</dcterms:created>
  <dcterms:modified xsi:type="dcterms:W3CDTF">2023-10-12T05:32:00Z</dcterms:modified>
</cp:coreProperties>
</file>