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DA" w:rsidRPr="00803CF6" w:rsidRDefault="00875FDA" w:rsidP="00875FDA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>Приложение № 2</w:t>
      </w:r>
    </w:p>
    <w:p w:rsidR="00875FDA" w:rsidRPr="00803CF6" w:rsidRDefault="00875FDA" w:rsidP="00875FDA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к Положению «О конкурсе лучших муниципальных </w:t>
      </w:r>
    </w:p>
    <w:p w:rsidR="00875FDA" w:rsidRPr="00803CF6" w:rsidRDefault="00875FDA" w:rsidP="00875FDA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практик и инициатив социально-экономического </w:t>
      </w:r>
    </w:p>
    <w:p w:rsidR="00875FDA" w:rsidRPr="00803CF6" w:rsidRDefault="00875FDA" w:rsidP="00875FDA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развития на территориях присутствия </w:t>
      </w:r>
    </w:p>
    <w:p w:rsidR="00875FDA" w:rsidRPr="00803CF6" w:rsidRDefault="00875FDA" w:rsidP="00875FDA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>Госкорпорации «Росатом» в 2023 году»</w:t>
      </w:r>
    </w:p>
    <w:p w:rsidR="00875FDA" w:rsidRPr="00803CF6" w:rsidRDefault="00875FDA" w:rsidP="00875FDA">
      <w:pPr>
        <w:jc w:val="center"/>
        <w:rPr>
          <w:b/>
          <w:sz w:val="26"/>
          <w:szCs w:val="26"/>
        </w:rPr>
      </w:pPr>
    </w:p>
    <w:p w:rsidR="00875FDA" w:rsidRPr="00803CF6" w:rsidRDefault="00875FDA" w:rsidP="00875FDA">
      <w:pPr>
        <w:jc w:val="center"/>
        <w:rPr>
          <w:b/>
          <w:sz w:val="26"/>
          <w:szCs w:val="26"/>
        </w:rPr>
      </w:pPr>
      <w:r w:rsidRPr="00803CF6">
        <w:rPr>
          <w:b/>
          <w:sz w:val="26"/>
          <w:szCs w:val="26"/>
        </w:rPr>
        <w:t>Паспорт практики</w:t>
      </w:r>
    </w:p>
    <w:p w:rsidR="00875FDA" w:rsidRPr="00803CF6" w:rsidRDefault="00875FDA" w:rsidP="00875FDA">
      <w:pPr>
        <w:jc w:val="center"/>
        <w:rPr>
          <w:sz w:val="26"/>
          <w:szCs w:val="26"/>
        </w:rPr>
      </w:pP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75FDA" w:rsidRPr="00803CF6" w:rsidTr="00E26F12">
        <w:tc>
          <w:tcPr>
            <w:tcW w:w="9605" w:type="dxa"/>
          </w:tcPr>
          <w:p w:rsidR="00875FDA" w:rsidRPr="000249DE" w:rsidRDefault="005C6A4E" w:rsidP="00E26F12">
            <w:pPr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Разработка и внедрение единого платежного документа за коммунальные услуги</w:t>
            </w:r>
          </w:p>
        </w:tc>
      </w:tr>
    </w:tbl>
    <w:p w:rsidR="00875FDA" w:rsidRPr="00803CF6" w:rsidRDefault="00875FDA" w:rsidP="00875FDA">
      <w:pPr>
        <w:ind w:firstLine="0"/>
        <w:rPr>
          <w:sz w:val="26"/>
          <w:szCs w:val="26"/>
        </w:rPr>
      </w:pP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75FDA" w:rsidRPr="00803CF6" w:rsidTr="00E26F12">
        <w:tc>
          <w:tcPr>
            <w:tcW w:w="9605" w:type="dxa"/>
          </w:tcPr>
          <w:p w:rsidR="00875FDA" w:rsidRPr="000249DE" w:rsidRDefault="005C6A4E" w:rsidP="00E26F12">
            <w:pPr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ЗАТО Заречный Пензенской области</w:t>
            </w:r>
          </w:p>
        </w:tc>
      </w:tr>
    </w:tbl>
    <w:p w:rsidR="00875FDA" w:rsidRPr="00803CF6" w:rsidRDefault="00875FDA" w:rsidP="00875FDA">
      <w:pPr>
        <w:ind w:firstLine="0"/>
        <w:rPr>
          <w:sz w:val="26"/>
          <w:szCs w:val="26"/>
        </w:rPr>
      </w:pP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3. Предпосылки реализации </w:t>
      </w:r>
    </w:p>
    <w:p w:rsidR="00875FDA" w:rsidRPr="00803CF6" w:rsidRDefault="00875FDA" w:rsidP="00875FDA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75FDA" w:rsidRPr="00803CF6" w:rsidTr="00E26F12">
        <w:tc>
          <w:tcPr>
            <w:tcW w:w="9605" w:type="dxa"/>
          </w:tcPr>
          <w:p w:rsidR="00875FDA" w:rsidRPr="000249DE" w:rsidRDefault="005C6A4E" w:rsidP="005C6A4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Множество отдельных счетов-квитанций на каждый вид жилищно-коммунальных услуг приводило к низкой собираемости, увеличению времени оплаты жителями всех счетов-квитанций, что создавало неудобство для населения, управляющих и ресурсоснабжающих организаций города. Отсутствие возможности оплатить картой, дистанционно, подать показания по счетчикам дистанционно. Задержка выполнения коммунальных услуг ресурсоснабжающими организациями ввиду недостатка денег на счетах.</w:t>
            </w:r>
          </w:p>
        </w:tc>
      </w:tr>
    </w:tbl>
    <w:p w:rsidR="00875FDA" w:rsidRPr="00803CF6" w:rsidRDefault="00875FDA" w:rsidP="00875FDA">
      <w:pPr>
        <w:rPr>
          <w:sz w:val="26"/>
          <w:szCs w:val="26"/>
        </w:rPr>
      </w:pPr>
    </w:p>
    <w:p w:rsidR="00875FDA" w:rsidRPr="00542FFF" w:rsidRDefault="00875FDA" w:rsidP="00875FDA">
      <w:pPr>
        <w:ind w:firstLine="0"/>
        <w:rPr>
          <w:sz w:val="26"/>
          <w:szCs w:val="26"/>
        </w:rPr>
      </w:pPr>
      <w:r w:rsidRPr="00542FFF">
        <w:rPr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75FDA" w:rsidRPr="00803CF6" w:rsidTr="00E26F12">
        <w:tc>
          <w:tcPr>
            <w:tcW w:w="9605" w:type="dxa"/>
          </w:tcPr>
          <w:p w:rsidR="00875FDA" w:rsidRPr="00542FFF" w:rsidRDefault="00542FFF" w:rsidP="005C1A7C">
            <w:pPr>
              <w:ind w:firstLine="0"/>
              <w:rPr>
                <w:sz w:val="26"/>
                <w:szCs w:val="26"/>
              </w:rPr>
            </w:pPr>
            <w:r w:rsidRPr="00542FFF">
              <w:rPr>
                <w:sz w:val="26"/>
                <w:szCs w:val="26"/>
              </w:rPr>
              <w:t>Формирование команды проекта 2015 год</w:t>
            </w:r>
          </w:p>
          <w:p w:rsidR="00542FFF" w:rsidRPr="00542FFF" w:rsidRDefault="00542FFF" w:rsidP="005C1A7C">
            <w:pPr>
              <w:ind w:firstLine="0"/>
              <w:rPr>
                <w:sz w:val="26"/>
                <w:szCs w:val="26"/>
              </w:rPr>
            </w:pPr>
            <w:r w:rsidRPr="00542FFF">
              <w:rPr>
                <w:sz w:val="26"/>
                <w:szCs w:val="26"/>
              </w:rPr>
              <w:t>Создание сайта 2015 год</w:t>
            </w:r>
          </w:p>
          <w:p w:rsidR="00542FFF" w:rsidRPr="00542FFF" w:rsidRDefault="00542FFF" w:rsidP="005C1A7C">
            <w:pPr>
              <w:ind w:firstLine="0"/>
              <w:rPr>
                <w:sz w:val="26"/>
                <w:szCs w:val="26"/>
              </w:rPr>
            </w:pPr>
            <w:r w:rsidRPr="00542FFF">
              <w:rPr>
                <w:sz w:val="26"/>
                <w:szCs w:val="26"/>
              </w:rPr>
              <w:t>Разработка приложения по оплате 2015 год</w:t>
            </w:r>
          </w:p>
          <w:p w:rsidR="00542FFF" w:rsidRPr="00542FFF" w:rsidRDefault="00542FFF" w:rsidP="005C1A7C">
            <w:pPr>
              <w:ind w:firstLine="0"/>
              <w:rPr>
                <w:sz w:val="26"/>
                <w:szCs w:val="26"/>
              </w:rPr>
            </w:pPr>
            <w:r w:rsidRPr="00542FFF">
              <w:rPr>
                <w:sz w:val="26"/>
                <w:szCs w:val="26"/>
              </w:rPr>
              <w:t>Подключение чат-ботов 2022 год</w:t>
            </w:r>
          </w:p>
          <w:p w:rsidR="00542FFF" w:rsidRPr="00803CF6" w:rsidRDefault="00542FFF" w:rsidP="005C1A7C">
            <w:pPr>
              <w:ind w:firstLine="0"/>
              <w:rPr>
                <w:sz w:val="26"/>
                <w:szCs w:val="26"/>
              </w:rPr>
            </w:pPr>
            <w:r w:rsidRPr="00542FFF">
              <w:rPr>
                <w:sz w:val="26"/>
                <w:szCs w:val="26"/>
              </w:rPr>
              <w:t>Подключение виртуального голосового помощника 2023 год.</w:t>
            </w:r>
          </w:p>
        </w:tc>
      </w:tr>
    </w:tbl>
    <w:p w:rsidR="00875FDA" w:rsidRPr="00803CF6" w:rsidRDefault="00875FDA" w:rsidP="00875FDA">
      <w:pPr>
        <w:rPr>
          <w:sz w:val="26"/>
          <w:szCs w:val="26"/>
        </w:rPr>
      </w:pPr>
    </w:p>
    <w:p w:rsidR="00875FDA" w:rsidRPr="00CA6D3E" w:rsidRDefault="00875FDA" w:rsidP="00875FDA">
      <w:pPr>
        <w:ind w:firstLine="0"/>
        <w:rPr>
          <w:color w:val="000000" w:themeColor="text1"/>
          <w:sz w:val="26"/>
          <w:szCs w:val="26"/>
        </w:rPr>
      </w:pPr>
      <w:r w:rsidRPr="00CA6D3E">
        <w:rPr>
          <w:color w:val="000000" w:themeColor="text1"/>
          <w:sz w:val="26"/>
          <w:szCs w:val="26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CA6D3E">
        <w:rPr>
          <w:i/>
          <w:color w:val="000000" w:themeColor="text1"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75FDA" w:rsidRPr="00803CF6" w:rsidTr="00E26F12">
        <w:tc>
          <w:tcPr>
            <w:tcW w:w="9605" w:type="dxa"/>
          </w:tcPr>
          <w:p w:rsidR="00875FDA" w:rsidRPr="000249DE" w:rsidRDefault="005C6A4E" w:rsidP="005C6A4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lastRenderedPageBreak/>
              <w:t>1. Недополучение ресурсоснабжающими организациями, управляющими компаниями своевременно  денежных средств за фактически поставленные ресурсы и оказанные услуги.</w:t>
            </w:r>
          </w:p>
          <w:p w:rsidR="005C6A4E" w:rsidRPr="000249DE" w:rsidRDefault="005C6A4E" w:rsidP="005C6A4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2. Несвоевременная оплата по квитанциям за услуги приводит к увеличению задолженности населения.</w:t>
            </w:r>
          </w:p>
          <w:p w:rsidR="005C6A4E" w:rsidRPr="000249DE" w:rsidRDefault="005C6A4E" w:rsidP="005C6A4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3. Низкая собираемость ж/к платежей (ниже  85%).</w:t>
            </w:r>
          </w:p>
          <w:p w:rsidR="005C6A4E" w:rsidRPr="000249DE" w:rsidRDefault="005C6A4E" w:rsidP="005C6A4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4. Недостаток оборотных средств у ресурсоснабжающих организаций ведет к снижению качества услуг и объема выполненных работ и, как следствие, к неудовлетворенности жителей города.</w:t>
            </w:r>
          </w:p>
          <w:p w:rsidR="005C6A4E" w:rsidRPr="000249DE" w:rsidRDefault="005C6A4E" w:rsidP="005C6A4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5. Отсутствие возможности оплатить все коммунальные услуги одним платежом в несколько кликов.</w:t>
            </w:r>
          </w:p>
          <w:p w:rsidR="005C6A4E" w:rsidRPr="000249DE" w:rsidRDefault="005C6A4E" w:rsidP="005C6A4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6. Отсутствие возможности дистанционно передавать данные за счетчики по горячей, холодной воде и электроэнергии.</w:t>
            </w:r>
          </w:p>
          <w:p w:rsidR="005C6A4E" w:rsidRPr="005C6A4E" w:rsidRDefault="005C6A4E" w:rsidP="005C6A4E">
            <w:pPr>
              <w:spacing w:line="240" w:lineRule="auto"/>
              <w:ind w:firstLine="0"/>
              <w:rPr>
                <w:szCs w:val="24"/>
              </w:rPr>
            </w:pPr>
            <w:r w:rsidRPr="000249DE">
              <w:rPr>
                <w:sz w:val="26"/>
                <w:szCs w:val="26"/>
              </w:rPr>
              <w:t>7. Отсутствие безналичной оплаты за коммунальные платежи.</w:t>
            </w:r>
          </w:p>
        </w:tc>
      </w:tr>
    </w:tbl>
    <w:p w:rsidR="00875FDA" w:rsidRPr="00803CF6" w:rsidRDefault="00875FDA" w:rsidP="00875FDA">
      <w:pPr>
        <w:rPr>
          <w:sz w:val="26"/>
          <w:szCs w:val="26"/>
        </w:rPr>
      </w:pPr>
    </w:p>
    <w:p w:rsidR="00875FDA" w:rsidRPr="001B51C1" w:rsidRDefault="00875FDA" w:rsidP="00875FDA">
      <w:pPr>
        <w:ind w:firstLine="0"/>
        <w:rPr>
          <w:color w:val="FF0000"/>
          <w:sz w:val="26"/>
          <w:szCs w:val="26"/>
        </w:rPr>
      </w:pPr>
      <w:r w:rsidRPr="00803CF6">
        <w:rPr>
          <w:sz w:val="26"/>
          <w:szCs w:val="26"/>
        </w:rPr>
        <w:t>6. Цель (цели) и задачи практики</w:t>
      </w:r>
      <w:r w:rsidR="001B51C1">
        <w:rPr>
          <w:sz w:val="26"/>
          <w:szCs w:val="26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75FDA" w:rsidRPr="00803CF6" w:rsidTr="00E26F12">
        <w:tc>
          <w:tcPr>
            <w:tcW w:w="9605" w:type="dxa"/>
          </w:tcPr>
          <w:p w:rsidR="001B51C1" w:rsidRPr="001B51C1" w:rsidRDefault="001B51C1" w:rsidP="004C4231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B51C1">
              <w:rPr>
                <w:b/>
                <w:sz w:val="26"/>
                <w:szCs w:val="26"/>
              </w:rPr>
              <w:t>Цель</w:t>
            </w:r>
          </w:p>
          <w:p w:rsidR="004C4231" w:rsidRDefault="004C4231" w:rsidP="004C423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единой информационной системы для населения, обеспечивающей удаленный доступ </w:t>
            </w:r>
            <w:r w:rsidR="001B51C1">
              <w:rPr>
                <w:sz w:val="26"/>
                <w:szCs w:val="26"/>
              </w:rPr>
              <w:t xml:space="preserve">жителей города </w:t>
            </w:r>
            <w:r>
              <w:rPr>
                <w:sz w:val="26"/>
                <w:szCs w:val="26"/>
              </w:rPr>
              <w:t>к оплате коммунальных платежей, внесени</w:t>
            </w:r>
            <w:r w:rsidR="001B51C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данных за потребленные ресурсы, </w:t>
            </w:r>
            <w:r w:rsidR="001B51C1">
              <w:rPr>
                <w:sz w:val="26"/>
                <w:szCs w:val="26"/>
              </w:rPr>
              <w:t xml:space="preserve">гарантирующей </w:t>
            </w:r>
            <w:r>
              <w:rPr>
                <w:sz w:val="26"/>
                <w:szCs w:val="26"/>
              </w:rPr>
              <w:t xml:space="preserve">своевременное получение </w:t>
            </w:r>
            <w:r w:rsidRPr="000249DE">
              <w:rPr>
                <w:sz w:val="26"/>
                <w:szCs w:val="26"/>
              </w:rPr>
              <w:t>денежных средств ресурсоснабжающими организациями, управляющими компаниями</w:t>
            </w:r>
            <w:r>
              <w:rPr>
                <w:sz w:val="26"/>
                <w:szCs w:val="26"/>
              </w:rPr>
              <w:t xml:space="preserve"> </w:t>
            </w:r>
            <w:r w:rsidRPr="000249DE">
              <w:rPr>
                <w:sz w:val="26"/>
                <w:szCs w:val="26"/>
              </w:rPr>
              <w:t>за фактически поставленные ресурсы и оказанные услуги</w:t>
            </w:r>
            <w:r w:rsidR="001B51C1">
              <w:rPr>
                <w:sz w:val="26"/>
                <w:szCs w:val="26"/>
              </w:rPr>
              <w:t>.</w:t>
            </w:r>
          </w:p>
          <w:p w:rsidR="001B51C1" w:rsidRPr="001B51C1" w:rsidRDefault="001B51C1" w:rsidP="004C4231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1B51C1">
              <w:rPr>
                <w:b/>
                <w:sz w:val="26"/>
                <w:szCs w:val="26"/>
              </w:rPr>
              <w:t>Задачи:</w:t>
            </w:r>
          </w:p>
          <w:p w:rsidR="001B51C1" w:rsidRDefault="001B51C1" w:rsidP="004C423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B51C1">
              <w:rPr>
                <w:rStyle w:val="a5"/>
                <w:color w:val="000000" w:themeColor="text1"/>
                <w:sz w:val="26"/>
                <w:szCs w:val="26"/>
                <w:u w:val="none"/>
              </w:rPr>
              <w:t xml:space="preserve">1. </w:t>
            </w:r>
            <w:r w:rsidRPr="000249DE">
              <w:rPr>
                <w:rStyle w:val="a5"/>
                <w:color w:val="000000" w:themeColor="text1"/>
                <w:sz w:val="26"/>
                <w:szCs w:val="26"/>
                <w:u w:val="none"/>
              </w:rPr>
              <w:t>Создан</w:t>
            </w:r>
            <w:r>
              <w:rPr>
                <w:rStyle w:val="a5"/>
                <w:color w:val="000000" w:themeColor="text1"/>
                <w:sz w:val="26"/>
                <w:szCs w:val="26"/>
                <w:u w:val="none"/>
              </w:rPr>
              <w:t>ие «Л</w:t>
            </w:r>
            <w:r w:rsidRPr="000249DE">
              <w:rPr>
                <w:rStyle w:val="a5"/>
                <w:color w:val="000000" w:themeColor="text1"/>
                <w:sz w:val="26"/>
                <w:szCs w:val="26"/>
                <w:u w:val="none"/>
              </w:rPr>
              <w:t>ичн</w:t>
            </w:r>
            <w:r>
              <w:rPr>
                <w:rStyle w:val="a5"/>
                <w:color w:val="000000" w:themeColor="text1"/>
                <w:sz w:val="26"/>
                <w:szCs w:val="26"/>
                <w:u w:val="none"/>
              </w:rPr>
              <w:t>ого</w:t>
            </w:r>
            <w:r w:rsidRPr="000249DE">
              <w:rPr>
                <w:rStyle w:val="a5"/>
                <w:color w:val="000000" w:themeColor="text1"/>
                <w:sz w:val="26"/>
                <w:szCs w:val="26"/>
                <w:u w:val="none"/>
              </w:rPr>
              <w:t xml:space="preserve"> кабинет</w:t>
            </w:r>
            <w:r>
              <w:rPr>
                <w:rStyle w:val="a5"/>
                <w:color w:val="000000" w:themeColor="text1"/>
                <w:sz w:val="26"/>
                <w:szCs w:val="26"/>
                <w:u w:val="none"/>
              </w:rPr>
              <w:t>а»</w:t>
            </w:r>
            <w:r w:rsidRPr="000249DE">
              <w:rPr>
                <w:rStyle w:val="a5"/>
                <w:color w:val="000000" w:themeColor="text1"/>
                <w:sz w:val="26"/>
                <w:szCs w:val="26"/>
                <w:u w:val="none"/>
              </w:rPr>
              <w:t xml:space="preserve"> для каждого пользователя</w:t>
            </w:r>
            <w:r w:rsidRPr="000249D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249DE">
              <w:rPr>
                <w:sz w:val="26"/>
                <w:szCs w:val="26"/>
              </w:rPr>
              <w:t>на сайте</w:t>
            </w:r>
            <w:r>
              <w:rPr>
                <w:sz w:val="26"/>
                <w:szCs w:val="26"/>
              </w:rPr>
              <w:t xml:space="preserve"> АО «ЕРКЦ».</w:t>
            </w:r>
          </w:p>
          <w:p w:rsidR="001B51C1" w:rsidRDefault="001B51C1" w:rsidP="004C423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1B51C1">
              <w:rPr>
                <w:sz w:val="26"/>
                <w:szCs w:val="26"/>
              </w:rPr>
              <w:t>2. Обеспе</w:t>
            </w:r>
            <w:r>
              <w:rPr>
                <w:sz w:val="26"/>
                <w:szCs w:val="26"/>
              </w:rPr>
              <w:t>че</w:t>
            </w:r>
            <w:r w:rsidRPr="001B51C1">
              <w:rPr>
                <w:sz w:val="26"/>
                <w:szCs w:val="26"/>
              </w:rPr>
              <w:t>ние эффективных коммуникаций между РСО, УК,ТСЖ и АО</w:t>
            </w:r>
            <w:r>
              <w:rPr>
                <w:sz w:val="26"/>
                <w:szCs w:val="26"/>
              </w:rPr>
              <w:t xml:space="preserve"> </w:t>
            </w:r>
            <w:r w:rsidRPr="001B51C1">
              <w:rPr>
                <w:sz w:val="26"/>
                <w:szCs w:val="26"/>
              </w:rPr>
              <w:t>«ЕРКЦ»</w:t>
            </w:r>
            <w:r>
              <w:rPr>
                <w:sz w:val="26"/>
                <w:szCs w:val="26"/>
              </w:rPr>
              <w:t>.</w:t>
            </w:r>
          </w:p>
          <w:p w:rsidR="001B51C1" w:rsidRDefault="001B51C1" w:rsidP="004C423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0249DE">
              <w:rPr>
                <w:sz w:val="26"/>
                <w:szCs w:val="26"/>
              </w:rPr>
              <w:t>Разработ</w:t>
            </w:r>
            <w:r>
              <w:rPr>
                <w:sz w:val="26"/>
                <w:szCs w:val="26"/>
              </w:rPr>
              <w:t>ка</w:t>
            </w:r>
            <w:r w:rsidRPr="000249DE">
              <w:rPr>
                <w:sz w:val="26"/>
                <w:szCs w:val="26"/>
              </w:rPr>
              <w:t xml:space="preserve"> приложени</w:t>
            </w:r>
            <w:r>
              <w:rPr>
                <w:sz w:val="26"/>
                <w:szCs w:val="26"/>
              </w:rPr>
              <w:t>я</w:t>
            </w:r>
            <w:r w:rsidRPr="000249DE">
              <w:rPr>
                <w:sz w:val="26"/>
                <w:szCs w:val="26"/>
              </w:rPr>
              <w:t xml:space="preserve"> для оплаты за жилищно-коммунальные услуги</w:t>
            </w:r>
            <w:r>
              <w:rPr>
                <w:sz w:val="26"/>
                <w:szCs w:val="26"/>
              </w:rPr>
              <w:t>.</w:t>
            </w:r>
          </w:p>
          <w:p w:rsidR="001B51C1" w:rsidRDefault="001B51C1" w:rsidP="001B51C1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0249DE">
              <w:rPr>
                <w:sz w:val="26"/>
                <w:szCs w:val="26"/>
              </w:rPr>
              <w:t>Подключен</w:t>
            </w:r>
            <w:r>
              <w:rPr>
                <w:sz w:val="26"/>
                <w:szCs w:val="26"/>
              </w:rPr>
              <w:t>ие</w:t>
            </w:r>
            <w:r w:rsidRPr="000249DE">
              <w:rPr>
                <w:sz w:val="26"/>
                <w:szCs w:val="26"/>
              </w:rPr>
              <w:t xml:space="preserve"> Чат-бот</w:t>
            </w:r>
            <w:r>
              <w:rPr>
                <w:sz w:val="26"/>
                <w:szCs w:val="26"/>
              </w:rPr>
              <w:t>ов</w:t>
            </w:r>
            <w:r w:rsidRPr="000249DE">
              <w:rPr>
                <w:sz w:val="26"/>
                <w:szCs w:val="26"/>
              </w:rPr>
              <w:t xml:space="preserve"> в социальных сетях и мессенджерах (ВК, Одноклассники, </w:t>
            </w:r>
            <w:r w:rsidRPr="00542FFF">
              <w:rPr>
                <w:sz w:val="26"/>
                <w:szCs w:val="26"/>
              </w:rPr>
              <w:t>Viber</w:t>
            </w:r>
            <w:r w:rsidRPr="000249DE">
              <w:rPr>
                <w:sz w:val="26"/>
                <w:szCs w:val="26"/>
              </w:rPr>
              <w:t xml:space="preserve">, </w:t>
            </w:r>
            <w:r w:rsidRPr="00542FFF">
              <w:rPr>
                <w:sz w:val="26"/>
                <w:szCs w:val="26"/>
              </w:rPr>
              <w:t>Telegram</w:t>
            </w:r>
            <w:r>
              <w:rPr>
                <w:sz w:val="26"/>
                <w:szCs w:val="26"/>
              </w:rPr>
              <w:t>)</w:t>
            </w:r>
          </w:p>
          <w:p w:rsidR="00875FDA" w:rsidRPr="00803CF6" w:rsidRDefault="001B51C1" w:rsidP="001B51C1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42FFF">
              <w:rPr>
                <w:sz w:val="26"/>
                <w:szCs w:val="26"/>
              </w:rPr>
              <w:t>5. Обеспечение эквайринга системы</w:t>
            </w:r>
          </w:p>
        </w:tc>
      </w:tr>
    </w:tbl>
    <w:p w:rsidR="00875FDA" w:rsidRPr="00803CF6" w:rsidRDefault="00875FDA" w:rsidP="00875FDA">
      <w:pPr>
        <w:rPr>
          <w:sz w:val="26"/>
          <w:szCs w:val="26"/>
        </w:rPr>
      </w:pP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875FDA" w:rsidRPr="00803CF6" w:rsidTr="00E26F12">
        <w:tc>
          <w:tcPr>
            <w:tcW w:w="993" w:type="dxa"/>
          </w:tcPr>
          <w:p w:rsidR="00875FDA" w:rsidRPr="00803CF6" w:rsidRDefault="00875FDA" w:rsidP="00E26F12">
            <w:pPr>
              <w:ind w:firstLine="34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возможности</w:t>
            </w:r>
          </w:p>
        </w:tc>
      </w:tr>
      <w:tr w:rsidR="00875FDA" w:rsidRPr="00803CF6" w:rsidTr="00E26F12">
        <w:tc>
          <w:tcPr>
            <w:tcW w:w="993" w:type="dxa"/>
          </w:tcPr>
          <w:p w:rsidR="00875FDA" w:rsidRPr="000249DE" w:rsidRDefault="005C6A4E" w:rsidP="00E26F12">
            <w:pPr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1.</w:t>
            </w:r>
          </w:p>
        </w:tc>
        <w:tc>
          <w:tcPr>
            <w:tcW w:w="8612" w:type="dxa"/>
          </w:tcPr>
          <w:p w:rsidR="00875FDA" w:rsidRPr="000249DE" w:rsidRDefault="005C6A4E" w:rsidP="00E26F12">
            <w:pPr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Поддержка Администрации г.Заречного Пензенской области</w:t>
            </w:r>
          </w:p>
        </w:tc>
      </w:tr>
      <w:tr w:rsidR="005C6A4E" w:rsidRPr="00803CF6" w:rsidTr="00E26F12">
        <w:tc>
          <w:tcPr>
            <w:tcW w:w="993" w:type="dxa"/>
          </w:tcPr>
          <w:p w:rsidR="005C6A4E" w:rsidRPr="000249DE" w:rsidRDefault="005C6A4E" w:rsidP="00E26F12">
            <w:pPr>
              <w:ind w:firstLine="0"/>
              <w:rPr>
                <w:sz w:val="26"/>
                <w:szCs w:val="26"/>
                <w:lang w:val="en-US"/>
              </w:rPr>
            </w:pPr>
            <w:r w:rsidRPr="000249DE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8612" w:type="dxa"/>
          </w:tcPr>
          <w:p w:rsidR="005C6A4E" w:rsidRPr="000249DE" w:rsidRDefault="005C6A4E" w:rsidP="00E26F12">
            <w:pPr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Наличие квалифицированного персонала и привлечение дополнительных недостающих компетенций со стороны</w:t>
            </w:r>
          </w:p>
        </w:tc>
      </w:tr>
      <w:tr w:rsidR="005C6A4E" w:rsidRPr="00803CF6" w:rsidTr="00E26F12">
        <w:tc>
          <w:tcPr>
            <w:tcW w:w="993" w:type="dxa"/>
          </w:tcPr>
          <w:p w:rsidR="005C6A4E" w:rsidRPr="000249DE" w:rsidRDefault="005C6A4E" w:rsidP="00E26F12">
            <w:pPr>
              <w:ind w:firstLine="0"/>
              <w:rPr>
                <w:sz w:val="26"/>
                <w:szCs w:val="26"/>
                <w:lang w:val="en-US"/>
              </w:rPr>
            </w:pPr>
            <w:r w:rsidRPr="000249DE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8612" w:type="dxa"/>
          </w:tcPr>
          <w:p w:rsidR="005C6A4E" w:rsidRPr="000249DE" w:rsidRDefault="005C6A4E" w:rsidP="00E26F12">
            <w:pPr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Наличие собственных средств для разработки ПО с последующим обслуживанием</w:t>
            </w:r>
          </w:p>
        </w:tc>
      </w:tr>
      <w:tr w:rsidR="005C6A4E" w:rsidRPr="00803CF6" w:rsidTr="00E26F12">
        <w:tc>
          <w:tcPr>
            <w:tcW w:w="993" w:type="dxa"/>
          </w:tcPr>
          <w:p w:rsidR="005C6A4E" w:rsidRPr="000249DE" w:rsidRDefault="005C6A4E" w:rsidP="00E26F12">
            <w:pPr>
              <w:ind w:firstLine="0"/>
              <w:rPr>
                <w:sz w:val="26"/>
                <w:szCs w:val="26"/>
                <w:lang w:val="en-US"/>
              </w:rPr>
            </w:pPr>
            <w:r w:rsidRPr="000249DE"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8612" w:type="dxa"/>
          </w:tcPr>
          <w:p w:rsidR="005C6A4E" w:rsidRPr="000249DE" w:rsidRDefault="005C6A4E" w:rsidP="00E26F12">
            <w:pPr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Опыт работы АО «ЕРКЦ» в сфере ЖКХ</w:t>
            </w:r>
          </w:p>
        </w:tc>
      </w:tr>
    </w:tbl>
    <w:p w:rsidR="00875FDA" w:rsidRPr="00803CF6" w:rsidRDefault="00875FDA" w:rsidP="00875FDA">
      <w:pPr>
        <w:rPr>
          <w:sz w:val="26"/>
          <w:szCs w:val="26"/>
        </w:rPr>
      </w:pP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875FDA" w:rsidRPr="00803CF6" w:rsidTr="00E26F12">
        <w:tc>
          <w:tcPr>
            <w:tcW w:w="993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подхода</w:t>
            </w:r>
          </w:p>
        </w:tc>
      </w:tr>
      <w:tr w:rsidR="00875FDA" w:rsidRPr="00803CF6" w:rsidTr="00FE2A53">
        <w:trPr>
          <w:trHeight w:val="166"/>
        </w:trPr>
        <w:tc>
          <w:tcPr>
            <w:tcW w:w="993" w:type="dxa"/>
          </w:tcPr>
          <w:p w:rsidR="00875FDA" w:rsidRPr="00542FFF" w:rsidRDefault="007D1EFA" w:rsidP="00E26F12">
            <w:pPr>
              <w:ind w:firstLine="0"/>
              <w:rPr>
                <w:sz w:val="26"/>
                <w:szCs w:val="26"/>
              </w:rPr>
            </w:pPr>
            <w:r w:rsidRPr="00542FFF">
              <w:rPr>
                <w:sz w:val="26"/>
                <w:szCs w:val="26"/>
              </w:rPr>
              <w:t>1.</w:t>
            </w:r>
          </w:p>
        </w:tc>
        <w:tc>
          <w:tcPr>
            <w:tcW w:w="8612" w:type="dxa"/>
          </w:tcPr>
          <w:p w:rsidR="00875FDA" w:rsidRPr="00542FFF" w:rsidRDefault="007D1EFA" w:rsidP="00FE2A53">
            <w:pPr>
              <w:ind w:firstLine="0"/>
              <w:rPr>
                <w:sz w:val="26"/>
                <w:szCs w:val="26"/>
              </w:rPr>
            </w:pPr>
            <w:r w:rsidRPr="00542FFF">
              <w:rPr>
                <w:sz w:val="26"/>
                <w:szCs w:val="26"/>
              </w:rPr>
              <w:t xml:space="preserve">Проектный подход – взаимодействие </w:t>
            </w:r>
            <w:r w:rsidR="00AF6257" w:rsidRPr="00542FFF">
              <w:rPr>
                <w:sz w:val="26"/>
                <w:szCs w:val="26"/>
              </w:rPr>
              <w:t xml:space="preserve">различных структур </w:t>
            </w:r>
            <w:r w:rsidR="00FE2A53" w:rsidRPr="00542FFF">
              <w:rPr>
                <w:sz w:val="26"/>
                <w:szCs w:val="26"/>
              </w:rPr>
              <w:t xml:space="preserve">для достижения </w:t>
            </w:r>
            <w:r w:rsidR="00FE2A53" w:rsidRPr="00542FFF">
              <w:rPr>
                <w:sz w:val="26"/>
                <w:szCs w:val="26"/>
              </w:rPr>
              <w:lastRenderedPageBreak/>
              <w:t>общей цели, последовательность внедряемых этапов практики</w:t>
            </w:r>
          </w:p>
        </w:tc>
      </w:tr>
    </w:tbl>
    <w:p w:rsidR="00875FDA" w:rsidRPr="00803CF6" w:rsidRDefault="00875FDA" w:rsidP="00875FDA">
      <w:pPr>
        <w:ind w:firstLine="0"/>
        <w:rPr>
          <w:sz w:val="26"/>
          <w:szCs w:val="26"/>
        </w:rPr>
      </w:pP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9. Результаты практики </w:t>
      </w:r>
      <w:r w:rsidRPr="00803CF6">
        <w:rPr>
          <w:i/>
          <w:sz w:val="26"/>
          <w:szCs w:val="26"/>
        </w:rPr>
        <w:t>(что было достигнуто)</w:t>
      </w:r>
      <w:r w:rsidRPr="00803CF6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3585"/>
        <w:gridCol w:w="2413"/>
        <w:gridCol w:w="2414"/>
      </w:tblGrid>
      <w:tr w:rsidR="00875FDA" w:rsidRPr="00803CF6" w:rsidTr="00FE2A53">
        <w:tc>
          <w:tcPr>
            <w:tcW w:w="933" w:type="dxa"/>
            <w:vMerge w:val="restart"/>
            <w:vAlign w:val="center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585" w:type="dxa"/>
            <w:vMerge w:val="restart"/>
            <w:vAlign w:val="center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827" w:type="dxa"/>
            <w:gridSpan w:val="2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Значение показателя</w:t>
            </w:r>
          </w:p>
        </w:tc>
      </w:tr>
      <w:tr w:rsidR="00875FDA" w:rsidRPr="00803CF6" w:rsidTr="00FE2A53">
        <w:tc>
          <w:tcPr>
            <w:tcW w:w="933" w:type="dxa"/>
            <w:vMerge/>
          </w:tcPr>
          <w:p w:rsidR="00875FDA" w:rsidRPr="00803CF6" w:rsidRDefault="00875FDA" w:rsidP="00E26F12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585" w:type="dxa"/>
            <w:vMerge/>
          </w:tcPr>
          <w:p w:rsidR="00875FDA" w:rsidRPr="00803CF6" w:rsidRDefault="00875FDA" w:rsidP="00E26F12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3" w:type="dxa"/>
            <w:vAlign w:val="center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14" w:type="dxa"/>
            <w:vAlign w:val="center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875FDA" w:rsidRPr="00803CF6" w:rsidTr="007D04CC">
        <w:tc>
          <w:tcPr>
            <w:tcW w:w="933" w:type="dxa"/>
          </w:tcPr>
          <w:p w:rsidR="00875FDA" w:rsidRPr="000249DE" w:rsidRDefault="00FE2A53" w:rsidP="00E26F12">
            <w:pPr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1.</w:t>
            </w:r>
          </w:p>
        </w:tc>
        <w:tc>
          <w:tcPr>
            <w:tcW w:w="3585" w:type="dxa"/>
          </w:tcPr>
          <w:p w:rsidR="00875FDA" w:rsidRPr="000249DE" w:rsidRDefault="00FE2A53" w:rsidP="00E26F12">
            <w:pPr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Собираемость ж/к и др.платежей,%</w:t>
            </w:r>
          </w:p>
        </w:tc>
        <w:tc>
          <w:tcPr>
            <w:tcW w:w="2413" w:type="dxa"/>
            <w:vAlign w:val="center"/>
          </w:tcPr>
          <w:p w:rsidR="00875FDA" w:rsidRPr="007D04CC" w:rsidRDefault="00FE2A53" w:rsidP="007D04CC">
            <w:pPr>
              <w:ind w:firstLine="0"/>
              <w:jc w:val="center"/>
              <w:rPr>
                <w:sz w:val="26"/>
                <w:szCs w:val="26"/>
              </w:rPr>
            </w:pPr>
            <w:r w:rsidRPr="007D04CC">
              <w:rPr>
                <w:sz w:val="26"/>
                <w:szCs w:val="26"/>
              </w:rPr>
              <w:t>98-99</w:t>
            </w:r>
          </w:p>
        </w:tc>
        <w:tc>
          <w:tcPr>
            <w:tcW w:w="2414" w:type="dxa"/>
            <w:vAlign w:val="center"/>
          </w:tcPr>
          <w:p w:rsidR="00875FDA" w:rsidRPr="007D04CC" w:rsidRDefault="00BC2925" w:rsidP="007D04CC">
            <w:pPr>
              <w:ind w:firstLine="0"/>
              <w:jc w:val="center"/>
              <w:rPr>
                <w:sz w:val="26"/>
                <w:szCs w:val="26"/>
              </w:rPr>
            </w:pPr>
            <w:r w:rsidRPr="007D04CC">
              <w:rPr>
                <w:sz w:val="26"/>
                <w:szCs w:val="26"/>
              </w:rPr>
              <w:t>98-99</w:t>
            </w:r>
          </w:p>
        </w:tc>
      </w:tr>
      <w:tr w:rsidR="00FE2A53" w:rsidRPr="00803CF6" w:rsidTr="007D04CC">
        <w:tc>
          <w:tcPr>
            <w:tcW w:w="933" w:type="dxa"/>
          </w:tcPr>
          <w:p w:rsidR="00FE2A53" w:rsidRPr="000249DE" w:rsidRDefault="00FE2A53" w:rsidP="00E26F12">
            <w:pPr>
              <w:ind w:firstLine="0"/>
              <w:rPr>
                <w:sz w:val="26"/>
                <w:szCs w:val="26"/>
                <w:lang w:val="en-US"/>
              </w:rPr>
            </w:pPr>
            <w:r w:rsidRPr="000249DE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3585" w:type="dxa"/>
          </w:tcPr>
          <w:p w:rsidR="00FE2A53" w:rsidRPr="000249DE" w:rsidRDefault="00FE2A53" w:rsidP="00E26F12">
            <w:pPr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Кол-во услуг в Едином платежном документе, шт.</w:t>
            </w:r>
          </w:p>
        </w:tc>
        <w:tc>
          <w:tcPr>
            <w:tcW w:w="2413" w:type="dxa"/>
            <w:vAlign w:val="center"/>
          </w:tcPr>
          <w:p w:rsidR="00FE2A53" w:rsidRPr="007D04CC" w:rsidRDefault="00BC2925" w:rsidP="007D04CC">
            <w:pPr>
              <w:ind w:firstLine="0"/>
              <w:jc w:val="center"/>
              <w:rPr>
                <w:sz w:val="26"/>
                <w:szCs w:val="26"/>
              </w:rPr>
            </w:pPr>
            <w:r w:rsidRPr="007D04CC">
              <w:rPr>
                <w:sz w:val="26"/>
                <w:szCs w:val="26"/>
              </w:rPr>
              <w:t>20</w:t>
            </w:r>
          </w:p>
        </w:tc>
        <w:tc>
          <w:tcPr>
            <w:tcW w:w="2414" w:type="dxa"/>
            <w:vAlign w:val="center"/>
          </w:tcPr>
          <w:p w:rsidR="00FE2A53" w:rsidRPr="007D04CC" w:rsidRDefault="000249DE" w:rsidP="007D04CC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D04CC">
              <w:rPr>
                <w:sz w:val="26"/>
                <w:szCs w:val="26"/>
                <w:lang w:val="en-US"/>
              </w:rPr>
              <w:t>20</w:t>
            </w:r>
          </w:p>
        </w:tc>
      </w:tr>
      <w:tr w:rsidR="00FE2A53" w:rsidRPr="00803CF6" w:rsidTr="007D04CC">
        <w:tc>
          <w:tcPr>
            <w:tcW w:w="933" w:type="dxa"/>
          </w:tcPr>
          <w:p w:rsidR="00FE2A53" w:rsidRPr="000249DE" w:rsidRDefault="00FE2A53" w:rsidP="00E26F12">
            <w:pPr>
              <w:ind w:firstLine="0"/>
              <w:rPr>
                <w:sz w:val="26"/>
                <w:szCs w:val="26"/>
                <w:lang w:val="en-US"/>
              </w:rPr>
            </w:pPr>
            <w:r w:rsidRPr="000249DE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3585" w:type="dxa"/>
          </w:tcPr>
          <w:p w:rsidR="00FE2A53" w:rsidRPr="000249DE" w:rsidRDefault="00FE2A53" w:rsidP="00FE2A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49DE"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lang w:eastAsia="en-US"/>
              </w:rPr>
              <w:t>Создан личный кабинет для каждого пользователя</w:t>
            </w:r>
            <w:r w:rsidRPr="000249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0249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hyperlink r:id="rId6" w:history="1">
              <w:r w:rsidRPr="000249DE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http</w:t>
              </w:r>
              <w:r w:rsidRPr="000249DE">
                <w:rPr>
                  <w:rStyle w:val="a5"/>
                  <w:rFonts w:ascii="Times New Roman" w:hAnsi="Times New Roman" w:cs="Times New Roman"/>
                  <w:sz w:val="26"/>
                  <w:szCs w:val="26"/>
                  <w:lang w:eastAsia="en-US"/>
                </w:rPr>
                <w:t>://</w:t>
              </w:r>
              <w:r w:rsidRPr="000249DE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erkc</w:t>
              </w:r>
              <w:r w:rsidRPr="000249DE">
                <w:rPr>
                  <w:rStyle w:val="a5"/>
                  <w:rFonts w:ascii="Times New Roman" w:hAnsi="Times New Roman" w:cs="Times New Roman"/>
                  <w:sz w:val="26"/>
                  <w:szCs w:val="26"/>
                  <w:lang w:eastAsia="en-US"/>
                </w:rPr>
                <w:t>-</w:t>
              </w:r>
              <w:r w:rsidRPr="000249DE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zato</w:t>
              </w:r>
              <w:r w:rsidRPr="000249DE">
                <w:rPr>
                  <w:rStyle w:val="a5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r w:rsidRPr="000249DE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</w:hyperlink>
            <w:r w:rsidRPr="000249DE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, шт.</w:t>
            </w:r>
          </w:p>
          <w:p w:rsidR="00FE2A53" w:rsidRPr="000249DE" w:rsidRDefault="00FE2A53" w:rsidP="00E26F12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3" w:type="dxa"/>
            <w:vAlign w:val="center"/>
          </w:tcPr>
          <w:p w:rsidR="00FE2A53" w:rsidRPr="007D04CC" w:rsidRDefault="00BC2925" w:rsidP="007D04CC">
            <w:pPr>
              <w:ind w:firstLine="0"/>
              <w:jc w:val="center"/>
              <w:rPr>
                <w:sz w:val="26"/>
                <w:szCs w:val="26"/>
              </w:rPr>
            </w:pPr>
            <w:r w:rsidRPr="007D04CC">
              <w:rPr>
                <w:sz w:val="26"/>
                <w:szCs w:val="26"/>
              </w:rPr>
              <w:t>5000</w:t>
            </w:r>
          </w:p>
        </w:tc>
        <w:tc>
          <w:tcPr>
            <w:tcW w:w="2414" w:type="dxa"/>
            <w:vAlign w:val="center"/>
          </w:tcPr>
          <w:p w:rsidR="00FE2A53" w:rsidRPr="007D04CC" w:rsidRDefault="00BC2925" w:rsidP="007D04CC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D04CC">
              <w:t>15315</w:t>
            </w:r>
          </w:p>
        </w:tc>
      </w:tr>
      <w:tr w:rsidR="00FE2A53" w:rsidRPr="00803CF6" w:rsidTr="007D04CC">
        <w:tc>
          <w:tcPr>
            <w:tcW w:w="933" w:type="dxa"/>
          </w:tcPr>
          <w:p w:rsidR="00FE2A53" w:rsidRPr="000249DE" w:rsidRDefault="00FE2A53" w:rsidP="00E26F12">
            <w:pPr>
              <w:ind w:firstLine="0"/>
              <w:rPr>
                <w:sz w:val="26"/>
                <w:szCs w:val="26"/>
                <w:lang w:val="en-US"/>
              </w:rPr>
            </w:pPr>
            <w:r w:rsidRPr="000249DE"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3585" w:type="dxa"/>
          </w:tcPr>
          <w:p w:rsidR="00FE2A53" w:rsidRPr="000249DE" w:rsidRDefault="00FE2A53" w:rsidP="00FE2A53">
            <w:pPr>
              <w:pStyle w:val="ConsPlusNormal"/>
              <w:spacing w:line="276" w:lineRule="auto"/>
              <w:rPr>
                <w:rStyle w:val="a5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lang w:eastAsia="en-US"/>
              </w:rPr>
            </w:pPr>
            <w:r w:rsidRPr="000249DE">
              <w:rPr>
                <w:rFonts w:ascii="Times New Roman" w:hAnsi="Times New Roman" w:cs="Times New Roman"/>
                <w:sz w:val="26"/>
                <w:szCs w:val="26"/>
              </w:rPr>
              <w:t>Заключен договор на эквайринг (подключены все отделения и сайт АО «ЕРКЦ»), шт.</w:t>
            </w:r>
          </w:p>
        </w:tc>
        <w:tc>
          <w:tcPr>
            <w:tcW w:w="2413" w:type="dxa"/>
            <w:vAlign w:val="center"/>
          </w:tcPr>
          <w:p w:rsidR="00FE2A53" w:rsidRPr="007D04CC" w:rsidRDefault="00BC2925" w:rsidP="007D04CC">
            <w:pPr>
              <w:ind w:firstLine="0"/>
              <w:jc w:val="center"/>
              <w:rPr>
                <w:sz w:val="26"/>
                <w:szCs w:val="26"/>
              </w:rPr>
            </w:pPr>
            <w:r w:rsidRPr="007D04CC">
              <w:rPr>
                <w:sz w:val="26"/>
                <w:szCs w:val="26"/>
              </w:rPr>
              <w:t>1</w:t>
            </w:r>
          </w:p>
        </w:tc>
        <w:tc>
          <w:tcPr>
            <w:tcW w:w="2414" w:type="dxa"/>
            <w:vAlign w:val="center"/>
          </w:tcPr>
          <w:p w:rsidR="00FE2A53" w:rsidRPr="007D04CC" w:rsidRDefault="00BC2925" w:rsidP="007D04CC">
            <w:pPr>
              <w:ind w:firstLine="0"/>
              <w:jc w:val="center"/>
              <w:rPr>
                <w:sz w:val="26"/>
                <w:szCs w:val="26"/>
              </w:rPr>
            </w:pPr>
            <w:r w:rsidRPr="007D04CC">
              <w:rPr>
                <w:sz w:val="26"/>
                <w:szCs w:val="26"/>
              </w:rPr>
              <w:t>2</w:t>
            </w:r>
          </w:p>
        </w:tc>
      </w:tr>
      <w:tr w:rsidR="00FE2A53" w:rsidRPr="00803CF6" w:rsidTr="007D04CC">
        <w:tc>
          <w:tcPr>
            <w:tcW w:w="933" w:type="dxa"/>
          </w:tcPr>
          <w:p w:rsidR="00FE2A53" w:rsidRPr="000249DE" w:rsidRDefault="00FE2A53" w:rsidP="00FE2A53">
            <w:pPr>
              <w:ind w:firstLine="0"/>
              <w:rPr>
                <w:sz w:val="26"/>
                <w:szCs w:val="26"/>
                <w:lang w:val="en-US"/>
              </w:rPr>
            </w:pPr>
            <w:r w:rsidRPr="000249DE"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3585" w:type="dxa"/>
          </w:tcPr>
          <w:p w:rsidR="00FE2A53" w:rsidRPr="000249DE" w:rsidRDefault="00FE2A53" w:rsidP="00FE2A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249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Разработано приложение для оплаты за жилищно-коммунальные услуги</w:t>
            </w:r>
          </w:p>
        </w:tc>
        <w:tc>
          <w:tcPr>
            <w:tcW w:w="2413" w:type="dxa"/>
            <w:vAlign w:val="center"/>
          </w:tcPr>
          <w:p w:rsidR="00FE2A53" w:rsidRPr="007D04CC" w:rsidRDefault="00FE2A53" w:rsidP="007D04CC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D04C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414" w:type="dxa"/>
            <w:vAlign w:val="center"/>
          </w:tcPr>
          <w:p w:rsidR="00FE2A53" w:rsidRPr="007D04CC" w:rsidRDefault="00FE2A53" w:rsidP="007D04CC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D04CC">
              <w:rPr>
                <w:sz w:val="26"/>
                <w:szCs w:val="26"/>
                <w:lang w:val="en-US"/>
              </w:rPr>
              <w:t>1</w:t>
            </w:r>
          </w:p>
        </w:tc>
      </w:tr>
      <w:tr w:rsidR="00FE2A53" w:rsidRPr="00803CF6" w:rsidTr="007D04CC">
        <w:tc>
          <w:tcPr>
            <w:tcW w:w="933" w:type="dxa"/>
          </w:tcPr>
          <w:p w:rsidR="00FE2A53" w:rsidRPr="000249DE" w:rsidRDefault="00FE2A53" w:rsidP="00FE2A53">
            <w:pPr>
              <w:ind w:firstLine="0"/>
              <w:rPr>
                <w:sz w:val="26"/>
                <w:szCs w:val="26"/>
                <w:lang w:val="en-US"/>
              </w:rPr>
            </w:pPr>
            <w:r w:rsidRPr="000249DE"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3585" w:type="dxa"/>
          </w:tcPr>
          <w:p w:rsidR="00FE2A53" w:rsidRPr="000249DE" w:rsidRDefault="00FE2A53" w:rsidP="00FE2A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249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Подключены Чат-боты в социальных сетях и мессенджерах (ВК, Одноклассники, </w:t>
            </w:r>
            <w:r w:rsidRPr="000249D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Viber</w:t>
            </w:r>
            <w:r w:rsidRPr="000249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0249D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Telegram</w:t>
            </w:r>
            <w:r w:rsidRPr="000249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 , шт.</w:t>
            </w:r>
          </w:p>
        </w:tc>
        <w:tc>
          <w:tcPr>
            <w:tcW w:w="2413" w:type="dxa"/>
            <w:vAlign w:val="center"/>
          </w:tcPr>
          <w:p w:rsidR="00FE2A53" w:rsidRPr="007D04CC" w:rsidRDefault="00BC2925" w:rsidP="007D04CC">
            <w:pPr>
              <w:ind w:firstLine="0"/>
              <w:jc w:val="center"/>
              <w:rPr>
                <w:sz w:val="26"/>
                <w:szCs w:val="26"/>
              </w:rPr>
            </w:pPr>
            <w:r w:rsidRPr="007D04CC">
              <w:rPr>
                <w:sz w:val="26"/>
                <w:szCs w:val="26"/>
              </w:rPr>
              <w:t>1</w:t>
            </w:r>
          </w:p>
        </w:tc>
        <w:tc>
          <w:tcPr>
            <w:tcW w:w="2414" w:type="dxa"/>
            <w:vAlign w:val="center"/>
          </w:tcPr>
          <w:p w:rsidR="00FE2A53" w:rsidRPr="007D04CC" w:rsidRDefault="00BC2925" w:rsidP="007D04CC">
            <w:pPr>
              <w:ind w:firstLine="0"/>
              <w:jc w:val="center"/>
              <w:rPr>
                <w:sz w:val="26"/>
                <w:szCs w:val="26"/>
              </w:rPr>
            </w:pPr>
            <w:r w:rsidRPr="007D04CC">
              <w:rPr>
                <w:sz w:val="26"/>
                <w:szCs w:val="26"/>
              </w:rPr>
              <w:t>5</w:t>
            </w:r>
          </w:p>
        </w:tc>
      </w:tr>
    </w:tbl>
    <w:p w:rsidR="00875FDA" w:rsidRPr="00803CF6" w:rsidRDefault="00875FDA" w:rsidP="00875FDA">
      <w:pPr>
        <w:ind w:firstLine="0"/>
        <w:rPr>
          <w:sz w:val="26"/>
          <w:szCs w:val="26"/>
        </w:rPr>
      </w:pP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875FDA" w:rsidRPr="00803CF6" w:rsidTr="00E26F12">
        <w:tc>
          <w:tcPr>
            <w:tcW w:w="959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Участник</w:t>
            </w:r>
          </w:p>
        </w:tc>
        <w:tc>
          <w:tcPr>
            <w:tcW w:w="5210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875FDA" w:rsidRPr="00803CF6" w:rsidTr="00E26F12">
        <w:tc>
          <w:tcPr>
            <w:tcW w:w="959" w:type="dxa"/>
          </w:tcPr>
          <w:p w:rsidR="00875FDA" w:rsidRPr="000249DE" w:rsidRDefault="000249DE" w:rsidP="00E26F12">
            <w:pPr>
              <w:ind w:firstLine="0"/>
              <w:rPr>
                <w:sz w:val="26"/>
                <w:szCs w:val="26"/>
                <w:lang w:val="en-US"/>
              </w:rPr>
            </w:pPr>
            <w:r w:rsidRPr="000249DE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3402" w:type="dxa"/>
          </w:tcPr>
          <w:p w:rsidR="00875FDA" w:rsidRPr="000249DE" w:rsidRDefault="000249DE" w:rsidP="00E26F12">
            <w:pPr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Администрация г. Заречного</w:t>
            </w:r>
          </w:p>
        </w:tc>
        <w:tc>
          <w:tcPr>
            <w:tcW w:w="5210" w:type="dxa"/>
          </w:tcPr>
          <w:p w:rsidR="000249DE" w:rsidRPr="000249DE" w:rsidRDefault="000249DE" w:rsidP="00024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9DE">
              <w:rPr>
                <w:rFonts w:ascii="Times New Roman" w:hAnsi="Times New Roman" w:cs="Times New Roman"/>
                <w:sz w:val="26"/>
                <w:szCs w:val="26"/>
              </w:rPr>
              <w:t xml:space="preserve">а) Оказание организационной, юридической и иной поддержки. </w:t>
            </w:r>
          </w:p>
          <w:p w:rsidR="00875FDA" w:rsidRPr="000249DE" w:rsidRDefault="000249DE" w:rsidP="000249D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б) Администрация ЗАТО г. Заречный Пензенской области, ИНН: 5838000015, ОГРН: 1025801500350, 442960, Пензенская обл, г. Заречный, пр-кт. 30-летия Победы, д. 27</w:t>
            </w:r>
          </w:p>
        </w:tc>
      </w:tr>
      <w:tr w:rsidR="000249DE" w:rsidRPr="00803CF6" w:rsidTr="00E26F12">
        <w:tc>
          <w:tcPr>
            <w:tcW w:w="959" w:type="dxa"/>
          </w:tcPr>
          <w:p w:rsidR="000249DE" w:rsidRPr="000249DE" w:rsidRDefault="000249DE" w:rsidP="00E26F12">
            <w:pPr>
              <w:ind w:firstLine="0"/>
              <w:rPr>
                <w:sz w:val="26"/>
                <w:szCs w:val="26"/>
                <w:lang w:val="en-US"/>
              </w:rPr>
            </w:pPr>
            <w:r w:rsidRPr="000249DE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3402" w:type="dxa"/>
          </w:tcPr>
          <w:p w:rsidR="000249DE" w:rsidRPr="000249DE" w:rsidRDefault="000249DE" w:rsidP="000249D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АО «Единый расчетно-кассовый центр»</w:t>
            </w:r>
          </w:p>
        </w:tc>
        <w:tc>
          <w:tcPr>
            <w:tcW w:w="5210" w:type="dxa"/>
          </w:tcPr>
          <w:p w:rsidR="000249DE" w:rsidRPr="000249DE" w:rsidRDefault="000249DE" w:rsidP="000249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49DE">
              <w:rPr>
                <w:rFonts w:ascii="Times New Roman" w:hAnsi="Times New Roman" w:cs="Times New Roman"/>
                <w:sz w:val="26"/>
                <w:szCs w:val="26"/>
              </w:rPr>
              <w:t>а) Инициатор разработки и внедрения практики</w:t>
            </w:r>
          </w:p>
          <w:p w:rsidR="000249DE" w:rsidRPr="000249DE" w:rsidRDefault="000249DE" w:rsidP="000249D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lastRenderedPageBreak/>
              <w:t>б) Акционерное общество «Единый расчетно-кассовый центр» ИНН: 5838045873, ОРГН: 1085838000632, 442960, Россия, Пензенская область, г. Заречный, ул. Строителей, д.4а.</w:t>
            </w:r>
          </w:p>
        </w:tc>
      </w:tr>
      <w:tr w:rsidR="000249DE" w:rsidRPr="00803CF6" w:rsidTr="00E26F12">
        <w:tc>
          <w:tcPr>
            <w:tcW w:w="959" w:type="dxa"/>
          </w:tcPr>
          <w:p w:rsidR="000249DE" w:rsidRPr="000249DE" w:rsidRDefault="000249DE" w:rsidP="00E26F12">
            <w:pPr>
              <w:ind w:firstLine="0"/>
              <w:rPr>
                <w:sz w:val="26"/>
                <w:szCs w:val="26"/>
                <w:lang w:val="en-US"/>
              </w:rPr>
            </w:pPr>
            <w:r w:rsidRPr="000249DE">
              <w:rPr>
                <w:sz w:val="26"/>
                <w:szCs w:val="26"/>
                <w:lang w:val="en-US"/>
              </w:rPr>
              <w:lastRenderedPageBreak/>
              <w:t>3.</w:t>
            </w:r>
          </w:p>
        </w:tc>
        <w:tc>
          <w:tcPr>
            <w:tcW w:w="3402" w:type="dxa"/>
          </w:tcPr>
          <w:p w:rsidR="000249DE" w:rsidRPr="000249DE" w:rsidRDefault="000249DE" w:rsidP="00E26F12">
            <w:pPr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УК, ТСЖ</w:t>
            </w:r>
          </w:p>
        </w:tc>
        <w:tc>
          <w:tcPr>
            <w:tcW w:w="5210" w:type="dxa"/>
          </w:tcPr>
          <w:p w:rsidR="000249DE" w:rsidRPr="000249DE" w:rsidRDefault="000249DE" w:rsidP="007D04CC">
            <w:pPr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Предоставление данных</w:t>
            </w:r>
          </w:p>
        </w:tc>
      </w:tr>
      <w:tr w:rsidR="000249DE" w:rsidRPr="00803CF6" w:rsidTr="00E26F12">
        <w:tc>
          <w:tcPr>
            <w:tcW w:w="959" w:type="dxa"/>
          </w:tcPr>
          <w:p w:rsidR="000249DE" w:rsidRDefault="000249DE" w:rsidP="00E26F12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3402" w:type="dxa"/>
          </w:tcPr>
          <w:p w:rsidR="000249DE" w:rsidRPr="00803CF6" w:rsidRDefault="000249DE" w:rsidP="000249D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Ресурсо-снабжающие организации, иные поставщики услуг</w:t>
            </w:r>
          </w:p>
        </w:tc>
        <w:tc>
          <w:tcPr>
            <w:tcW w:w="5210" w:type="dxa"/>
          </w:tcPr>
          <w:p w:rsidR="000249DE" w:rsidRPr="00803CF6" w:rsidRDefault="000249DE" w:rsidP="00E26F12">
            <w:pPr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Предоставление технической информации</w:t>
            </w:r>
          </w:p>
        </w:tc>
      </w:tr>
    </w:tbl>
    <w:p w:rsidR="00875FDA" w:rsidRPr="00803CF6" w:rsidRDefault="00875FDA" w:rsidP="00875FDA">
      <w:pPr>
        <w:rPr>
          <w:sz w:val="26"/>
          <w:szCs w:val="26"/>
        </w:rPr>
      </w:pP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7"/>
        <w:gridCol w:w="5078"/>
      </w:tblGrid>
      <w:tr w:rsidR="00875FDA" w:rsidRPr="00803CF6" w:rsidTr="00AA3AD9">
        <w:tc>
          <w:tcPr>
            <w:tcW w:w="4267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078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875FDA" w:rsidRPr="00803CF6" w:rsidTr="00AA3AD9">
        <w:tc>
          <w:tcPr>
            <w:tcW w:w="4267" w:type="dxa"/>
          </w:tcPr>
          <w:p w:rsidR="00875FDA" w:rsidRPr="00733EF7" w:rsidRDefault="00733EF7" w:rsidP="00AA3AD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5078" w:type="dxa"/>
          </w:tcPr>
          <w:p w:rsidR="00875FDA" w:rsidRPr="00AA3AD9" w:rsidRDefault="00AA3AD9" w:rsidP="00AA3AD9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AA3AD9">
              <w:rPr>
                <w:sz w:val="26"/>
                <w:szCs w:val="26"/>
              </w:rPr>
              <w:t>58</w:t>
            </w:r>
            <w:r>
              <w:rPr>
                <w:sz w:val="26"/>
                <w:szCs w:val="26"/>
              </w:rPr>
              <w:t>,550</w:t>
            </w:r>
            <w:r>
              <w:rPr>
                <w:sz w:val="26"/>
                <w:szCs w:val="26"/>
                <w:lang w:val="en-US"/>
              </w:rPr>
              <w:t xml:space="preserve"> *</w:t>
            </w:r>
          </w:p>
        </w:tc>
      </w:tr>
    </w:tbl>
    <w:p w:rsidR="00AA3AD9" w:rsidRDefault="00AA3AD9" w:rsidP="00AA3AD9">
      <w:pPr>
        <w:pStyle w:val="ConsPlusNormal"/>
        <w:jc w:val="both"/>
        <w:rPr>
          <w:rFonts w:ascii="Times New Roman" w:hAnsi="Times New Roman" w:cs="Times New Roman"/>
        </w:rPr>
      </w:pPr>
      <w:r w:rsidRPr="00D60CCF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Количество жителей города с</w:t>
      </w:r>
      <w:r w:rsidRPr="00D60CCF">
        <w:rPr>
          <w:rFonts w:ascii="Times New Roman" w:hAnsi="Times New Roman" w:cs="Times New Roman"/>
        </w:rPr>
        <w:t xml:space="preserve"> учетом итогов Всероссийской переписи населения 2020, проведенной в 2023 году.</w:t>
      </w:r>
    </w:p>
    <w:p w:rsidR="00AA3AD9" w:rsidRPr="00A66B8F" w:rsidRDefault="00AA3AD9" w:rsidP="00AA3AD9">
      <w:pPr>
        <w:pStyle w:val="ConsPlusNormal"/>
        <w:jc w:val="both"/>
        <w:rPr>
          <w:rFonts w:ascii="Times New Roman" w:hAnsi="Times New Roman" w:cs="Times New Roman"/>
        </w:rPr>
      </w:pPr>
    </w:p>
    <w:p w:rsidR="00875FDA" w:rsidRPr="00803CF6" w:rsidRDefault="00875FDA" w:rsidP="00875FDA">
      <w:pPr>
        <w:rPr>
          <w:sz w:val="26"/>
          <w:szCs w:val="26"/>
        </w:rPr>
      </w:pP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75FDA" w:rsidRPr="00803CF6" w:rsidTr="00E26F12">
        <w:tc>
          <w:tcPr>
            <w:tcW w:w="9571" w:type="dxa"/>
          </w:tcPr>
          <w:p w:rsidR="00875FDA" w:rsidRPr="007D04CC" w:rsidRDefault="00733EF7" w:rsidP="00E26F12">
            <w:pPr>
              <w:ind w:firstLine="0"/>
              <w:rPr>
                <w:sz w:val="26"/>
                <w:szCs w:val="26"/>
              </w:rPr>
            </w:pPr>
            <w:bookmarkStart w:id="0" w:name="_Hlk536457642"/>
            <w:r w:rsidRPr="007D04CC">
              <w:rPr>
                <w:sz w:val="26"/>
                <w:szCs w:val="26"/>
              </w:rPr>
              <w:t>Внедрение практики осуществлялось силами и за счет средств АО «ЕРКЦ» с привлечением специалистов Администрации г.Заречного для консультации и выстраивания коммуникаций.</w:t>
            </w:r>
          </w:p>
        </w:tc>
      </w:tr>
      <w:bookmarkEnd w:id="0"/>
    </w:tbl>
    <w:p w:rsidR="00875FDA" w:rsidRPr="00803CF6" w:rsidRDefault="00875FDA" w:rsidP="00875FDA">
      <w:pPr>
        <w:rPr>
          <w:sz w:val="26"/>
          <w:szCs w:val="26"/>
        </w:rPr>
      </w:pP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13. Краткое описание практики</w:t>
      </w:r>
      <w:r w:rsidR="00B143C1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75FDA" w:rsidRPr="00803CF6" w:rsidTr="00E26F12">
        <w:tc>
          <w:tcPr>
            <w:tcW w:w="9571" w:type="dxa"/>
          </w:tcPr>
          <w:p w:rsidR="00875FDA" w:rsidRDefault="0020547A" w:rsidP="007D04CC">
            <w:pPr>
              <w:ind w:firstLine="0"/>
              <w:rPr>
                <w:sz w:val="26"/>
                <w:szCs w:val="26"/>
              </w:rPr>
            </w:pPr>
            <w:r w:rsidRPr="007D04CC">
              <w:rPr>
                <w:sz w:val="26"/>
                <w:szCs w:val="26"/>
              </w:rPr>
              <w:t xml:space="preserve">В результате внедрения единой информационной системы у жителей города Заречный Пензенской области появилась возможность оплачивать коммунальные услуги на одной платформе, любыми формами оплаты услуг, </w:t>
            </w:r>
            <w:r w:rsidR="006509A3" w:rsidRPr="007D04CC">
              <w:rPr>
                <w:sz w:val="26"/>
                <w:szCs w:val="26"/>
              </w:rPr>
              <w:t xml:space="preserve">удобно и легко, </w:t>
            </w:r>
            <w:r w:rsidR="00B143C1" w:rsidRPr="007D04CC">
              <w:rPr>
                <w:sz w:val="26"/>
                <w:szCs w:val="26"/>
              </w:rPr>
              <w:t xml:space="preserve">при этом получение средств поставщиками услуг стало своевременным, собираемость платежей </w:t>
            </w:r>
            <w:r w:rsidRPr="007D04CC">
              <w:rPr>
                <w:sz w:val="26"/>
                <w:szCs w:val="26"/>
              </w:rPr>
              <w:t>в</w:t>
            </w:r>
            <w:r w:rsidR="00B143C1" w:rsidRPr="007D04CC">
              <w:rPr>
                <w:sz w:val="26"/>
                <w:szCs w:val="26"/>
              </w:rPr>
              <w:t>оз</w:t>
            </w:r>
            <w:r w:rsidRPr="007D04CC">
              <w:rPr>
                <w:sz w:val="26"/>
                <w:szCs w:val="26"/>
              </w:rPr>
              <w:t>росла до 99%</w:t>
            </w:r>
            <w:r w:rsidR="00B143C1" w:rsidRPr="007D04CC">
              <w:rPr>
                <w:sz w:val="26"/>
                <w:szCs w:val="26"/>
              </w:rPr>
              <w:t xml:space="preserve">. </w:t>
            </w:r>
          </w:p>
          <w:p w:rsidR="007D04CC" w:rsidRPr="00803CF6" w:rsidRDefault="007D04CC" w:rsidP="007D04CC">
            <w:pPr>
              <w:ind w:firstLine="0"/>
              <w:rPr>
                <w:sz w:val="26"/>
                <w:szCs w:val="26"/>
              </w:rPr>
            </w:pPr>
            <w:r w:rsidRPr="007D04CC">
              <w:rPr>
                <w:color w:val="000000" w:themeColor="text1"/>
                <w:szCs w:val="24"/>
              </w:rPr>
              <w:t>Разработка и внедрение единого платежного документа за коммунальные услуги (является составной частью дорожной карты, данное мероприятие привело к повышению цифровой зрелости населения г.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7D04CC">
              <w:rPr>
                <w:color w:val="000000" w:themeColor="text1"/>
                <w:szCs w:val="24"/>
              </w:rPr>
              <w:t>Заречного)</w:t>
            </w:r>
          </w:p>
        </w:tc>
      </w:tr>
    </w:tbl>
    <w:p w:rsidR="00875FDA" w:rsidRPr="00803CF6" w:rsidRDefault="00875FDA" w:rsidP="00875FDA">
      <w:pPr>
        <w:rPr>
          <w:sz w:val="26"/>
          <w:szCs w:val="26"/>
        </w:rPr>
      </w:pP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14. Действия по развертыванию практики</w:t>
      </w:r>
    </w:p>
    <w:p w:rsidR="00875FDA" w:rsidRPr="008B2B81" w:rsidRDefault="00875FDA" w:rsidP="00875FDA">
      <w:pPr>
        <w:ind w:firstLine="0"/>
        <w:jc w:val="both"/>
        <w:rPr>
          <w:i/>
          <w:color w:val="000000" w:themeColor="text1"/>
          <w:sz w:val="26"/>
          <w:szCs w:val="26"/>
        </w:rPr>
      </w:pPr>
      <w:r w:rsidRPr="008B2B81">
        <w:rPr>
          <w:i/>
          <w:color w:val="000000" w:themeColor="text1"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3347"/>
        <w:gridCol w:w="5060"/>
      </w:tblGrid>
      <w:tr w:rsidR="008B2B81" w:rsidRPr="008B2B81" w:rsidTr="008B2B81">
        <w:tc>
          <w:tcPr>
            <w:tcW w:w="938" w:type="dxa"/>
          </w:tcPr>
          <w:p w:rsidR="00875FDA" w:rsidRPr="008B2B81" w:rsidRDefault="00875FDA" w:rsidP="00E26F12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B2B81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3347" w:type="dxa"/>
          </w:tcPr>
          <w:p w:rsidR="00875FDA" w:rsidRPr="008B2B81" w:rsidRDefault="00875FDA" w:rsidP="00E26F12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B2B81">
              <w:rPr>
                <w:color w:val="000000" w:themeColor="text1"/>
                <w:sz w:val="26"/>
                <w:szCs w:val="26"/>
              </w:rPr>
              <w:t>Описание мероприятия</w:t>
            </w:r>
          </w:p>
        </w:tc>
        <w:tc>
          <w:tcPr>
            <w:tcW w:w="5060" w:type="dxa"/>
          </w:tcPr>
          <w:p w:rsidR="00875FDA" w:rsidRPr="008B2B81" w:rsidRDefault="00875FDA" w:rsidP="00E26F12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8B2B81">
              <w:rPr>
                <w:color w:val="000000" w:themeColor="text1"/>
                <w:sz w:val="26"/>
                <w:szCs w:val="26"/>
              </w:rPr>
              <w:t>Исполнитель</w:t>
            </w:r>
          </w:p>
        </w:tc>
      </w:tr>
      <w:tr w:rsidR="008B2B81" w:rsidRPr="008B2B81" w:rsidTr="008B2B81">
        <w:tc>
          <w:tcPr>
            <w:tcW w:w="938" w:type="dxa"/>
          </w:tcPr>
          <w:p w:rsidR="008B2B81" w:rsidRPr="008B2B81" w:rsidRDefault="008B2B81" w:rsidP="008B2B81">
            <w:pPr>
              <w:ind w:firstLine="0"/>
              <w:rPr>
                <w:rFonts w:eastAsia="Times New Roman"/>
                <w:color w:val="000000" w:themeColor="text1"/>
                <w:szCs w:val="24"/>
              </w:rPr>
            </w:pPr>
            <w:r w:rsidRPr="008B2B81">
              <w:rPr>
                <w:rFonts w:eastAsia="Times New Roman"/>
                <w:color w:val="000000" w:themeColor="text1"/>
                <w:szCs w:val="24"/>
              </w:rPr>
              <w:lastRenderedPageBreak/>
              <w:t>1.</w:t>
            </w:r>
          </w:p>
        </w:tc>
        <w:tc>
          <w:tcPr>
            <w:tcW w:w="3347" w:type="dxa"/>
          </w:tcPr>
          <w:p w:rsidR="008B2B81" w:rsidRPr="008B2B81" w:rsidRDefault="008B2B81" w:rsidP="008B2B81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zCs w:val="24"/>
              </w:rPr>
            </w:pPr>
            <w:r w:rsidRPr="008B2B81">
              <w:rPr>
                <w:rFonts w:eastAsia="Times New Roman"/>
                <w:color w:val="000000" w:themeColor="text1"/>
                <w:szCs w:val="24"/>
              </w:rPr>
              <w:t>Проведение организационного совещания для выстраивания коммуникаций между РСО, УК,ТСЖ и АО «ЕРКЦ»</w:t>
            </w:r>
          </w:p>
        </w:tc>
        <w:tc>
          <w:tcPr>
            <w:tcW w:w="5060" w:type="dxa"/>
          </w:tcPr>
          <w:p w:rsidR="008B2B81" w:rsidRPr="008B2B81" w:rsidRDefault="008B2B81" w:rsidP="008B2B8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B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Администрация г.Заречного</w:t>
            </w:r>
          </w:p>
        </w:tc>
      </w:tr>
      <w:tr w:rsidR="008B2B81" w:rsidRPr="008B2B81" w:rsidTr="008B2B81">
        <w:tc>
          <w:tcPr>
            <w:tcW w:w="938" w:type="dxa"/>
          </w:tcPr>
          <w:p w:rsidR="008B2B81" w:rsidRPr="008B2B81" w:rsidRDefault="008B2B81" w:rsidP="008B2B81">
            <w:pPr>
              <w:ind w:firstLine="0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8B2B81">
              <w:rPr>
                <w:rFonts w:eastAsia="Times New Roman"/>
                <w:color w:val="000000" w:themeColor="text1"/>
                <w:szCs w:val="24"/>
                <w:lang w:val="en-US"/>
              </w:rPr>
              <w:t>2.</w:t>
            </w:r>
          </w:p>
        </w:tc>
        <w:tc>
          <w:tcPr>
            <w:tcW w:w="3347" w:type="dxa"/>
          </w:tcPr>
          <w:p w:rsidR="008B2B81" w:rsidRPr="008B2B81" w:rsidRDefault="008B2B81" w:rsidP="008B2B8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B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Заключение договоров с исполнителями услуг (РСО, УК,ТСЖ)</w:t>
            </w:r>
          </w:p>
        </w:tc>
        <w:tc>
          <w:tcPr>
            <w:tcW w:w="5060" w:type="dxa"/>
          </w:tcPr>
          <w:p w:rsidR="008B2B81" w:rsidRPr="008B2B81" w:rsidRDefault="008B2B81" w:rsidP="008B2B8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B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АО «ЕРКЦ»</w:t>
            </w:r>
          </w:p>
        </w:tc>
      </w:tr>
      <w:tr w:rsidR="008B2B81" w:rsidRPr="008B2B81" w:rsidTr="008B2B81">
        <w:tc>
          <w:tcPr>
            <w:tcW w:w="938" w:type="dxa"/>
          </w:tcPr>
          <w:p w:rsidR="008B2B81" w:rsidRPr="008B2B81" w:rsidRDefault="008B2B81" w:rsidP="008B2B81">
            <w:pPr>
              <w:ind w:firstLine="0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8B2B81">
              <w:rPr>
                <w:rFonts w:eastAsia="Times New Roman"/>
                <w:color w:val="000000" w:themeColor="text1"/>
                <w:szCs w:val="24"/>
                <w:lang w:val="en-US"/>
              </w:rPr>
              <w:t>3.</w:t>
            </w:r>
          </w:p>
        </w:tc>
        <w:tc>
          <w:tcPr>
            <w:tcW w:w="3347" w:type="dxa"/>
          </w:tcPr>
          <w:p w:rsidR="008B2B81" w:rsidRPr="008B2B81" w:rsidRDefault="008B2B81" w:rsidP="008B2B8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B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Разработка формы единого платежного документа (ЕПД)</w:t>
            </w:r>
          </w:p>
        </w:tc>
        <w:tc>
          <w:tcPr>
            <w:tcW w:w="5060" w:type="dxa"/>
          </w:tcPr>
          <w:p w:rsidR="008B2B81" w:rsidRPr="008B2B81" w:rsidRDefault="008B2B81" w:rsidP="008B2B8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B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АО «ЕРКЦ» и Администрация г.Заречного</w:t>
            </w:r>
          </w:p>
        </w:tc>
      </w:tr>
      <w:tr w:rsidR="008B2B81" w:rsidRPr="008B2B81" w:rsidTr="008B2B81">
        <w:tc>
          <w:tcPr>
            <w:tcW w:w="938" w:type="dxa"/>
          </w:tcPr>
          <w:p w:rsidR="008B2B81" w:rsidRPr="008B2B81" w:rsidRDefault="008B2B81" w:rsidP="008B2B81">
            <w:pPr>
              <w:ind w:firstLine="0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8B2B81">
              <w:rPr>
                <w:rFonts w:eastAsia="Times New Roman"/>
                <w:color w:val="000000" w:themeColor="text1"/>
                <w:szCs w:val="24"/>
                <w:lang w:val="en-US"/>
              </w:rPr>
              <w:t>4.</w:t>
            </w:r>
          </w:p>
        </w:tc>
        <w:tc>
          <w:tcPr>
            <w:tcW w:w="3347" w:type="dxa"/>
          </w:tcPr>
          <w:p w:rsidR="008B2B81" w:rsidRPr="008B2B81" w:rsidRDefault="008B2B81" w:rsidP="008B2B8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B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Выбор подрядчиков для организации сбора платежей с населения (подключение эквайринга в банке, заключение договора с Почтой России</w:t>
            </w:r>
          </w:p>
        </w:tc>
        <w:tc>
          <w:tcPr>
            <w:tcW w:w="5060" w:type="dxa"/>
          </w:tcPr>
          <w:p w:rsidR="008B2B81" w:rsidRPr="008B2B81" w:rsidRDefault="008B2B81" w:rsidP="008B2B8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B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АО «ЕРКЦ»</w:t>
            </w:r>
          </w:p>
        </w:tc>
      </w:tr>
      <w:tr w:rsidR="008B2B81" w:rsidRPr="008B2B81" w:rsidTr="008B2B81">
        <w:tc>
          <w:tcPr>
            <w:tcW w:w="938" w:type="dxa"/>
          </w:tcPr>
          <w:p w:rsidR="008B2B81" w:rsidRPr="008B2B81" w:rsidRDefault="008B2B81" w:rsidP="008B2B81">
            <w:pPr>
              <w:ind w:firstLine="0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8B2B81">
              <w:rPr>
                <w:rFonts w:eastAsia="Times New Roman"/>
                <w:color w:val="000000" w:themeColor="text1"/>
                <w:szCs w:val="24"/>
                <w:lang w:val="en-US"/>
              </w:rPr>
              <w:t>5.</w:t>
            </w:r>
          </w:p>
        </w:tc>
        <w:tc>
          <w:tcPr>
            <w:tcW w:w="3347" w:type="dxa"/>
          </w:tcPr>
          <w:p w:rsidR="008B2B81" w:rsidRPr="008B2B81" w:rsidRDefault="008B2B81" w:rsidP="008B2B8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B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поездки в г. Санкт-Петербург для заключения договора на разработку программного обеспечения</w:t>
            </w:r>
          </w:p>
        </w:tc>
        <w:tc>
          <w:tcPr>
            <w:tcW w:w="5060" w:type="dxa"/>
          </w:tcPr>
          <w:p w:rsidR="008B2B81" w:rsidRPr="008B2B81" w:rsidRDefault="008B2B81" w:rsidP="008B2B8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B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АО «ЕРКЦ»</w:t>
            </w:r>
          </w:p>
        </w:tc>
      </w:tr>
    </w:tbl>
    <w:p w:rsidR="00875FDA" w:rsidRPr="008B2B81" w:rsidRDefault="00875FDA" w:rsidP="00875FDA">
      <w:pPr>
        <w:rPr>
          <w:rFonts w:eastAsia="Times New Roman"/>
          <w:color w:val="000000" w:themeColor="text1"/>
          <w:szCs w:val="24"/>
        </w:rPr>
      </w:pP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:rsidR="00875FDA" w:rsidRPr="00803CF6" w:rsidRDefault="00875FDA" w:rsidP="00875FDA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3343"/>
        <w:gridCol w:w="5062"/>
      </w:tblGrid>
      <w:tr w:rsidR="00875FDA" w:rsidRPr="00803CF6" w:rsidTr="0065029E">
        <w:tc>
          <w:tcPr>
            <w:tcW w:w="940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343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5062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принятия НПА</w:t>
            </w:r>
          </w:p>
        </w:tc>
      </w:tr>
      <w:tr w:rsidR="0065029E" w:rsidRPr="00803CF6" w:rsidTr="0065029E">
        <w:tc>
          <w:tcPr>
            <w:tcW w:w="940" w:type="dxa"/>
          </w:tcPr>
          <w:p w:rsidR="0065029E" w:rsidRPr="0065029E" w:rsidRDefault="0065029E" w:rsidP="0065029E">
            <w:pPr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3343" w:type="dxa"/>
          </w:tcPr>
          <w:p w:rsidR="0065029E" w:rsidRPr="007D04CC" w:rsidRDefault="007D04CC" w:rsidP="007D04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62" w:type="dxa"/>
          </w:tcPr>
          <w:p w:rsidR="0065029E" w:rsidRPr="007D04CC" w:rsidRDefault="007D04CC" w:rsidP="007D04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875FDA" w:rsidRPr="00803CF6" w:rsidRDefault="00875FDA" w:rsidP="00875FDA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875FDA" w:rsidRPr="00803CF6" w:rsidTr="00E26F12">
        <w:tc>
          <w:tcPr>
            <w:tcW w:w="959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875FDA" w:rsidRPr="00803CF6" w:rsidTr="00E26F12">
        <w:tc>
          <w:tcPr>
            <w:tcW w:w="959" w:type="dxa"/>
          </w:tcPr>
          <w:p w:rsidR="00875FDA" w:rsidRPr="00803CF6" w:rsidRDefault="00875FDA" w:rsidP="00E26F12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75FDA" w:rsidRPr="0065029E" w:rsidRDefault="0065029E" w:rsidP="007D04CC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410" w:type="dxa"/>
          </w:tcPr>
          <w:p w:rsidR="00875FDA" w:rsidRPr="00803CF6" w:rsidRDefault="007D04CC" w:rsidP="007D04C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367" w:type="dxa"/>
          </w:tcPr>
          <w:p w:rsidR="00875FDA" w:rsidRPr="00803CF6" w:rsidRDefault="007D04CC" w:rsidP="007D04C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75FDA" w:rsidRPr="00803CF6" w:rsidRDefault="00875FDA" w:rsidP="00875FDA">
      <w:pPr>
        <w:rPr>
          <w:sz w:val="26"/>
          <w:szCs w:val="26"/>
        </w:rPr>
      </w:pP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3621"/>
        <w:gridCol w:w="4924"/>
      </w:tblGrid>
      <w:tr w:rsidR="00875FDA" w:rsidRPr="00803CF6" w:rsidTr="00690EEB">
        <w:tc>
          <w:tcPr>
            <w:tcW w:w="800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21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4924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875FDA" w:rsidRPr="00803CF6" w:rsidTr="00690EEB">
        <w:tc>
          <w:tcPr>
            <w:tcW w:w="800" w:type="dxa"/>
          </w:tcPr>
          <w:p w:rsidR="00875FDA" w:rsidRPr="00690EEB" w:rsidRDefault="00690EEB" w:rsidP="00E26F12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3621" w:type="dxa"/>
          </w:tcPr>
          <w:p w:rsidR="00875FDA" w:rsidRPr="00690EEB" w:rsidRDefault="00690EEB" w:rsidP="00690EE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ресурс</w:t>
            </w:r>
          </w:p>
        </w:tc>
        <w:tc>
          <w:tcPr>
            <w:tcW w:w="4924" w:type="dxa"/>
          </w:tcPr>
          <w:p w:rsidR="00875FDA" w:rsidRPr="007D04CC" w:rsidRDefault="00690EEB" w:rsidP="007D04C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D0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Разработка и внедрение ПО, </w:t>
            </w:r>
            <w:r w:rsidR="00E63417" w:rsidRPr="007D0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техническая поддержка работы </w:t>
            </w:r>
            <w:r w:rsidRPr="007D0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системы</w:t>
            </w:r>
          </w:p>
        </w:tc>
      </w:tr>
      <w:tr w:rsidR="00690EEB" w:rsidRPr="00803CF6" w:rsidTr="00690EEB">
        <w:tc>
          <w:tcPr>
            <w:tcW w:w="800" w:type="dxa"/>
          </w:tcPr>
          <w:p w:rsidR="00690EEB" w:rsidRDefault="00690EEB" w:rsidP="00E26F12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3621" w:type="dxa"/>
          </w:tcPr>
          <w:p w:rsidR="00690EEB" w:rsidRPr="00690EEB" w:rsidRDefault="00690EEB" w:rsidP="00690EE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Кадровый ресурс</w:t>
            </w:r>
          </w:p>
        </w:tc>
        <w:tc>
          <w:tcPr>
            <w:tcW w:w="4924" w:type="dxa"/>
          </w:tcPr>
          <w:p w:rsidR="00690EEB" w:rsidRPr="007D04CC" w:rsidRDefault="00690EEB" w:rsidP="007D04C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D0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Наличие квалифицированных специалистов</w:t>
            </w:r>
            <w:r w:rsidR="00E63417" w:rsidRPr="007D0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обеспечивающих эффективное функционирование системы</w:t>
            </w:r>
            <w:r w:rsidRPr="007D0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90EEB" w:rsidRPr="00803CF6" w:rsidTr="00690EEB">
        <w:tc>
          <w:tcPr>
            <w:tcW w:w="800" w:type="dxa"/>
          </w:tcPr>
          <w:p w:rsidR="00690EEB" w:rsidRPr="00690EEB" w:rsidRDefault="00690EEB" w:rsidP="00E26F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21" w:type="dxa"/>
          </w:tcPr>
          <w:p w:rsidR="00690EEB" w:rsidRPr="00690EEB" w:rsidRDefault="00690EEB" w:rsidP="00690EE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ресурс</w:t>
            </w:r>
          </w:p>
        </w:tc>
        <w:tc>
          <w:tcPr>
            <w:tcW w:w="4924" w:type="dxa"/>
          </w:tcPr>
          <w:p w:rsidR="00690EEB" w:rsidRPr="007D04CC" w:rsidRDefault="00690EEB" w:rsidP="007D04C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D0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Содействие внедрению проекта в масштабах города</w:t>
            </w:r>
          </w:p>
        </w:tc>
      </w:tr>
    </w:tbl>
    <w:p w:rsidR="00875FDA" w:rsidRPr="00803CF6" w:rsidRDefault="00875FDA" w:rsidP="00875FDA">
      <w:pPr>
        <w:ind w:firstLine="0"/>
        <w:rPr>
          <w:sz w:val="26"/>
          <w:szCs w:val="26"/>
        </w:rPr>
      </w:pP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lastRenderedPageBreak/>
        <w:t xml:space="preserve">17. Выгодополучатели </w:t>
      </w: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(</w:t>
      </w:r>
      <w:r w:rsidRPr="00803CF6"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4060"/>
        <w:gridCol w:w="4622"/>
      </w:tblGrid>
      <w:tr w:rsidR="00875FDA" w:rsidRPr="00803CF6" w:rsidTr="00690EEB">
        <w:tc>
          <w:tcPr>
            <w:tcW w:w="663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4060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Выгодополучатель/ группа выгодополучателей</w:t>
            </w:r>
          </w:p>
        </w:tc>
        <w:tc>
          <w:tcPr>
            <w:tcW w:w="4622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875FDA" w:rsidRPr="00803CF6" w:rsidTr="00690EEB">
        <w:tc>
          <w:tcPr>
            <w:tcW w:w="663" w:type="dxa"/>
          </w:tcPr>
          <w:p w:rsidR="00875FDA" w:rsidRPr="008B2B81" w:rsidRDefault="008B2B81" w:rsidP="008B2B81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4060" w:type="dxa"/>
          </w:tcPr>
          <w:p w:rsidR="00875FDA" w:rsidRPr="00803CF6" w:rsidRDefault="008B2B81" w:rsidP="00E26F12">
            <w:pPr>
              <w:ind w:firstLine="0"/>
              <w:rPr>
                <w:sz w:val="26"/>
                <w:szCs w:val="26"/>
              </w:rPr>
            </w:pPr>
            <w:r>
              <w:rPr>
                <w:szCs w:val="24"/>
              </w:rPr>
              <w:t>Жители муниципального образования</w:t>
            </w:r>
          </w:p>
        </w:tc>
        <w:tc>
          <w:tcPr>
            <w:tcW w:w="4622" w:type="dxa"/>
          </w:tcPr>
          <w:p w:rsidR="00690EEB" w:rsidRDefault="00690EEB" w:rsidP="00690EE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Оплата по единому платежному документу за все виды коммунальных и жилищных услуг.</w:t>
            </w:r>
          </w:p>
          <w:p w:rsidR="00690EEB" w:rsidRDefault="00690EEB" w:rsidP="00690EE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Возможность оплаты дистанционно через личный кабинет на сайте </w:t>
            </w:r>
            <w:hyperlink r:id="rId7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http://erkc-zato.ru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  в приложении ЕРКЦ.</w:t>
            </w:r>
          </w:p>
          <w:p w:rsidR="00690EEB" w:rsidRDefault="00690EEB" w:rsidP="00690EE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Возможность просматривать историю начислений и платежей. Контроль платежей.</w:t>
            </w:r>
          </w:p>
          <w:p w:rsidR="00690EEB" w:rsidRDefault="00690EEB" w:rsidP="00690EE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Возможность передавать показания счетчиков с помощью социальных сетей и чат-ботов популярных мессенджеров (ВК, Одноклассники,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75FDA" w:rsidRPr="00803CF6" w:rsidRDefault="00690EEB" w:rsidP="00690EEB">
            <w:pPr>
              <w:ind w:firstLine="0"/>
              <w:rPr>
                <w:sz w:val="26"/>
                <w:szCs w:val="26"/>
              </w:rPr>
            </w:pPr>
            <w:r>
              <w:rPr>
                <w:szCs w:val="24"/>
              </w:rPr>
              <w:t>5. Получать квитанции в электронном виде.</w:t>
            </w:r>
          </w:p>
        </w:tc>
      </w:tr>
      <w:tr w:rsidR="008B2B81" w:rsidRPr="00803CF6" w:rsidTr="00690EEB">
        <w:tc>
          <w:tcPr>
            <w:tcW w:w="663" w:type="dxa"/>
          </w:tcPr>
          <w:p w:rsidR="008B2B81" w:rsidRDefault="00690EEB" w:rsidP="00E26F12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4060" w:type="dxa"/>
          </w:tcPr>
          <w:p w:rsidR="008B2B81" w:rsidRDefault="00690EEB" w:rsidP="00690EE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Предприятия – поставщики жилищно-коммунальных услуг, управляющие организации</w:t>
            </w:r>
          </w:p>
        </w:tc>
        <w:tc>
          <w:tcPr>
            <w:tcW w:w="4622" w:type="dxa"/>
          </w:tcPr>
          <w:p w:rsidR="00690EEB" w:rsidRDefault="00690EEB" w:rsidP="00690EEB">
            <w:pPr>
              <w:pStyle w:val="2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Своевременное и полное получение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поступивших денежных средств от населения.</w:t>
            </w:r>
          </w:p>
          <w:p w:rsidR="00690EEB" w:rsidRDefault="00690EEB" w:rsidP="00690EEB">
            <w:pPr>
              <w:pStyle w:val="2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Прозрачность предоставленной информации.</w:t>
            </w:r>
          </w:p>
          <w:p w:rsidR="008B2B81" w:rsidRPr="00803CF6" w:rsidRDefault="00690EEB" w:rsidP="00690EE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Cs w:val="24"/>
              </w:rPr>
              <w:t>3. Снижение задолженности населения за жилищно-коммунальные платежи.</w:t>
            </w:r>
          </w:p>
        </w:tc>
      </w:tr>
      <w:tr w:rsidR="00690EEB" w:rsidRPr="00803CF6" w:rsidTr="00690EEB">
        <w:tc>
          <w:tcPr>
            <w:tcW w:w="663" w:type="dxa"/>
          </w:tcPr>
          <w:p w:rsidR="00690EEB" w:rsidRDefault="00690EEB" w:rsidP="00690EEB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4060" w:type="dxa"/>
          </w:tcPr>
          <w:p w:rsidR="00690EEB" w:rsidRDefault="00690EEB" w:rsidP="00690EE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4622" w:type="dxa"/>
          </w:tcPr>
          <w:p w:rsidR="00690EEB" w:rsidRDefault="00690EEB" w:rsidP="00690EE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Повышение удовлетворенности населения оказанием услуг по оплате за жилищно-коммунальные услуги.</w:t>
            </w:r>
          </w:p>
          <w:p w:rsidR="00690EEB" w:rsidRDefault="00690EEB" w:rsidP="00690EEB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Создание актуальной базы данных предприятий-поставщиков жилищно-коммунальных ресурсов, выстраивание активного взаимодействия с ними.</w:t>
            </w:r>
          </w:p>
        </w:tc>
      </w:tr>
    </w:tbl>
    <w:p w:rsidR="00875FDA" w:rsidRPr="00803CF6" w:rsidRDefault="00875FDA" w:rsidP="00875FDA">
      <w:pPr>
        <w:rPr>
          <w:sz w:val="26"/>
          <w:szCs w:val="26"/>
        </w:rPr>
      </w:pP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009"/>
        <w:gridCol w:w="3768"/>
      </w:tblGrid>
      <w:tr w:rsidR="00875FDA" w:rsidRPr="00803CF6" w:rsidTr="007D04CC">
        <w:tc>
          <w:tcPr>
            <w:tcW w:w="675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2009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Объем затрат</w:t>
            </w:r>
            <w:r w:rsidR="004F6130">
              <w:rPr>
                <w:sz w:val="26"/>
                <w:szCs w:val="26"/>
              </w:rPr>
              <w:t>,тыс.руб.</w:t>
            </w:r>
          </w:p>
        </w:tc>
        <w:tc>
          <w:tcPr>
            <w:tcW w:w="3768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875FDA" w:rsidRPr="00803CF6" w:rsidTr="007D04CC">
        <w:tc>
          <w:tcPr>
            <w:tcW w:w="675" w:type="dxa"/>
          </w:tcPr>
          <w:p w:rsidR="00875FDA" w:rsidRPr="004F6130" w:rsidRDefault="004F6130" w:rsidP="004F6130">
            <w:pPr>
              <w:ind w:firstLine="0"/>
              <w:jc w:val="center"/>
              <w:rPr>
                <w:szCs w:val="24"/>
              </w:rPr>
            </w:pPr>
            <w:r w:rsidRPr="004F6130">
              <w:rPr>
                <w:szCs w:val="24"/>
              </w:rPr>
              <w:t>1.</w:t>
            </w:r>
          </w:p>
        </w:tc>
        <w:tc>
          <w:tcPr>
            <w:tcW w:w="3119" w:type="dxa"/>
          </w:tcPr>
          <w:p w:rsidR="00875FDA" w:rsidRPr="004F6130" w:rsidRDefault="004F6130" w:rsidP="004F613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F6130">
              <w:rPr>
                <w:szCs w:val="24"/>
              </w:rPr>
              <w:t>Затраты на разработку и внедрение программного обеспечения (приложения АО «ЕРКЦ», подключение чат-ботов к сайту, ведение единой базы данных)</w:t>
            </w:r>
          </w:p>
        </w:tc>
        <w:tc>
          <w:tcPr>
            <w:tcW w:w="2009" w:type="dxa"/>
          </w:tcPr>
          <w:p w:rsidR="00875FDA" w:rsidRPr="004F6130" w:rsidRDefault="004F6130" w:rsidP="004F613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F6130">
              <w:rPr>
                <w:szCs w:val="24"/>
              </w:rPr>
              <w:t>1400,00</w:t>
            </w:r>
          </w:p>
        </w:tc>
        <w:tc>
          <w:tcPr>
            <w:tcW w:w="3768" w:type="dxa"/>
          </w:tcPr>
          <w:p w:rsidR="007D04CC" w:rsidRDefault="004F6130" w:rsidP="004F613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F6130">
              <w:rPr>
                <w:szCs w:val="24"/>
              </w:rPr>
              <w:t xml:space="preserve">Собственные средства </w:t>
            </w:r>
          </w:p>
          <w:p w:rsidR="00875FDA" w:rsidRPr="004F6130" w:rsidRDefault="004F6130" w:rsidP="004F613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F6130">
              <w:rPr>
                <w:szCs w:val="24"/>
              </w:rPr>
              <w:t>АО «ЕРКЦ» (в ценах 2023 года)</w:t>
            </w:r>
          </w:p>
        </w:tc>
      </w:tr>
      <w:tr w:rsidR="004F6130" w:rsidRPr="00803CF6" w:rsidTr="007D04CC">
        <w:tc>
          <w:tcPr>
            <w:tcW w:w="675" w:type="dxa"/>
          </w:tcPr>
          <w:p w:rsidR="004F6130" w:rsidRPr="004F6130" w:rsidRDefault="004F6130" w:rsidP="004F613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119" w:type="dxa"/>
          </w:tcPr>
          <w:p w:rsidR="004F6130" w:rsidRPr="004F6130" w:rsidRDefault="004F6130" w:rsidP="004F6130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Ежемесячные затраты на обслуживание</w:t>
            </w:r>
          </w:p>
        </w:tc>
        <w:tc>
          <w:tcPr>
            <w:tcW w:w="2009" w:type="dxa"/>
          </w:tcPr>
          <w:p w:rsidR="004F6130" w:rsidRPr="004F6130" w:rsidRDefault="004F6130" w:rsidP="004F613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3768" w:type="dxa"/>
          </w:tcPr>
          <w:p w:rsidR="007D04CC" w:rsidRDefault="001E1B76" w:rsidP="001E1B7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F6130">
              <w:rPr>
                <w:szCs w:val="24"/>
              </w:rPr>
              <w:t xml:space="preserve">Собственные средства </w:t>
            </w:r>
          </w:p>
          <w:p w:rsidR="004F6130" w:rsidRPr="001E1B76" w:rsidRDefault="001E1B76" w:rsidP="001E1B76">
            <w:pPr>
              <w:spacing w:line="240" w:lineRule="auto"/>
              <w:ind w:firstLine="0"/>
              <w:jc w:val="center"/>
              <w:rPr>
                <w:b/>
                <w:sz w:val="30"/>
                <w:szCs w:val="30"/>
              </w:rPr>
            </w:pPr>
            <w:r w:rsidRPr="004F6130">
              <w:rPr>
                <w:szCs w:val="24"/>
              </w:rPr>
              <w:t>АО «ЕРКЦ»</w:t>
            </w:r>
          </w:p>
        </w:tc>
      </w:tr>
    </w:tbl>
    <w:p w:rsidR="00875FDA" w:rsidRPr="00803CF6" w:rsidRDefault="00875FDA" w:rsidP="00875FDA">
      <w:pPr>
        <w:rPr>
          <w:sz w:val="26"/>
          <w:szCs w:val="26"/>
        </w:rPr>
      </w:pPr>
    </w:p>
    <w:p w:rsidR="00875FDA" w:rsidRPr="00803CF6" w:rsidRDefault="00875FDA" w:rsidP="00875FDA">
      <w:pPr>
        <w:ind w:firstLine="0"/>
        <w:jc w:val="both"/>
        <w:rPr>
          <w:sz w:val="26"/>
          <w:szCs w:val="26"/>
        </w:rPr>
      </w:pPr>
      <w:r w:rsidRPr="00803CF6">
        <w:rPr>
          <w:sz w:val="26"/>
          <w:szCs w:val="26"/>
        </w:rPr>
        <w:lastRenderedPageBreak/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875FDA" w:rsidRPr="00803CF6" w:rsidTr="00E26F12">
        <w:tc>
          <w:tcPr>
            <w:tcW w:w="9463" w:type="dxa"/>
          </w:tcPr>
          <w:p w:rsidR="00AA3AD9" w:rsidRPr="000249DE" w:rsidRDefault="00AA3AD9" w:rsidP="000249DE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Положительные изменения:</w:t>
            </w:r>
          </w:p>
          <w:p w:rsidR="00AA3AD9" w:rsidRPr="000249DE" w:rsidRDefault="00AA3AD9" w:rsidP="000249DE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1. Возможность оплатить сразу все услуги в одном месте;</w:t>
            </w:r>
          </w:p>
          <w:p w:rsidR="00AA3AD9" w:rsidRPr="000249DE" w:rsidRDefault="00AA3AD9" w:rsidP="000249DE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2. Доступность любых форм оплаты услуг;</w:t>
            </w:r>
          </w:p>
          <w:p w:rsidR="00AA3AD9" w:rsidRPr="000249DE" w:rsidRDefault="00AA3AD9" w:rsidP="000249DE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3. Собираемость выросла до 99%;</w:t>
            </w:r>
          </w:p>
          <w:p w:rsidR="00AA3AD9" w:rsidRPr="000249DE" w:rsidRDefault="00AA3AD9" w:rsidP="000249DE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 xml:space="preserve">4. Получение средств поставщиками услуг своевременно и в полном объеме. </w:t>
            </w:r>
          </w:p>
          <w:p w:rsidR="00AA3AD9" w:rsidRPr="000249DE" w:rsidRDefault="00AA3AD9" w:rsidP="000249DE">
            <w:pPr>
              <w:spacing w:line="240" w:lineRule="auto"/>
              <w:ind w:left="851" w:hanging="142"/>
              <w:jc w:val="both"/>
              <w:rPr>
                <w:color w:val="00B050"/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5. Возможность в одном месте (ЕРКЦ) жителям получить полную и достоверную информацию о жилищно-коммунальных услугах.</w:t>
            </w:r>
            <w:r w:rsidRPr="000249DE">
              <w:rPr>
                <w:color w:val="00B050"/>
                <w:sz w:val="26"/>
                <w:szCs w:val="26"/>
              </w:rPr>
              <w:t xml:space="preserve"> </w:t>
            </w:r>
          </w:p>
          <w:p w:rsidR="00AA3AD9" w:rsidRPr="000249DE" w:rsidRDefault="00AA3AD9" w:rsidP="00AA3AD9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В настоящее время ЕПД включает в себя платежи за все жилищно-коммунальные услуги, за услуги связи, телекоммуникационные услуги, за вывоз и размещение твердых коммунальных отходов, взносы на капитальный ремонт общего имущества МКД. В ЕПД содержится информация обо всех услугах, оказанных потребителю в отчетном периоде: о тарифах, об объемах потребленных коммунальных ресурсов, как по индивидуальным приборам учета, так и по общедомовым приборам учета ресурсов. Главное преимущество ЕПД заключается в том, что жителям города не нужно вносить плату по нескольким квитанциям в разных местах. Оплата вносится один раз и в одном месте. При возникновении любых вопросов, связанных с начислением платы за жилое помещение и коммунальные услуги, они могут обратиться в ЕРКЦ, где получат необходимые разъяснения по интересующим вопросам.</w:t>
            </w:r>
          </w:p>
          <w:p w:rsidR="00AA3AD9" w:rsidRPr="000249DE" w:rsidRDefault="00AA3AD9" w:rsidP="00AA3AD9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 xml:space="preserve">ЕРКЦ обеспечило возможность вносить оплату за услуги по ЕПД наличными денежными средствами (через кассы ЕРКЦ, Почты России), путем удержания работодателем из заработной платы сотрудников плату за жилое помещение и коммунальные услуги, оплачивать банковскими картами через терминалы, а также оплачивать безналичным способом, банковским переводом денежных средств со счета на счет через банкоматы, мобильные приложения соответствующих банков, через сайт ЕРКЦ http://erkc-zato.ru.    </w:t>
            </w:r>
          </w:p>
          <w:p w:rsidR="00AA3AD9" w:rsidRPr="000249DE" w:rsidRDefault="00AA3AD9" w:rsidP="00AA3AD9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Через сайт ЕРКЦ http://erkc-zato.ru можно подавать показания счетчиков, получать квитанции в электронном виде, просматривать историю начислений и оплаты платежей.  Так же показания счетчиков можно подавать с помощью всех социальных сетей и чат-ботов популярных мессенджеров.</w:t>
            </w:r>
          </w:p>
          <w:p w:rsidR="00875FDA" w:rsidRPr="00803CF6" w:rsidRDefault="00AA3AD9" w:rsidP="000249D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ЕРКЦ ежедневно и в полном объеме перечисляет собранные денежные средства управляющим и ресурсоснабжающим организациям, что позволяет оказывать услуги качественно и в полном объеме.</w:t>
            </w:r>
          </w:p>
        </w:tc>
      </w:tr>
    </w:tbl>
    <w:p w:rsidR="00875FDA" w:rsidRPr="00803CF6" w:rsidRDefault="00875FDA" w:rsidP="00875FDA">
      <w:pPr>
        <w:rPr>
          <w:sz w:val="26"/>
          <w:szCs w:val="26"/>
        </w:rPr>
      </w:pPr>
    </w:p>
    <w:p w:rsidR="00875FDA" w:rsidRPr="00803CF6" w:rsidRDefault="00875FDA" w:rsidP="00875FDA">
      <w:pPr>
        <w:ind w:firstLine="0"/>
        <w:jc w:val="both"/>
        <w:rPr>
          <w:i/>
          <w:sz w:val="26"/>
          <w:szCs w:val="26"/>
        </w:rPr>
      </w:pPr>
      <w:r w:rsidRPr="00803CF6">
        <w:rPr>
          <w:sz w:val="26"/>
          <w:szCs w:val="26"/>
        </w:rPr>
        <w:t xml:space="preserve">20. Краткая информация о лидере практики/команде проекта </w:t>
      </w:r>
      <w:r w:rsidRPr="00803CF6"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875FDA" w:rsidRPr="00803CF6" w:rsidTr="00E26F12">
        <w:tc>
          <w:tcPr>
            <w:tcW w:w="9463" w:type="dxa"/>
          </w:tcPr>
          <w:p w:rsidR="00875FDA" w:rsidRPr="001E1B76" w:rsidRDefault="001E1B76" w:rsidP="007D04CC">
            <w:pPr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 w:rsidRPr="007D04CC">
              <w:rPr>
                <w:sz w:val="26"/>
                <w:szCs w:val="26"/>
              </w:rPr>
              <w:t>Команда специалистов АО «ЕРКЦ».</w:t>
            </w:r>
          </w:p>
        </w:tc>
      </w:tr>
    </w:tbl>
    <w:p w:rsidR="00875FDA" w:rsidRPr="00803CF6" w:rsidRDefault="00875FDA" w:rsidP="00875FDA">
      <w:pPr>
        <w:rPr>
          <w:sz w:val="26"/>
          <w:szCs w:val="26"/>
        </w:rPr>
      </w:pP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21. Ссылки на интернет-ресурсы практики </w:t>
      </w:r>
    </w:p>
    <w:p w:rsidR="00875FDA" w:rsidRPr="00803CF6" w:rsidRDefault="00875FDA" w:rsidP="00875FDA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76"/>
        <w:gridCol w:w="2920"/>
      </w:tblGrid>
      <w:tr w:rsidR="00875FDA" w:rsidRPr="00803CF6" w:rsidTr="00E26F12">
        <w:tc>
          <w:tcPr>
            <w:tcW w:w="709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976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2920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Ссылка на ресурс</w:t>
            </w:r>
          </w:p>
        </w:tc>
      </w:tr>
      <w:tr w:rsidR="00875FDA" w:rsidRPr="00803CF6" w:rsidTr="00E26F12">
        <w:tc>
          <w:tcPr>
            <w:tcW w:w="709" w:type="dxa"/>
          </w:tcPr>
          <w:p w:rsidR="00875FDA" w:rsidRPr="00803CF6" w:rsidRDefault="000249DE" w:rsidP="00E26F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5976" w:type="dxa"/>
          </w:tcPr>
          <w:p w:rsidR="00875FDA" w:rsidRPr="00803CF6" w:rsidRDefault="000249DE" w:rsidP="00E26F1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АО «ЕРКЦ» Заречный</w:t>
            </w:r>
          </w:p>
        </w:tc>
        <w:tc>
          <w:tcPr>
            <w:tcW w:w="2920" w:type="dxa"/>
          </w:tcPr>
          <w:p w:rsidR="00875FDA" w:rsidRDefault="004346E5" w:rsidP="00E26F12">
            <w:pPr>
              <w:ind w:firstLine="0"/>
              <w:rPr>
                <w:sz w:val="26"/>
                <w:szCs w:val="26"/>
              </w:rPr>
            </w:pPr>
            <w:hyperlink r:id="rId8" w:history="1">
              <w:r w:rsidR="000249DE" w:rsidRPr="00B07C0E">
                <w:rPr>
                  <w:rStyle w:val="a5"/>
                  <w:sz w:val="26"/>
                  <w:szCs w:val="26"/>
                </w:rPr>
                <w:t>https://erkc-zato.ru/</w:t>
              </w:r>
            </w:hyperlink>
          </w:p>
          <w:p w:rsidR="000249DE" w:rsidRPr="00803CF6" w:rsidRDefault="000249DE" w:rsidP="00E26F12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875FDA" w:rsidRPr="00803CF6" w:rsidRDefault="00875FDA" w:rsidP="00875FDA">
      <w:pPr>
        <w:ind w:firstLine="0"/>
        <w:rPr>
          <w:sz w:val="26"/>
          <w:szCs w:val="26"/>
        </w:rPr>
      </w:pPr>
    </w:p>
    <w:p w:rsidR="00875FDA" w:rsidRPr="00803CF6" w:rsidRDefault="00875FDA" w:rsidP="00875FDA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4"/>
      </w:tblGrid>
      <w:tr w:rsidR="00875FDA" w:rsidRPr="00803CF6" w:rsidTr="00E26F12">
        <w:tc>
          <w:tcPr>
            <w:tcW w:w="709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875FDA" w:rsidRPr="00803CF6" w:rsidRDefault="00875FDA" w:rsidP="00E26F12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875FDA" w:rsidRPr="00803CF6" w:rsidTr="00E26F12">
        <w:tc>
          <w:tcPr>
            <w:tcW w:w="709" w:type="dxa"/>
          </w:tcPr>
          <w:p w:rsidR="00875FDA" w:rsidRPr="000249DE" w:rsidRDefault="00AA3AD9" w:rsidP="00E26F12">
            <w:pPr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875FDA" w:rsidRPr="000249DE" w:rsidRDefault="00AA3AD9" w:rsidP="00AA3AD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>Токарев Александр Васильевич, и.о. генерального директора АО «ЕРКЦ»</w:t>
            </w:r>
          </w:p>
        </w:tc>
        <w:tc>
          <w:tcPr>
            <w:tcW w:w="3544" w:type="dxa"/>
          </w:tcPr>
          <w:p w:rsidR="00AA3AD9" w:rsidRPr="000249DE" w:rsidRDefault="00AA3AD9" w:rsidP="00AA3AD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249DE">
              <w:rPr>
                <w:sz w:val="26"/>
                <w:szCs w:val="26"/>
              </w:rPr>
              <w:t xml:space="preserve">89093152812, </w:t>
            </w:r>
          </w:p>
          <w:p w:rsidR="00875FDA" w:rsidRPr="000249DE" w:rsidRDefault="004346E5" w:rsidP="00AA3AD9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9" w:history="1">
              <w:r w:rsidR="00AA3AD9" w:rsidRPr="000249DE">
                <w:rPr>
                  <w:rStyle w:val="a5"/>
                  <w:sz w:val="26"/>
                  <w:szCs w:val="26"/>
                </w:rPr>
                <w:t>sashat@erkc-zato.ru</w:t>
              </w:r>
            </w:hyperlink>
          </w:p>
        </w:tc>
      </w:tr>
    </w:tbl>
    <w:p w:rsidR="00875FDA" w:rsidRPr="00803CF6" w:rsidRDefault="00875FDA" w:rsidP="00A61623">
      <w:pPr>
        <w:jc w:val="right"/>
        <w:rPr>
          <w:rFonts w:eastAsia="Times New Roman"/>
          <w:bCs/>
          <w:i/>
          <w:color w:val="000000"/>
          <w:sz w:val="20"/>
          <w:szCs w:val="20"/>
          <w:lang w:eastAsia="ru-RU"/>
        </w:rPr>
      </w:pPr>
      <w:bookmarkStart w:id="1" w:name="_GoBack"/>
      <w:bookmarkEnd w:id="1"/>
      <w:r w:rsidRPr="00803CF6">
        <w:rPr>
          <w:sz w:val="26"/>
          <w:szCs w:val="26"/>
        </w:rPr>
        <w:br w:type="page"/>
      </w:r>
    </w:p>
    <w:p w:rsidR="00875FDA" w:rsidRPr="00803CF6" w:rsidRDefault="00875FDA" w:rsidP="00875FDA">
      <w:pPr>
        <w:ind w:firstLine="0"/>
        <w:rPr>
          <w:sz w:val="26"/>
          <w:szCs w:val="26"/>
        </w:rPr>
      </w:pPr>
    </w:p>
    <w:p w:rsidR="00A524E8" w:rsidRDefault="00632181"/>
    <w:sectPr w:rsidR="00A524E8" w:rsidSect="00390F31">
      <w:footerReference w:type="default" r:id="rId10"/>
      <w:pgSz w:w="11906" w:h="16838"/>
      <w:pgMar w:top="567" w:right="850" w:bottom="1276" w:left="1701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81" w:rsidRDefault="00632181">
      <w:pPr>
        <w:spacing w:line="240" w:lineRule="auto"/>
      </w:pPr>
      <w:r>
        <w:separator/>
      </w:r>
    </w:p>
  </w:endnote>
  <w:endnote w:type="continuationSeparator" w:id="0">
    <w:p w:rsidR="00632181" w:rsidRDefault="00632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155" w:rsidRDefault="004346E5">
    <w:pPr>
      <w:pStyle w:val="a3"/>
      <w:jc w:val="right"/>
    </w:pPr>
    <w:r>
      <w:fldChar w:fldCharType="begin"/>
    </w:r>
    <w:r w:rsidR="00875FDA">
      <w:instrText>PAGE   \* MERGEFORMAT</w:instrText>
    </w:r>
    <w:r>
      <w:fldChar w:fldCharType="separate"/>
    </w:r>
    <w:r w:rsidR="00862FFA">
      <w:rPr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81" w:rsidRDefault="00632181">
      <w:pPr>
        <w:spacing w:line="240" w:lineRule="auto"/>
      </w:pPr>
      <w:r>
        <w:separator/>
      </w:r>
    </w:p>
  </w:footnote>
  <w:footnote w:type="continuationSeparator" w:id="0">
    <w:p w:rsidR="00632181" w:rsidRDefault="006321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FDA"/>
    <w:rsid w:val="000249DE"/>
    <w:rsid w:val="00026CD2"/>
    <w:rsid w:val="000A582D"/>
    <w:rsid w:val="00101B11"/>
    <w:rsid w:val="001B51C1"/>
    <w:rsid w:val="001E1B76"/>
    <w:rsid w:val="001F2E31"/>
    <w:rsid w:val="0020547A"/>
    <w:rsid w:val="00234FEA"/>
    <w:rsid w:val="00245D6E"/>
    <w:rsid w:val="00401423"/>
    <w:rsid w:val="004346E5"/>
    <w:rsid w:val="004A4260"/>
    <w:rsid w:val="004C4231"/>
    <w:rsid w:val="004C4B54"/>
    <w:rsid w:val="004F6130"/>
    <w:rsid w:val="00542FFF"/>
    <w:rsid w:val="005C1A7C"/>
    <w:rsid w:val="005C6A4E"/>
    <w:rsid w:val="00632181"/>
    <w:rsid w:val="0064594F"/>
    <w:rsid w:val="0065029E"/>
    <w:rsid w:val="006509A3"/>
    <w:rsid w:val="00690EEB"/>
    <w:rsid w:val="006F675E"/>
    <w:rsid w:val="00733EF7"/>
    <w:rsid w:val="007A5805"/>
    <w:rsid w:val="007D04CC"/>
    <w:rsid w:val="007D1EFA"/>
    <w:rsid w:val="00862FFA"/>
    <w:rsid w:val="00875FDA"/>
    <w:rsid w:val="008B2B81"/>
    <w:rsid w:val="008B6367"/>
    <w:rsid w:val="00A61623"/>
    <w:rsid w:val="00AA3AD9"/>
    <w:rsid w:val="00AF6257"/>
    <w:rsid w:val="00B143C1"/>
    <w:rsid w:val="00B64F57"/>
    <w:rsid w:val="00BC2925"/>
    <w:rsid w:val="00C62B2E"/>
    <w:rsid w:val="00CA6D3E"/>
    <w:rsid w:val="00DE4A14"/>
    <w:rsid w:val="00E052CE"/>
    <w:rsid w:val="00E63417"/>
    <w:rsid w:val="00EC3F2B"/>
    <w:rsid w:val="00F22B5D"/>
    <w:rsid w:val="00F96490"/>
    <w:rsid w:val="00FE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DA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5F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5FDA"/>
    <w:rPr>
      <w:rFonts w:ascii="Times New Roman" w:eastAsia="Calibri" w:hAnsi="Times New Roman" w:cs="Times New Roman"/>
      <w:sz w:val="24"/>
    </w:rPr>
  </w:style>
  <w:style w:type="character" w:styleId="a5">
    <w:name w:val="Hyperlink"/>
    <w:uiPriority w:val="99"/>
    <w:unhideWhenUsed/>
    <w:rsid w:val="00875FDA"/>
    <w:rPr>
      <w:color w:val="0000FF"/>
      <w:u w:val="single"/>
    </w:rPr>
  </w:style>
  <w:style w:type="paragraph" w:customStyle="1" w:styleId="ConsPlusNormal">
    <w:name w:val="ConsPlusNormal"/>
    <w:rsid w:val="00AA3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90EEB"/>
    <w:pPr>
      <w:spacing w:after="20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0E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B5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kc-zat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kc-zat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kc-zat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ashat@erkc-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Кондратьева</dc:creator>
  <cp:lastModifiedBy>admin</cp:lastModifiedBy>
  <cp:revision>3</cp:revision>
  <dcterms:created xsi:type="dcterms:W3CDTF">2023-09-26T12:24:00Z</dcterms:created>
  <dcterms:modified xsi:type="dcterms:W3CDTF">2023-10-03T05:52:00Z</dcterms:modified>
</cp:coreProperties>
</file>