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13FF" w14:textId="24996F89" w:rsidR="00F45D60" w:rsidRPr="00937F96" w:rsidRDefault="007318FB" w:rsidP="00F45D60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937F96">
        <w:rPr>
          <w:rFonts w:ascii="Times New Roman" w:hAnsi="Times New Roman" w:cs="Times New Roman"/>
          <w:sz w:val="24"/>
          <w:szCs w:val="24"/>
        </w:rPr>
        <w:t xml:space="preserve"> </w:t>
      </w:r>
      <w:r w:rsidR="00F45D60" w:rsidRPr="00937F96">
        <w:rPr>
          <w:rFonts w:ascii="Times New Roman" w:hAnsi="Times New Roman" w:cs="Times New Roman"/>
          <w:sz w:val="24"/>
          <w:szCs w:val="24"/>
        </w:rPr>
        <w:t>«</w:t>
      </w:r>
      <w:r w:rsidR="00F45D60" w:rsidRPr="00937F96">
        <w:rPr>
          <w:rFonts w:ascii="Times New Roman" w:hAnsi="Times New Roman" w:cs="Times New Roman"/>
          <w:i w:val="0"/>
          <w:sz w:val="24"/>
          <w:szCs w:val="24"/>
        </w:rPr>
        <w:t xml:space="preserve">Рассмотрено и </w:t>
      </w:r>
      <w:proofErr w:type="gramStart"/>
      <w:r w:rsidR="00F45D60" w:rsidRPr="00937F96">
        <w:rPr>
          <w:rFonts w:ascii="Times New Roman" w:hAnsi="Times New Roman" w:cs="Times New Roman"/>
          <w:i w:val="0"/>
          <w:sz w:val="24"/>
          <w:szCs w:val="24"/>
        </w:rPr>
        <w:t xml:space="preserve">согласовано»   </w:t>
      </w:r>
      <w:proofErr w:type="gramEnd"/>
      <w:r w:rsidR="00F45D60" w:rsidRPr="00937F96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«Утверждаю»</w:t>
      </w:r>
    </w:p>
    <w:p w14:paraId="209326D5" w14:textId="77777777" w:rsidR="00F45D60" w:rsidRPr="00937F96" w:rsidRDefault="00F45D60" w:rsidP="00F45D60">
      <w:pPr>
        <w:rPr>
          <w:rFonts w:ascii="Times New Roman" w:hAnsi="Times New Roman"/>
          <w:sz w:val="24"/>
          <w:szCs w:val="24"/>
        </w:rPr>
      </w:pPr>
      <w:r w:rsidRPr="00937F96">
        <w:rPr>
          <w:rFonts w:ascii="Times New Roman" w:hAnsi="Times New Roman"/>
        </w:rPr>
        <w:t xml:space="preserve">на заседании педагогического                                     Директор </w:t>
      </w:r>
      <w:r w:rsidR="00937F96" w:rsidRPr="00937F96">
        <w:rPr>
          <w:rFonts w:ascii="Times New Roman" w:hAnsi="Times New Roman"/>
        </w:rPr>
        <w:t>МБОУ СОШ №135</w:t>
      </w:r>
    </w:p>
    <w:p w14:paraId="48458355" w14:textId="77777777" w:rsidR="00F45D60" w:rsidRPr="00937F96" w:rsidRDefault="00F45D60" w:rsidP="00F45D60">
      <w:pPr>
        <w:rPr>
          <w:rFonts w:ascii="Times New Roman" w:hAnsi="Times New Roman"/>
        </w:rPr>
      </w:pPr>
      <w:r w:rsidRPr="00937F96">
        <w:rPr>
          <w:rFonts w:ascii="Times New Roman" w:hAnsi="Times New Roman"/>
        </w:rPr>
        <w:t xml:space="preserve">            совета школы                                                                </w:t>
      </w:r>
    </w:p>
    <w:p w14:paraId="2DCC386F" w14:textId="77777777" w:rsidR="00F45D60" w:rsidRPr="00937F96" w:rsidRDefault="00F45D60" w:rsidP="00937F96">
      <w:pPr>
        <w:jc w:val="right"/>
        <w:rPr>
          <w:rFonts w:ascii="Times New Roman" w:hAnsi="Times New Roman"/>
        </w:rPr>
      </w:pPr>
      <w:r w:rsidRPr="00937F96">
        <w:rPr>
          <w:rFonts w:ascii="Times New Roman" w:hAnsi="Times New Roman"/>
        </w:rPr>
        <w:t xml:space="preserve">                                                                                         _____________________</w:t>
      </w:r>
      <w:r w:rsidR="00937F96" w:rsidRPr="00937F96">
        <w:rPr>
          <w:rFonts w:ascii="Times New Roman" w:hAnsi="Times New Roman"/>
        </w:rPr>
        <w:t>И</w:t>
      </w:r>
      <w:r w:rsidRPr="00937F96">
        <w:rPr>
          <w:rFonts w:ascii="Times New Roman" w:hAnsi="Times New Roman"/>
        </w:rPr>
        <w:t xml:space="preserve">.В. </w:t>
      </w:r>
      <w:r w:rsidR="00937F96" w:rsidRPr="00937F96">
        <w:rPr>
          <w:rFonts w:ascii="Times New Roman" w:hAnsi="Times New Roman"/>
        </w:rPr>
        <w:t>Миловидова</w:t>
      </w:r>
      <w:r w:rsidRPr="00937F96">
        <w:rPr>
          <w:rFonts w:ascii="Times New Roman" w:hAnsi="Times New Roman"/>
        </w:rPr>
        <w:t xml:space="preserve"> протокол №____ от_____20</w:t>
      </w:r>
      <w:r w:rsidR="00937F96" w:rsidRPr="00937F96">
        <w:rPr>
          <w:rFonts w:ascii="Times New Roman" w:hAnsi="Times New Roman"/>
        </w:rPr>
        <w:t>20</w:t>
      </w:r>
      <w:r w:rsidRPr="00937F96">
        <w:rPr>
          <w:rFonts w:ascii="Times New Roman" w:hAnsi="Times New Roman"/>
        </w:rPr>
        <w:t>г.</w:t>
      </w:r>
    </w:p>
    <w:p w14:paraId="0E9DCB06" w14:textId="77777777" w:rsidR="00F45D60" w:rsidRPr="00937F96" w:rsidRDefault="00F45D60" w:rsidP="00F45D60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37F96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937F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</w:t>
      </w:r>
      <w:proofErr w:type="gramStart"/>
      <w:r w:rsidRPr="00937F96">
        <w:rPr>
          <w:rFonts w:ascii="Times New Roman" w:hAnsi="Times New Roman" w:cs="Times New Roman"/>
          <w:b w:val="0"/>
          <w:i w:val="0"/>
          <w:sz w:val="24"/>
          <w:szCs w:val="24"/>
        </w:rPr>
        <w:t>----------  ----------------------------</w:t>
      </w:r>
      <w:proofErr w:type="gramEnd"/>
      <w:r w:rsidRPr="00937F96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937F96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937F96" w:rsidRPr="00937F96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937F96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  <w:r w:rsidRPr="00937F96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</w:p>
    <w:p w14:paraId="568270B5" w14:textId="77777777" w:rsidR="00F45D60" w:rsidRPr="00937F96" w:rsidRDefault="00F45D60" w:rsidP="00F45D60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52AAD30" w14:textId="77777777" w:rsidR="00F45D60" w:rsidRPr="00937F96" w:rsidRDefault="00F45D60" w:rsidP="00937F96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37F96">
        <w:rPr>
          <w:rFonts w:ascii="Times New Roman" w:hAnsi="Times New Roman" w:cs="Times New Roman"/>
          <w:sz w:val="24"/>
          <w:szCs w:val="24"/>
        </w:rPr>
        <w:t xml:space="preserve">П Р О Г Р А М </w:t>
      </w:r>
      <w:proofErr w:type="spellStart"/>
      <w:r w:rsidRPr="00937F9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37F96">
        <w:rPr>
          <w:rFonts w:ascii="Times New Roman" w:hAnsi="Times New Roman" w:cs="Times New Roman"/>
          <w:sz w:val="24"/>
          <w:szCs w:val="24"/>
        </w:rPr>
        <w:t xml:space="preserve"> А</w:t>
      </w:r>
    </w:p>
    <w:p w14:paraId="3142F7AF" w14:textId="77777777" w:rsidR="00F45D60" w:rsidRPr="00937F96" w:rsidRDefault="00F45D60" w:rsidP="00937F96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937F96">
        <w:rPr>
          <w:rFonts w:ascii="Times New Roman" w:hAnsi="Times New Roman"/>
          <w:b/>
          <w:i/>
        </w:rPr>
        <w:t>организации летнего отдыха и оздоровления</w:t>
      </w:r>
    </w:p>
    <w:p w14:paraId="7124C7F7" w14:textId="77777777" w:rsidR="00F45D60" w:rsidRPr="00937F96" w:rsidRDefault="00F45D60" w:rsidP="00937F96">
      <w:pPr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  <w:r w:rsidRPr="00937F96">
        <w:rPr>
          <w:rFonts w:ascii="Times New Roman" w:hAnsi="Times New Roman"/>
          <w:b/>
          <w:i/>
        </w:rPr>
        <w:t>в тематическом проектном лагере с дневным пребыванием детей по направлению «Урбанистика»</w:t>
      </w:r>
    </w:p>
    <w:p w14:paraId="2B18554E" w14:textId="77777777" w:rsidR="00F45D60" w:rsidRPr="00937F96" w:rsidRDefault="00F45D60" w:rsidP="00F45D60">
      <w:pPr>
        <w:ind w:firstLine="284"/>
        <w:jc w:val="center"/>
        <w:rPr>
          <w:rFonts w:ascii="Times New Roman" w:hAnsi="Times New Roman"/>
          <w:b/>
          <w:i/>
        </w:rPr>
      </w:pPr>
    </w:p>
    <w:p w14:paraId="5F8D4D80" w14:textId="0891387F" w:rsidR="00F45D60" w:rsidRPr="00C13D6F" w:rsidRDefault="00C13D6F" w:rsidP="00C13D6F">
      <w:pPr>
        <w:ind w:firstLine="284"/>
        <w:jc w:val="center"/>
        <w:rPr>
          <w:rFonts w:ascii="Times New Roman" w:hAnsi="Times New Roman"/>
          <w:b/>
        </w:rPr>
      </w:pPr>
      <w:r w:rsidRPr="00C13D6F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>Целевой раздел</w:t>
      </w:r>
    </w:p>
    <w:p w14:paraId="4AE3223B" w14:textId="5B16A13E" w:rsidR="00F45D60" w:rsidRPr="00937F96" w:rsidRDefault="00C13D6F" w:rsidP="00C13D6F">
      <w:pPr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</w:t>
      </w:r>
      <w:r w:rsidRPr="00937F96">
        <w:rPr>
          <w:rFonts w:ascii="Times New Roman" w:hAnsi="Times New Roman"/>
          <w:b/>
        </w:rPr>
        <w:t xml:space="preserve"> Пояснительная записка</w:t>
      </w:r>
    </w:p>
    <w:p w14:paraId="06A51F82" w14:textId="77777777" w:rsidR="00F45D60" w:rsidRPr="00937F96" w:rsidRDefault="00F45D60" w:rsidP="00F45D60">
      <w:pPr>
        <w:ind w:firstLine="284"/>
        <w:jc w:val="both"/>
        <w:rPr>
          <w:rFonts w:ascii="Times New Roman" w:hAnsi="Times New Roman"/>
          <w:bCs/>
        </w:rPr>
      </w:pPr>
      <w:r w:rsidRPr="00937F96">
        <w:rPr>
          <w:rFonts w:ascii="Times New Roman" w:hAnsi="Times New Roman"/>
          <w:bCs/>
        </w:rPr>
        <w:t>Формирование проектных компетенций – один из трендов современного образования, обусловленный необходимостью формировать и фиксировать метапредметные результаты освоения основной образовательной программы. При этом наиболее эффективным способом реализации проекта является погружение, которое позволяет обучающимся углубиться в выбранную тему и подробно её проработать. В этом отношении работа над проектом в рамках лагерной смены является оптимальным вариантом организации подобной работы.</w:t>
      </w:r>
    </w:p>
    <w:p w14:paraId="07B66B30" w14:textId="77777777" w:rsidR="00F45D60" w:rsidRPr="00937F96" w:rsidRDefault="00F45D60" w:rsidP="00F45D60">
      <w:pPr>
        <w:ind w:firstLine="284"/>
        <w:jc w:val="both"/>
        <w:rPr>
          <w:rFonts w:ascii="Times New Roman" w:hAnsi="Times New Roman"/>
          <w:bCs/>
        </w:rPr>
      </w:pPr>
      <w:r w:rsidRPr="00937F96">
        <w:rPr>
          <w:rFonts w:ascii="Times New Roman" w:hAnsi="Times New Roman"/>
          <w:bCs/>
        </w:rPr>
        <w:t xml:space="preserve">Развитие городской среды – направление, актуальное не только для городов России, но и для многих стран мира. Это </w:t>
      </w:r>
      <w:proofErr w:type="gramStart"/>
      <w:r w:rsidRPr="00937F96">
        <w:rPr>
          <w:rFonts w:ascii="Times New Roman" w:hAnsi="Times New Roman"/>
          <w:bCs/>
        </w:rPr>
        <w:t>обусловлено  хаотичным</w:t>
      </w:r>
      <w:proofErr w:type="gramEnd"/>
      <w:r w:rsidRPr="00937F96">
        <w:rPr>
          <w:rFonts w:ascii="Times New Roman" w:hAnsi="Times New Roman"/>
          <w:bCs/>
        </w:rPr>
        <w:t xml:space="preserve"> развитием городов зачастую без единого плана. При этом именно современным школьникам предстоит жить в этих городах в будущем. Таким образом, они могут быть заинтересованы в развитии городской среды своих городов. </w:t>
      </w:r>
    </w:p>
    <w:p w14:paraId="7C3AC34F" w14:textId="77777777" w:rsidR="00F45D60" w:rsidRPr="00937F96" w:rsidRDefault="00F45D60" w:rsidP="00937F96">
      <w:pPr>
        <w:ind w:firstLine="284"/>
        <w:jc w:val="both"/>
        <w:rPr>
          <w:rFonts w:ascii="Times New Roman" w:hAnsi="Times New Roman"/>
          <w:bCs/>
        </w:rPr>
      </w:pPr>
      <w:r w:rsidRPr="00937F96">
        <w:rPr>
          <w:rFonts w:ascii="Times New Roman" w:hAnsi="Times New Roman"/>
          <w:bCs/>
        </w:rPr>
        <w:t xml:space="preserve">Программой проектного лагеря предусмотрена </w:t>
      </w:r>
      <w:r w:rsidR="00937F96" w:rsidRPr="00937F96">
        <w:rPr>
          <w:rFonts w:ascii="Times New Roman" w:hAnsi="Times New Roman"/>
          <w:bCs/>
        </w:rPr>
        <w:t xml:space="preserve">пошаговая </w:t>
      </w:r>
      <w:r w:rsidRPr="00937F96">
        <w:rPr>
          <w:rFonts w:ascii="Times New Roman" w:hAnsi="Times New Roman"/>
          <w:bCs/>
        </w:rPr>
        <w:t xml:space="preserve">разработка групповых </w:t>
      </w:r>
      <w:r w:rsidR="00937F96" w:rsidRPr="00937F96">
        <w:rPr>
          <w:rFonts w:ascii="Times New Roman" w:hAnsi="Times New Roman"/>
          <w:bCs/>
        </w:rPr>
        <w:t xml:space="preserve">по направлениям, актуальным для общественности города Снежинска. Работа проводится совместно с управлением градостроительства Администрации города Снежинска. Что </w:t>
      </w:r>
      <w:proofErr w:type="gramStart"/>
      <w:r w:rsidR="00937F96" w:rsidRPr="00937F96">
        <w:rPr>
          <w:rFonts w:ascii="Times New Roman" w:hAnsi="Times New Roman"/>
          <w:bCs/>
        </w:rPr>
        <w:t xml:space="preserve">позволяет </w:t>
      </w:r>
      <w:r w:rsidRPr="00937F96">
        <w:rPr>
          <w:rFonts w:ascii="Times New Roman" w:hAnsi="Times New Roman"/>
          <w:bCs/>
        </w:rPr>
        <w:t xml:space="preserve"> </w:t>
      </w:r>
      <w:r w:rsidR="00937F96" w:rsidRPr="00937F96">
        <w:rPr>
          <w:rFonts w:ascii="Times New Roman" w:hAnsi="Times New Roman"/>
          <w:bCs/>
        </w:rPr>
        <w:t>не</w:t>
      </w:r>
      <w:proofErr w:type="gramEnd"/>
      <w:r w:rsidR="00937F96" w:rsidRPr="00937F96">
        <w:rPr>
          <w:rFonts w:ascii="Times New Roman" w:hAnsi="Times New Roman"/>
          <w:bCs/>
        </w:rPr>
        <w:t xml:space="preserve"> только определить наиболее актуальные направления работы, но и получить актуальные материалы по существующим планам застройки и преобразования городской среды. В таком случае возможна реализация проектов учащихся. При этом сотрудниками </w:t>
      </w:r>
      <w:proofErr w:type="gramStart"/>
      <w:r w:rsidR="00937F96" w:rsidRPr="00937F96">
        <w:rPr>
          <w:rFonts w:ascii="Times New Roman" w:hAnsi="Times New Roman"/>
          <w:bCs/>
        </w:rPr>
        <w:t>Управления возможно</w:t>
      </w:r>
      <w:proofErr w:type="gramEnd"/>
      <w:r w:rsidR="00937F96" w:rsidRPr="00937F96">
        <w:rPr>
          <w:rFonts w:ascii="Times New Roman" w:hAnsi="Times New Roman"/>
          <w:bCs/>
        </w:rPr>
        <w:t xml:space="preserve"> экспертиза проектов участников лагеря, а также их квалифицированная оценка.</w:t>
      </w:r>
    </w:p>
    <w:p w14:paraId="7563BAB6" w14:textId="77777777" w:rsidR="00937F96" w:rsidRPr="00937F96" w:rsidRDefault="00937F96" w:rsidP="00937F96">
      <w:pPr>
        <w:ind w:firstLine="284"/>
        <w:jc w:val="both"/>
        <w:rPr>
          <w:rFonts w:ascii="Times New Roman" w:hAnsi="Times New Roman"/>
          <w:color w:val="000000"/>
        </w:rPr>
      </w:pPr>
      <w:r w:rsidRPr="00937F96">
        <w:rPr>
          <w:rFonts w:ascii="Times New Roman" w:hAnsi="Times New Roman"/>
          <w:color w:val="000000"/>
        </w:rPr>
        <w:t>Таким образом, существует заинтересованность, участники смены-дети получат возможность развить проектные компетенции, а также навыки работы в команде; в свою очередь управление градостроительством получит готовые детские идеи по развитию городской среды, которые могут быть использованы в работе.</w:t>
      </w:r>
    </w:p>
    <w:p w14:paraId="0DFED2A1" w14:textId="77777777" w:rsidR="00F45D60" w:rsidRPr="00937F96" w:rsidRDefault="00937F96" w:rsidP="00F45D60">
      <w:pPr>
        <w:ind w:firstLine="284"/>
        <w:jc w:val="both"/>
        <w:rPr>
          <w:rFonts w:ascii="Times New Roman" w:hAnsi="Times New Roman"/>
          <w:color w:val="000000"/>
        </w:rPr>
      </w:pPr>
      <w:r w:rsidRPr="00937F96">
        <w:rPr>
          <w:rFonts w:ascii="Times New Roman" w:hAnsi="Times New Roman"/>
          <w:color w:val="000000"/>
        </w:rPr>
        <w:t xml:space="preserve">Таким образом, основной </w:t>
      </w:r>
      <w:r w:rsidRPr="00937F96">
        <w:rPr>
          <w:rFonts w:ascii="Times New Roman" w:hAnsi="Times New Roman"/>
          <w:b/>
          <w:bCs/>
          <w:color w:val="000000"/>
        </w:rPr>
        <w:t>ц</w:t>
      </w:r>
      <w:r w:rsidR="00F45D60" w:rsidRPr="00937F96">
        <w:rPr>
          <w:rFonts w:ascii="Times New Roman" w:hAnsi="Times New Roman"/>
          <w:b/>
          <w:color w:val="000000"/>
        </w:rPr>
        <w:t>ель</w:t>
      </w:r>
      <w:r w:rsidRPr="00937F96">
        <w:rPr>
          <w:rFonts w:ascii="Times New Roman" w:hAnsi="Times New Roman"/>
          <w:b/>
          <w:color w:val="000000"/>
        </w:rPr>
        <w:t>ю</w:t>
      </w:r>
      <w:r w:rsidR="00F45D60" w:rsidRPr="00937F96">
        <w:rPr>
          <w:rFonts w:ascii="Times New Roman" w:hAnsi="Times New Roman"/>
          <w:b/>
          <w:color w:val="000000"/>
        </w:rPr>
        <w:t xml:space="preserve"> программы</w:t>
      </w:r>
      <w:r w:rsidR="00F45D60" w:rsidRPr="00937F96">
        <w:rPr>
          <w:rFonts w:ascii="Times New Roman" w:hAnsi="Times New Roman"/>
          <w:color w:val="000000"/>
        </w:rPr>
        <w:t xml:space="preserve"> </w:t>
      </w:r>
      <w:r w:rsidRPr="00937F96">
        <w:rPr>
          <w:rFonts w:ascii="Times New Roman" w:hAnsi="Times New Roman"/>
          <w:color w:val="000000"/>
        </w:rPr>
        <w:t>является развитие проектных компетенций обучающихся за счет поэтапной разработки групповых проектов по направлению «Урбанистика»</w:t>
      </w:r>
    </w:p>
    <w:p w14:paraId="03E31D5E" w14:textId="77777777" w:rsidR="00937F96" w:rsidRDefault="00937F96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программы:</w:t>
      </w:r>
    </w:p>
    <w:p w14:paraId="3AEA5F70" w14:textId="77777777" w:rsidR="00937F96" w:rsidRPr="005640C3" w:rsidRDefault="005640C3">
      <w:pPr>
        <w:spacing w:after="160" w:line="259" w:lineRule="auto"/>
        <w:rPr>
          <w:rFonts w:ascii="Times New Roman" w:hAnsi="Times New Roman"/>
          <w:bCs/>
        </w:rPr>
      </w:pPr>
      <w:r w:rsidRPr="005640C3">
        <w:rPr>
          <w:rFonts w:ascii="Times New Roman" w:hAnsi="Times New Roman"/>
          <w:bCs/>
        </w:rPr>
        <w:t>- развитие проектных компетенций обучающихся;</w:t>
      </w:r>
    </w:p>
    <w:p w14:paraId="62375E87" w14:textId="4B8AA560" w:rsidR="00C13D6F" w:rsidRDefault="005640C3">
      <w:pPr>
        <w:spacing w:after="160" w:line="259" w:lineRule="auto"/>
        <w:rPr>
          <w:rFonts w:ascii="Times New Roman" w:hAnsi="Times New Roman"/>
          <w:bCs/>
        </w:rPr>
      </w:pPr>
      <w:r w:rsidRPr="005640C3">
        <w:rPr>
          <w:rFonts w:ascii="Times New Roman" w:hAnsi="Times New Roman"/>
          <w:bCs/>
        </w:rPr>
        <w:t xml:space="preserve">- формирование </w:t>
      </w:r>
      <w:r w:rsidR="00C13D6F">
        <w:rPr>
          <w:rFonts w:ascii="Times New Roman" w:hAnsi="Times New Roman"/>
          <w:bCs/>
        </w:rPr>
        <w:t>понятий «городская среда», «развитие городской среды»;</w:t>
      </w:r>
    </w:p>
    <w:p w14:paraId="0C107094" w14:textId="062C7536" w:rsidR="00C13D6F" w:rsidRDefault="00C13D6F">
      <w:p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повышение значимости родного города в глазах обучающихся.</w:t>
      </w:r>
      <w:r>
        <w:rPr>
          <w:rFonts w:ascii="Times New Roman" w:hAnsi="Times New Roman"/>
          <w:bCs/>
        </w:rPr>
        <w:br w:type="page"/>
      </w:r>
    </w:p>
    <w:p w14:paraId="1801D1B7" w14:textId="29DB5095" w:rsidR="005640C3" w:rsidRPr="00C13D6F" w:rsidRDefault="00C13D6F" w:rsidP="00C13D6F">
      <w:pPr>
        <w:spacing w:after="160" w:line="259" w:lineRule="auto"/>
        <w:ind w:firstLine="708"/>
        <w:rPr>
          <w:rFonts w:ascii="Times New Roman" w:hAnsi="Times New Roman"/>
          <w:b/>
        </w:rPr>
      </w:pPr>
      <w:r w:rsidRPr="00C13D6F">
        <w:rPr>
          <w:rFonts w:ascii="Times New Roman" w:hAnsi="Times New Roman"/>
          <w:b/>
        </w:rPr>
        <w:lastRenderedPageBreak/>
        <w:t xml:space="preserve">1.2. </w:t>
      </w:r>
      <w:r>
        <w:rPr>
          <w:rFonts w:ascii="Times New Roman" w:hAnsi="Times New Roman"/>
          <w:b/>
        </w:rPr>
        <w:t>П</w:t>
      </w:r>
      <w:r w:rsidRPr="00C13D6F">
        <w:rPr>
          <w:rFonts w:ascii="Times New Roman" w:hAnsi="Times New Roman"/>
          <w:b/>
        </w:rPr>
        <w:t>ланируемые результаты освоения обучающимися</w:t>
      </w:r>
    </w:p>
    <w:p w14:paraId="053847CE" w14:textId="71A68027" w:rsidR="00F45D60" w:rsidRDefault="00C13D6F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A014A8" w:rsidRPr="00A014A8">
        <w:rPr>
          <w:rFonts w:ascii="Times New Roman" w:hAnsi="Times New Roman"/>
          <w:bCs/>
        </w:rPr>
        <w:t>В ходе проектной смены</w:t>
      </w:r>
      <w:r w:rsidR="004F4437">
        <w:rPr>
          <w:rFonts w:ascii="Times New Roman" w:hAnsi="Times New Roman"/>
          <w:bCs/>
        </w:rPr>
        <w:t xml:space="preserve"> участники получат возможность узнать и освоить навыки</w:t>
      </w:r>
      <w:r w:rsidR="00A014A8">
        <w:rPr>
          <w:rFonts w:ascii="Times New Roman" w:hAnsi="Times New Roman"/>
          <w:bCs/>
        </w:rPr>
        <w:t>:</w:t>
      </w:r>
    </w:p>
    <w:p w14:paraId="1957CD9C" w14:textId="65E1DECF" w:rsidR="00A014A8" w:rsidRDefault="00A014A8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формировани</w:t>
      </w:r>
      <w:r w:rsidR="004F4437">
        <w:rPr>
          <w:rFonts w:ascii="Times New Roman" w:hAnsi="Times New Roman"/>
          <w:bCs/>
        </w:rPr>
        <w:t>я</w:t>
      </w:r>
      <w:r>
        <w:rPr>
          <w:rFonts w:ascii="Times New Roman" w:hAnsi="Times New Roman"/>
          <w:bCs/>
        </w:rPr>
        <w:t xml:space="preserve"> проектной команды, а также работы в ней;</w:t>
      </w:r>
    </w:p>
    <w:p w14:paraId="00A2CF77" w14:textId="634F0903" w:rsidR="00A014A8" w:rsidRDefault="00A014A8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разработк</w:t>
      </w:r>
      <w:r w:rsidR="004F4437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концепции проекта, постановка его цели, формулирование задач, предполагаемых результатов своей деятельности;</w:t>
      </w:r>
    </w:p>
    <w:p w14:paraId="44DDB5B6" w14:textId="6A19A149" w:rsidR="00A014A8" w:rsidRDefault="00A014A8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анализ</w:t>
      </w:r>
      <w:r w:rsidR="004F4437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существующей ситуации по тематике проекта;</w:t>
      </w:r>
    </w:p>
    <w:p w14:paraId="6708CEA3" w14:textId="5999A253" w:rsidR="00A014A8" w:rsidRDefault="004F4437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представления результатов своей деятельности;</w:t>
      </w:r>
    </w:p>
    <w:p w14:paraId="268481FC" w14:textId="5C7D6A63" w:rsidR="004F4437" w:rsidRDefault="004F4437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подготовки материалов для визуального сопровождения презентации, в т.ч. инфографики;</w:t>
      </w:r>
    </w:p>
    <w:p w14:paraId="31820F83" w14:textId="639865D8" w:rsidR="004F4437" w:rsidRDefault="004F4437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с графическими редакторами;</w:t>
      </w:r>
    </w:p>
    <w:p w14:paraId="688800AF" w14:textId="216F34DE" w:rsidR="007772C0" w:rsidRDefault="007772C0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базовые принципы создания архитектурных форм;</w:t>
      </w:r>
    </w:p>
    <w:p w14:paraId="102D0E72" w14:textId="5633250C" w:rsidR="004F4437" w:rsidRDefault="004F4437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основы создания предпринимательского проекта;</w:t>
      </w:r>
    </w:p>
    <w:p w14:paraId="03211135" w14:textId="282AF0AD" w:rsidR="004F4437" w:rsidRDefault="004F4437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основы формирования сметы предпринимательского проекта;</w:t>
      </w:r>
    </w:p>
    <w:p w14:paraId="125FF0C5" w14:textId="207460F8" w:rsidR="004F4437" w:rsidRDefault="004F4437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базовые представления об урбанистике;</w:t>
      </w:r>
    </w:p>
    <w:p w14:paraId="2BB8CB95" w14:textId="57AD2811" w:rsidR="004F4437" w:rsidRDefault="004F4437" w:rsidP="00C13D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проведения самоанализа и корректировки собственной деятельности.</w:t>
      </w:r>
    </w:p>
    <w:p w14:paraId="28E6F8BB" w14:textId="3447629C" w:rsidR="004F4437" w:rsidRDefault="004F4437" w:rsidP="004F4437">
      <w:pPr>
        <w:ind w:firstLine="284"/>
        <w:rPr>
          <w:rFonts w:ascii="Times New Roman" w:hAnsi="Times New Roman"/>
          <w:b/>
        </w:rPr>
      </w:pPr>
      <w:r w:rsidRPr="004F4437">
        <w:rPr>
          <w:rFonts w:ascii="Times New Roman" w:hAnsi="Times New Roman"/>
          <w:b/>
        </w:rPr>
        <w:t>1.3. Система оценки достижения планируемых результатов освоения Программы</w:t>
      </w:r>
    </w:p>
    <w:p w14:paraId="3532F3A2" w14:textId="0A055296" w:rsidR="00EA1076" w:rsidRDefault="00EA1076" w:rsidP="00EA1076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протяжении реализации настоящей программы предполагается освоение участниками трёх основных разделов: </w:t>
      </w:r>
      <w:r w:rsidRPr="00EA1076">
        <w:rPr>
          <w:rFonts w:ascii="Times New Roman" w:hAnsi="Times New Roman"/>
          <w:bCs/>
          <w:i/>
          <w:iCs/>
        </w:rPr>
        <w:t>Основы работы в проектной команде, подготовка визуальной части проекта, подготовка презентации проекта и его финансовой части.</w:t>
      </w:r>
      <w:r w:rsidRPr="004F4437">
        <w:rPr>
          <w:rFonts w:ascii="Times New Roman" w:hAnsi="Times New Roman"/>
          <w:bCs/>
        </w:rPr>
        <w:t xml:space="preserve"> </w:t>
      </w:r>
    </w:p>
    <w:p w14:paraId="093DE8B0" w14:textId="28532AA5" w:rsidR="00EA1076" w:rsidRDefault="00EA1076" w:rsidP="00EA1076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завершении каждого раздела предполагается публичное представление участниками результатов своей деятельности с последующим обсуждением. В качестве слушателей выступают педагоги и администрация МБОУ СОШ №135, а также эксперты управления градостроительства администрации г. Снежинска.</w:t>
      </w:r>
    </w:p>
    <w:p w14:paraId="1997BAF6" w14:textId="7746A66F" w:rsidR="00EA1076" w:rsidRDefault="00EA1076" w:rsidP="00EA1076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Так, по результатам освоения первого модуля, предполагается представление идеи в формате </w:t>
      </w:r>
      <w:proofErr w:type="spellStart"/>
      <w:r>
        <w:rPr>
          <w:rFonts w:ascii="Times New Roman" w:hAnsi="Times New Roman"/>
          <w:bCs/>
          <w:lang w:val="en-US"/>
        </w:rPr>
        <w:t>StandUP</w:t>
      </w:r>
      <w:proofErr w:type="spellEnd"/>
      <w:r>
        <w:rPr>
          <w:rFonts w:ascii="Times New Roman" w:hAnsi="Times New Roman"/>
          <w:bCs/>
        </w:rPr>
        <w:t>, по результатам которого участники получают обратную связь и при необходимости вносят корректировки в свою работу.</w:t>
      </w:r>
    </w:p>
    <w:p w14:paraId="6C6BE104" w14:textId="7EBD2EB0" w:rsidR="00EA1076" w:rsidRDefault="00EA1076" w:rsidP="00EA1076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Второй раздел завершает мастер-класс учащихся, на котором они не только демонстрируют визуальную часть своей работы, но также рассказывают об освоенных способах создания инфографики. </w:t>
      </w:r>
    </w:p>
    <w:p w14:paraId="3AB50714" w14:textId="5EFFDB60" w:rsidR="00EA1076" w:rsidRDefault="00EA1076" w:rsidP="00EA1076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Окончание третьего раздела совпадает с окончанием смены. При этом участники представляю свои проекты не только своим коллегам, педагогам МБОУ СОШ №135, но и представителям администрации г. Снежинска. </w:t>
      </w:r>
    </w:p>
    <w:p w14:paraId="188FEDA9" w14:textId="4EA23A13" w:rsidR="00EA1076" w:rsidRDefault="00EA1076" w:rsidP="00EA1076">
      <w:pPr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Также в ходе работы предполагается работа с экспертами: дизайнер-урбанист, специалисты Управления Градостроительства, филологи. В ходе общения с эк</w:t>
      </w:r>
      <w:r w:rsidR="007772C0">
        <w:rPr>
          <w:rFonts w:ascii="Times New Roman" w:hAnsi="Times New Roman"/>
          <w:bCs/>
        </w:rPr>
        <w:t>спертами участники также получат оценку своей деятельности.</w:t>
      </w:r>
    </w:p>
    <w:p w14:paraId="333B5514" w14:textId="77777777" w:rsidR="006F426D" w:rsidRDefault="006F426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09AC198" w14:textId="7A51E7EC" w:rsidR="00000EBE" w:rsidRDefault="00000EBE" w:rsidP="00000EBE">
      <w:pPr>
        <w:ind w:firstLine="284"/>
        <w:jc w:val="center"/>
        <w:rPr>
          <w:rFonts w:ascii="Times New Roman" w:hAnsi="Times New Roman"/>
          <w:b/>
        </w:rPr>
      </w:pPr>
      <w:r w:rsidRPr="00000EBE">
        <w:rPr>
          <w:rFonts w:ascii="Times New Roman" w:hAnsi="Times New Roman"/>
          <w:b/>
        </w:rPr>
        <w:lastRenderedPageBreak/>
        <w:t>2. Содержательный раздел</w:t>
      </w:r>
    </w:p>
    <w:p w14:paraId="2C99381C" w14:textId="67C8816D" w:rsidR="00000EBE" w:rsidRDefault="00000EBE" w:rsidP="00000EBE">
      <w:pPr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Описание содержания модулей</w:t>
      </w:r>
    </w:p>
    <w:p w14:paraId="121A2817" w14:textId="0EE36DA1" w:rsidR="00000EBE" w:rsidRDefault="00000EBE" w:rsidP="006F426D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Модуль 1. </w:t>
      </w:r>
      <w:r w:rsidR="006F426D">
        <w:rPr>
          <w:rFonts w:ascii="Times New Roman" w:hAnsi="Times New Roman"/>
          <w:b/>
        </w:rPr>
        <w:t>Разработка концепции проекта</w:t>
      </w:r>
    </w:p>
    <w:p w14:paraId="45F17FFF" w14:textId="69908C1B" w:rsidR="006F426D" w:rsidRDefault="006F426D" w:rsidP="006F426D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рамках данного модуля участники обсудят существующие потребности и проблемы города Снежинска. Для этого потребуются материалы от управления градостроительства, а также результаты первичных социологических опросов жителей. Также с помощью технологии </w:t>
      </w:r>
      <w:proofErr w:type="spellStart"/>
      <w:r>
        <w:rPr>
          <w:rFonts w:ascii="Times New Roman" w:hAnsi="Times New Roman"/>
          <w:bCs/>
        </w:rPr>
        <w:t>форсайт</w:t>
      </w:r>
      <w:proofErr w:type="spellEnd"/>
      <w:r>
        <w:rPr>
          <w:rFonts w:ascii="Times New Roman" w:hAnsi="Times New Roman"/>
          <w:bCs/>
        </w:rPr>
        <w:t xml:space="preserve"> участниками будут выделены те направления, </w:t>
      </w:r>
      <w:proofErr w:type="gramStart"/>
      <w:r>
        <w:rPr>
          <w:rFonts w:ascii="Times New Roman" w:hAnsi="Times New Roman"/>
          <w:bCs/>
        </w:rPr>
        <w:t>которые по их мнению</w:t>
      </w:r>
      <w:proofErr w:type="gramEnd"/>
      <w:r>
        <w:rPr>
          <w:rFonts w:ascii="Times New Roman" w:hAnsi="Times New Roman"/>
          <w:bCs/>
        </w:rPr>
        <w:t xml:space="preserve">, окажутся наиболее востребованные в ближайшем будущем. Наиболее актуальные для участников темы будут выбраны для разработки проектов. В рамках модуля участники научатся формулировать цель проекта по технологии </w:t>
      </w:r>
      <w:r>
        <w:rPr>
          <w:rFonts w:ascii="Times New Roman" w:hAnsi="Times New Roman"/>
          <w:bCs/>
          <w:lang w:val="en-US"/>
        </w:rPr>
        <w:t>SMART</w:t>
      </w:r>
      <w:r>
        <w:rPr>
          <w:rFonts w:ascii="Times New Roman" w:hAnsi="Times New Roman"/>
          <w:bCs/>
        </w:rPr>
        <w:t xml:space="preserve">, а также на основании технологии работы с </w:t>
      </w:r>
      <w:proofErr w:type="spellStart"/>
      <w:r>
        <w:rPr>
          <w:rFonts w:ascii="Times New Roman" w:hAnsi="Times New Roman"/>
          <w:bCs/>
        </w:rPr>
        <w:t>метапредметами</w:t>
      </w:r>
      <w:proofErr w:type="spellEnd"/>
      <w:r>
        <w:rPr>
          <w:rFonts w:ascii="Times New Roman" w:hAnsi="Times New Roman"/>
          <w:bCs/>
        </w:rPr>
        <w:t xml:space="preserve"> (Громыко Ю.В.) смогут построить и проанализировать схему процесса своей деятельности. Промежуточный результат своей работы они представят в формате </w:t>
      </w:r>
      <w:proofErr w:type="spellStart"/>
      <w:r>
        <w:rPr>
          <w:rFonts w:ascii="Times New Roman" w:hAnsi="Times New Roman"/>
          <w:bCs/>
          <w:lang w:val="en-US"/>
        </w:rPr>
        <w:t>StandUP</w:t>
      </w:r>
      <w:proofErr w:type="spellEnd"/>
    </w:p>
    <w:p w14:paraId="695BE2FD" w14:textId="703BFCD5" w:rsidR="006F426D" w:rsidRPr="006F426D" w:rsidRDefault="006F426D" w:rsidP="006F426D">
      <w:pPr>
        <w:ind w:firstLine="708"/>
        <w:jc w:val="both"/>
        <w:rPr>
          <w:rFonts w:ascii="Times New Roman" w:hAnsi="Times New Roman"/>
          <w:b/>
        </w:rPr>
      </w:pPr>
      <w:r w:rsidRPr="006F426D">
        <w:rPr>
          <w:rFonts w:ascii="Times New Roman" w:hAnsi="Times New Roman"/>
          <w:b/>
        </w:rPr>
        <w:t>Модуль 2. Разработка визуальной части проекта и презентационных материалов</w:t>
      </w:r>
    </w:p>
    <w:p w14:paraId="100E513A" w14:textId="3A937985" w:rsidR="006F426D" w:rsidRDefault="006F426D" w:rsidP="00D52007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Pr="006F426D">
        <w:rPr>
          <w:rFonts w:ascii="Times New Roman" w:hAnsi="Times New Roman"/>
          <w:bCs/>
          <w:color w:val="000000"/>
        </w:rPr>
        <w:t xml:space="preserve">В рамках </w:t>
      </w:r>
      <w:r>
        <w:rPr>
          <w:rFonts w:ascii="Times New Roman" w:hAnsi="Times New Roman"/>
          <w:bCs/>
          <w:color w:val="000000"/>
        </w:rPr>
        <w:t xml:space="preserve">данного </w:t>
      </w:r>
      <w:r w:rsidRPr="006F426D">
        <w:rPr>
          <w:rFonts w:ascii="Times New Roman" w:hAnsi="Times New Roman"/>
          <w:bCs/>
          <w:color w:val="000000"/>
        </w:rPr>
        <w:t>мо</w:t>
      </w:r>
      <w:r>
        <w:rPr>
          <w:rFonts w:ascii="Times New Roman" w:hAnsi="Times New Roman"/>
          <w:bCs/>
          <w:color w:val="000000"/>
        </w:rPr>
        <w:t xml:space="preserve">дуля участники познакомятся с правилами разработки презентационных материалов для выступления, познакомятся с технологией создания инфографики. Для разработки визуальной части проекта участники освоят работу в графическом редакторе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SketchUP</w:t>
      </w:r>
      <w:proofErr w:type="spellEnd"/>
      <w:r>
        <w:rPr>
          <w:rFonts w:ascii="Times New Roman" w:hAnsi="Times New Roman"/>
          <w:bCs/>
          <w:color w:val="000000"/>
        </w:rPr>
        <w:t>.</w:t>
      </w:r>
      <w:r w:rsidR="00D52007">
        <w:rPr>
          <w:rFonts w:ascii="Times New Roman" w:hAnsi="Times New Roman"/>
          <w:bCs/>
          <w:color w:val="000000"/>
        </w:rPr>
        <w:t xml:space="preserve"> По результатам данного модуля участниками будет проведем мастер-класс по полученным знаниям.</w:t>
      </w:r>
    </w:p>
    <w:p w14:paraId="46A9AEFE" w14:textId="4A86B4B3" w:rsidR="00D52007" w:rsidRDefault="00D52007" w:rsidP="00D52007">
      <w:pPr>
        <w:shd w:val="clear" w:color="auto" w:fill="FFFFFF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Pr="00D52007">
        <w:rPr>
          <w:rFonts w:ascii="Times New Roman" w:hAnsi="Times New Roman"/>
          <w:b/>
          <w:color w:val="000000"/>
        </w:rPr>
        <w:t>Модуль 3.</w:t>
      </w:r>
      <w:r>
        <w:rPr>
          <w:rFonts w:ascii="Times New Roman" w:hAnsi="Times New Roman"/>
          <w:b/>
          <w:color w:val="000000"/>
        </w:rPr>
        <w:t xml:space="preserve"> Проект или стартап? Разработка локальной сметы</w:t>
      </w:r>
    </w:p>
    <w:p w14:paraId="2CCF20FA" w14:textId="3006BBB6" w:rsidR="00D52007" w:rsidRPr="00D52007" w:rsidRDefault="00D52007" w:rsidP="00D52007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В данном модуле учащиеся рассмотрят свой проект с точки зрения социального стартапа, а также сформируют его смету. В рамках модуля будет уделено внимание формированию предпринимательских компетенций участников, а также знакомству с принципами предпринимательской деятельности. Участники подготовят защитную речь в формате </w:t>
      </w:r>
      <w:r>
        <w:rPr>
          <w:rFonts w:ascii="Times New Roman" w:hAnsi="Times New Roman"/>
          <w:bCs/>
          <w:color w:val="000000"/>
          <w:lang w:val="en-US"/>
        </w:rPr>
        <w:t>TED</w:t>
      </w:r>
      <w:r>
        <w:rPr>
          <w:rFonts w:ascii="Times New Roman" w:hAnsi="Times New Roman"/>
          <w:bCs/>
          <w:color w:val="000000"/>
        </w:rPr>
        <w:t xml:space="preserve"> и представят результаты своей работы перед экспертами.</w:t>
      </w:r>
    </w:p>
    <w:p w14:paraId="4DD77DAA" w14:textId="77777777" w:rsidR="00D52007" w:rsidRDefault="00D52007">
      <w:pPr>
        <w:spacing w:after="160" w:line="259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14:paraId="1AD0777F" w14:textId="77777777" w:rsidR="00D52007" w:rsidRDefault="00D52007" w:rsidP="00F45D60">
      <w:pPr>
        <w:shd w:val="clear" w:color="auto" w:fill="FFFFFF"/>
        <w:rPr>
          <w:rFonts w:ascii="Times New Roman" w:hAnsi="Times New Roman"/>
          <w:b/>
          <w:color w:val="000000"/>
        </w:rPr>
        <w:sectPr w:rsidR="00D52007" w:rsidSect="00000EBE">
          <w:pgSz w:w="11906" w:h="16838"/>
          <w:pgMar w:top="567" w:right="850" w:bottom="1134" w:left="1701" w:header="708" w:footer="708" w:gutter="0"/>
          <w:cols w:space="720"/>
        </w:sectPr>
      </w:pPr>
    </w:p>
    <w:p w14:paraId="27E35DF1" w14:textId="77777777" w:rsidR="00D52007" w:rsidRDefault="00D52007" w:rsidP="00D52007">
      <w:pPr>
        <w:shd w:val="clear" w:color="auto" w:fill="FFFFFF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3. Организационный раздел</w:t>
      </w:r>
    </w:p>
    <w:p w14:paraId="3FADD224" w14:textId="3EF6D5FF" w:rsidR="00D52007" w:rsidRDefault="00D52007" w:rsidP="00F45D60">
      <w:pPr>
        <w:shd w:val="clear" w:color="auto" w:fill="FFFFFF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3.1. План-сетка смены</w:t>
      </w:r>
    </w:p>
    <w:p w14:paraId="4D83CCF6" w14:textId="77777777" w:rsidR="00D52007" w:rsidRDefault="00D52007">
      <w:pPr>
        <w:spacing w:after="160" w:line="259" w:lineRule="auto"/>
        <w:rPr>
          <w:rFonts w:ascii="Times New Roman" w:hAnsi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52007" w14:paraId="4517AF30" w14:textId="77777777" w:rsidTr="00D52007">
        <w:tc>
          <w:tcPr>
            <w:tcW w:w="3138" w:type="dxa"/>
            <w:shd w:val="clear" w:color="auto" w:fill="auto"/>
            <w:vAlign w:val="center"/>
          </w:tcPr>
          <w:p w14:paraId="659332D9" w14:textId="3DDAEED6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5392046"/>
            </w:pPr>
            <w:r w:rsidRPr="00D52007">
              <w:rPr>
                <w:rStyle w:val="normaltextrun"/>
              </w:rPr>
              <w:t>Старт</w:t>
            </w:r>
          </w:p>
          <w:p w14:paraId="5B128F43" w14:textId="13096F39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6152301"/>
            </w:pPr>
            <w:r w:rsidRPr="00D52007">
              <w:rPr>
                <w:rStyle w:val="normaltextrun"/>
              </w:rPr>
              <w:t>Знакомство с программой смены</w:t>
            </w:r>
          </w:p>
          <w:p w14:paraId="720EF4C6" w14:textId="6BFC8B43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6935637"/>
            </w:pPr>
          </w:p>
          <w:p w14:paraId="42D13E4D" w14:textId="527773F6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6194996"/>
            </w:pPr>
            <w:r w:rsidRPr="00D52007">
              <w:rPr>
                <w:rStyle w:val="normaltextrun"/>
              </w:rPr>
              <w:t>Выбор направления работы</w:t>
            </w:r>
          </w:p>
          <w:p w14:paraId="704FD8E0" w14:textId="4BA8907D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8558757"/>
            </w:pPr>
          </w:p>
          <w:p w14:paraId="423FFF76" w14:textId="1CBBE95F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9731298"/>
            </w:pPr>
            <w:r w:rsidRPr="00D52007">
              <w:rPr>
                <w:rStyle w:val="normaltextrun"/>
              </w:rPr>
              <w:t>Формирование проектных команд</w:t>
            </w:r>
          </w:p>
          <w:p w14:paraId="2C3835E6" w14:textId="6FF4B2CE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6791129"/>
            </w:pPr>
          </w:p>
          <w:p w14:paraId="196BE5FF" w14:textId="197C8C1D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Знакомство с урбанистическими проектами нашего города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40A6C01E" w14:textId="5A17F100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5966959"/>
            </w:pPr>
            <w:r w:rsidRPr="00D52007">
              <w:rPr>
                <w:rStyle w:val="normaltextrun"/>
              </w:rPr>
              <w:t>Формирование тем проектов для работы на смене</w:t>
            </w:r>
          </w:p>
          <w:p w14:paraId="582519B6" w14:textId="63857D3E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0162929"/>
            </w:pPr>
          </w:p>
          <w:p w14:paraId="5B63253A" w14:textId="1322911D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Форсайт-сессия «Снежинск -2045»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2DCEE2D9" w14:textId="3025B3FE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67869478"/>
            </w:pPr>
            <w:r w:rsidRPr="00D52007">
              <w:rPr>
                <w:rStyle w:val="normaltextrun"/>
              </w:rPr>
              <w:t>Мастер-класс «Цель проекта по </w:t>
            </w:r>
            <w:r w:rsidRPr="00D52007">
              <w:rPr>
                <w:rStyle w:val="normaltextrun"/>
                <w:lang w:val="en-US"/>
              </w:rPr>
              <w:t>SMART</w:t>
            </w:r>
            <w:r w:rsidRPr="00D52007">
              <w:rPr>
                <w:rStyle w:val="normaltextrun"/>
              </w:rPr>
              <w:t>»:</w:t>
            </w:r>
          </w:p>
          <w:p w14:paraId="07DC7BCD" w14:textId="3176E26D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1570017"/>
            </w:pPr>
            <w:r w:rsidRPr="00D52007">
              <w:rPr>
                <w:rStyle w:val="normaltextrun"/>
              </w:rPr>
              <w:t>Учимся формулировать и корректировать цель проекта, ставить задачи</w:t>
            </w:r>
          </w:p>
          <w:p w14:paraId="059807C0" w14:textId="38D9508E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21CAC4B6" w14:textId="03F43314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59804027"/>
            </w:pPr>
            <w:r w:rsidRPr="00D52007">
              <w:rPr>
                <w:rStyle w:val="normaltextrun"/>
              </w:rPr>
              <w:t>Мастер-класс «МЕТАПРЕДМЕТ»:</w:t>
            </w:r>
          </w:p>
          <w:p w14:paraId="7AE94FE8" w14:textId="4A58316D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74501073"/>
            </w:pPr>
            <w:r w:rsidRPr="00D52007">
              <w:rPr>
                <w:rStyle w:val="normaltextrun"/>
              </w:rPr>
              <w:t>Как выстроить свою деятельность для успешной реализации проекта</w:t>
            </w:r>
          </w:p>
          <w:p w14:paraId="63AB76A8" w14:textId="346CEE0D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4779654"/>
            </w:pPr>
          </w:p>
          <w:p w14:paraId="346E16E2" w14:textId="51F53F30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Мастер-класс «</w:t>
            </w: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STAND</w:t>
            </w: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 </w:t>
            </w: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 – отличный способ представления своего проекта»</w:t>
            </w:r>
          </w:p>
        </w:tc>
        <w:tc>
          <w:tcPr>
            <w:tcW w:w="3139" w:type="dxa"/>
            <w:shd w:val="clear" w:color="auto" w:fill="auto"/>
          </w:tcPr>
          <w:p w14:paraId="7E70B689" w14:textId="488605CE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Мастер-класс по ораторскому искусству</w:t>
            </w:r>
          </w:p>
        </w:tc>
      </w:tr>
      <w:tr w:rsidR="00D52007" w14:paraId="7C1E665F" w14:textId="77777777" w:rsidTr="00D52007">
        <w:tc>
          <w:tcPr>
            <w:tcW w:w="3138" w:type="dxa"/>
            <w:shd w:val="clear" w:color="auto" w:fill="auto"/>
            <w:vAlign w:val="center"/>
          </w:tcPr>
          <w:p w14:paraId="38A8A35F" w14:textId="589982DB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Мастер-класс «Что нужно знать, чтобы подготовить сопроводительные материалы для презентации своего проекта»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389052AC" w14:textId="143DEF4B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Творческая мастерская «3</w:t>
            </w: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-графика - основа для визуализации идеи урбанистического проекта»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13C05E30" w14:textId="2711BAA8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Мастер-класс «Инфографика – основа успешной и эффективной презентации» (день 1)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55EA18C6" w14:textId="6E329186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Мастер-класс «Инфографика – основа успешной и эффективной презентации» (день 2)</w:t>
            </w:r>
          </w:p>
        </w:tc>
        <w:tc>
          <w:tcPr>
            <w:tcW w:w="3139" w:type="dxa"/>
            <w:shd w:val="clear" w:color="auto" w:fill="auto"/>
          </w:tcPr>
          <w:p w14:paraId="10C54CC2" w14:textId="2505C15C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Мастер-класс от участников смены «как разработать и представить идею урбанистического проекта» (представление промежуточных результатов проекта)</w:t>
            </w:r>
          </w:p>
        </w:tc>
      </w:tr>
      <w:tr w:rsidR="00D52007" w14:paraId="3290D96D" w14:textId="77777777" w:rsidTr="00D52007">
        <w:tc>
          <w:tcPr>
            <w:tcW w:w="3138" w:type="dxa"/>
            <w:shd w:val="clear" w:color="auto" w:fill="auto"/>
            <w:vAlign w:val="center"/>
          </w:tcPr>
          <w:p w14:paraId="354A37AF" w14:textId="68D7ADAD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Дискуссия «Что нам СТОИТ дом построить»: обсуждение значимости финансовой части проекта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B470113" w14:textId="352EBC16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Мастер-класс «Как составить смету к своему проекту»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E012132" w14:textId="5CF26398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007">
              <w:rPr>
                <w:rStyle w:val="normaltextrun"/>
                <w:rFonts w:ascii="Times New Roman" w:hAnsi="Times New Roman"/>
                <w:sz w:val="24"/>
                <w:szCs w:val="24"/>
              </w:rPr>
              <w:t>Дебаты «Важно ли поддерживать инновационные проекты и стартапы в социальной сфере?»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CA86EE0" w14:textId="59E3A29F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23920"/>
            </w:pPr>
            <w:r w:rsidRPr="00D52007">
              <w:rPr>
                <w:rStyle w:val="normaltextrun"/>
              </w:rPr>
              <w:t>Корректировка проектов, подготовка к выступлению</w:t>
            </w:r>
          </w:p>
          <w:p w14:paraId="3C637F90" w14:textId="0CE296E4" w:rsidR="00D52007" w:rsidRPr="00D52007" w:rsidRDefault="00D52007" w:rsidP="00D5200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079ABA47" w14:textId="6BC3563B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52007">
              <w:rPr>
                <w:rStyle w:val="normaltextrun"/>
                <w:lang w:val="en-US"/>
              </w:rPr>
              <w:t>TED</w:t>
            </w:r>
            <w:r w:rsidRPr="00D52007">
              <w:rPr>
                <w:rStyle w:val="normaltextrun"/>
              </w:rPr>
              <w:t>-</w:t>
            </w:r>
            <w:r w:rsidRPr="00D52007">
              <w:rPr>
                <w:rStyle w:val="normaltextrun"/>
                <w:lang w:val="en-US"/>
              </w:rPr>
              <w:t>talks</w:t>
            </w:r>
            <w:r w:rsidRPr="00D52007">
              <w:rPr>
                <w:rStyle w:val="normaltextrun"/>
              </w:rPr>
              <w:t>:</w:t>
            </w:r>
          </w:p>
          <w:p w14:paraId="55E8F3C2" w14:textId="3FD0187C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52007">
              <w:rPr>
                <w:rStyle w:val="normaltextrun"/>
              </w:rPr>
              <w:t>Открытая защита проектов (в т.ч. с </w:t>
            </w:r>
            <w:r w:rsidRPr="00D52007">
              <w:rPr>
                <w:rStyle w:val="normaltextrun"/>
                <w:lang w:val="en-US"/>
              </w:rPr>
              <w:t>online</w:t>
            </w:r>
            <w:r w:rsidRPr="00D52007">
              <w:rPr>
                <w:rStyle w:val="normaltextrun"/>
              </w:rPr>
              <w:t>-трансляцией) в формате TED</w:t>
            </w:r>
          </w:p>
          <w:p w14:paraId="64DC3BA1" w14:textId="2D481B0C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50218FA7" w14:textId="42427892" w:rsidR="00D52007" w:rsidRPr="00D52007" w:rsidRDefault="00D52007" w:rsidP="00D5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D52007">
              <w:rPr>
                <w:rStyle w:val="normaltextrun"/>
              </w:rPr>
              <w:t>Подведение итогов смены</w:t>
            </w:r>
          </w:p>
        </w:tc>
      </w:tr>
    </w:tbl>
    <w:p w14:paraId="69887B9F" w14:textId="33FB5F4D" w:rsidR="00D52007" w:rsidRDefault="00D52007">
      <w:pPr>
        <w:spacing w:after="160" w:line="259" w:lineRule="auto"/>
        <w:rPr>
          <w:rFonts w:ascii="Times New Roman" w:hAnsi="Times New Roman"/>
          <w:b/>
          <w:color w:val="000000"/>
        </w:rPr>
        <w:sectPr w:rsidR="00D52007" w:rsidSect="00D52007"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5E333D92" w14:textId="512B69CD" w:rsidR="00F45D60" w:rsidRPr="00937F96" w:rsidRDefault="00D52007" w:rsidP="00D52007">
      <w:pPr>
        <w:spacing w:after="160" w:line="259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lastRenderedPageBreak/>
        <w:t xml:space="preserve">3.2. </w:t>
      </w:r>
      <w:r w:rsidR="00F45D60" w:rsidRPr="00937F96">
        <w:rPr>
          <w:rFonts w:ascii="Times New Roman" w:hAnsi="Times New Roman"/>
          <w:b/>
          <w:color w:val="000000"/>
        </w:rPr>
        <w:t>Режим дня.</w:t>
      </w:r>
    </w:p>
    <w:p w14:paraId="6ECDFDCD" w14:textId="77777777" w:rsidR="00F45D60" w:rsidRPr="00937F96" w:rsidRDefault="00F45D60" w:rsidP="00F45D60">
      <w:pPr>
        <w:shd w:val="clear" w:color="auto" w:fill="FFFFFF"/>
        <w:ind w:firstLine="284"/>
        <w:rPr>
          <w:rFonts w:ascii="Times New Roman" w:hAnsi="Times New Roman"/>
          <w:color w:val="000000"/>
        </w:rPr>
      </w:pPr>
      <w:r w:rsidRPr="00937F96">
        <w:rPr>
          <w:rFonts w:ascii="Times New Roman" w:hAnsi="Times New Roman"/>
          <w:color w:val="000000"/>
        </w:rPr>
        <w:t xml:space="preserve"> </w:t>
      </w:r>
    </w:p>
    <w:tbl>
      <w:tblPr>
        <w:tblW w:w="8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8"/>
        <w:gridCol w:w="2412"/>
      </w:tblGrid>
      <w:tr w:rsidR="00F45D60" w:rsidRPr="00937F96" w14:paraId="2DD1DD3A" w14:textId="77777777" w:rsidTr="00F45D60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F8E93A9" w14:textId="77777777" w:rsidR="00F45D60" w:rsidRPr="00937F96" w:rsidRDefault="00F45D60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</w:rPr>
              <w:t>Сбор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C3B3B4" w14:textId="77777777" w:rsidR="00F45D60" w:rsidRPr="00937F96" w:rsidRDefault="00F45D60">
            <w:pPr>
              <w:autoSpaceDE w:val="0"/>
              <w:autoSpaceDN w:val="0"/>
              <w:adjustRightInd w:val="0"/>
              <w:spacing w:line="36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</w:rPr>
              <w:t>с 8.45 - 9.00</w:t>
            </w:r>
          </w:p>
        </w:tc>
      </w:tr>
      <w:tr w:rsidR="00F45D60" w:rsidRPr="00937F96" w14:paraId="54521EDD" w14:textId="77777777" w:rsidTr="00F45D60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720D5EE" w14:textId="535CDAED" w:rsidR="00F45D60" w:rsidRPr="00937F96" w:rsidRDefault="00D5200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BFFD2" w14:textId="4D906C73" w:rsidR="00F45D60" w:rsidRPr="00D52007" w:rsidRDefault="00F45D60">
            <w:pPr>
              <w:autoSpaceDE w:val="0"/>
              <w:autoSpaceDN w:val="0"/>
              <w:adjustRightInd w:val="0"/>
              <w:spacing w:line="360" w:lineRule="auto"/>
              <w:ind w:hanging="108"/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  <w:lang w:val="en-US"/>
              </w:rPr>
              <w:t>9.00- 9.</w:t>
            </w:r>
            <w:r w:rsidR="00D52007">
              <w:rPr>
                <w:rFonts w:ascii="Times New Roman" w:hAnsi="Times New Roman"/>
              </w:rPr>
              <w:t>30</w:t>
            </w:r>
          </w:p>
        </w:tc>
      </w:tr>
      <w:tr w:rsidR="00F45D60" w:rsidRPr="00937F96" w14:paraId="46864E56" w14:textId="77777777" w:rsidTr="00F45D60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D76DCA0" w14:textId="1D75EAB6" w:rsidR="00F45D60" w:rsidRPr="00D52007" w:rsidRDefault="00D5200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планов на день, распределение обязанностей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AC5E3" w14:textId="03826F53" w:rsidR="00F45D60" w:rsidRPr="00937F96" w:rsidRDefault="00F45D60">
            <w:pPr>
              <w:autoSpaceDE w:val="0"/>
              <w:autoSpaceDN w:val="0"/>
              <w:adjustRightInd w:val="0"/>
              <w:spacing w:line="36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  <w:lang w:val="en-US"/>
              </w:rPr>
              <w:t>9.</w:t>
            </w:r>
            <w:r w:rsidR="00D52007">
              <w:rPr>
                <w:rFonts w:ascii="Times New Roman" w:hAnsi="Times New Roman"/>
              </w:rPr>
              <w:t>30</w:t>
            </w:r>
            <w:r w:rsidRPr="00937F96">
              <w:rPr>
                <w:rFonts w:ascii="Times New Roman" w:hAnsi="Times New Roman"/>
                <w:lang w:val="en-US"/>
              </w:rPr>
              <w:t xml:space="preserve"> - </w:t>
            </w:r>
            <w:r w:rsidR="00D52007">
              <w:rPr>
                <w:rFonts w:ascii="Times New Roman" w:hAnsi="Times New Roman"/>
              </w:rPr>
              <w:t>10</w:t>
            </w:r>
            <w:r w:rsidRPr="00937F96">
              <w:rPr>
                <w:rFonts w:ascii="Times New Roman" w:hAnsi="Times New Roman"/>
                <w:lang w:val="en-US"/>
              </w:rPr>
              <w:t>.</w:t>
            </w:r>
            <w:r w:rsidR="00D52007">
              <w:rPr>
                <w:rFonts w:ascii="Times New Roman" w:hAnsi="Times New Roman"/>
              </w:rPr>
              <w:t>0</w:t>
            </w:r>
            <w:r w:rsidRPr="00937F96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45D60" w:rsidRPr="00937F96" w14:paraId="77E27EE7" w14:textId="77777777" w:rsidTr="00F45D60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29780DEA" w14:textId="0EC15787" w:rsidR="00F45D60" w:rsidRPr="00937F96" w:rsidRDefault="00D5200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Работа над проектом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BA8739" w14:textId="2E43C39C" w:rsidR="00F45D60" w:rsidRPr="00937F96" w:rsidRDefault="00D52007">
            <w:pPr>
              <w:autoSpaceDE w:val="0"/>
              <w:autoSpaceDN w:val="0"/>
              <w:adjustRightInd w:val="0"/>
              <w:spacing w:line="36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="00F45D60" w:rsidRPr="00937F9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F45D60" w:rsidRPr="00937F96">
              <w:rPr>
                <w:rFonts w:ascii="Times New Roman" w:hAnsi="Times New Roman"/>
                <w:lang w:val="en-US"/>
              </w:rPr>
              <w:t>0– 1</w:t>
            </w:r>
            <w:r>
              <w:rPr>
                <w:rFonts w:ascii="Times New Roman" w:hAnsi="Times New Roman"/>
              </w:rPr>
              <w:t>2</w:t>
            </w:r>
            <w:r w:rsidR="00F45D60" w:rsidRPr="00937F96">
              <w:rPr>
                <w:rFonts w:ascii="Times New Roman" w:hAnsi="Times New Roman"/>
                <w:lang w:val="en-US"/>
              </w:rPr>
              <w:t>.00</w:t>
            </w:r>
          </w:p>
        </w:tc>
      </w:tr>
      <w:tr w:rsidR="00F45D60" w:rsidRPr="00937F96" w14:paraId="3941E2C6" w14:textId="77777777" w:rsidTr="00F45D60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72B6505" w14:textId="08B6FD0C" w:rsidR="00F45D60" w:rsidRPr="00937F96" w:rsidRDefault="00D5200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участников, встреча с экспертами</w:t>
            </w:r>
            <w:r w:rsidR="00894081">
              <w:rPr>
                <w:rFonts w:ascii="Times New Roman" w:hAnsi="Times New Roman"/>
              </w:rPr>
              <w:t>, свободное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CF4974" w14:textId="3F70528F" w:rsidR="00F45D60" w:rsidRPr="00937F96" w:rsidRDefault="00F45D60">
            <w:pPr>
              <w:autoSpaceDE w:val="0"/>
              <w:autoSpaceDN w:val="0"/>
              <w:adjustRightInd w:val="0"/>
              <w:spacing w:line="36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  <w:lang w:val="en-US"/>
              </w:rPr>
              <w:t>1</w:t>
            </w:r>
            <w:r w:rsidR="00D52007">
              <w:rPr>
                <w:rFonts w:ascii="Times New Roman" w:hAnsi="Times New Roman"/>
              </w:rPr>
              <w:t>2</w:t>
            </w:r>
            <w:r w:rsidRPr="00937F96">
              <w:rPr>
                <w:rFonts w:ascii="Times New Roman" w:hAnsi="Times New Roman"/>
                <w:lang w:val="en-US"/>
              </w:rPr>
              <w:t>.00- 13.00</w:t>
            </w:r>
          </w:p>
        </w:tc>
      </w:tr>
      <w:tr w:rsidR="00F45D60" w:rsidRPr="00937F96" w14:paraId="758C63F2" w14:textId="77777777" w:rsidTr="00F45D60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2FA59488" w14:textId="6C6A2A59" w:rsidR="00F45D60" w:rsidRPr="00937F96" w:rsidRDefault="00D5200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3FEDA2" w14:textId="77777777" w:rsidR="00F45D60" w:rsidRPr="00937F96" w:rsidRDefault="00F45D60">
            <w:pPr>
              <w:autoSpaceDE w:val="0"/>
              <w:autoSpaceDN w:val="0"/>
              <w:adjustRightInd w:val="0"/>
              <w:spacing w:line="36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  <w:lang w:val="en-US"/>
              </w:rPr>
              <w:t>13.00-13.30</w:t>
            </w:r>
          </w:p>
        </w:tc>
      </w:tr>
      <w:tr w:rsidR="00F45D60" w:rsidRPr="00937F96" w14:paraId="3A49A02E" w14:textId="77777777" w:rsidTr="00F45D60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25E3441C" w14:textId="7428B8B5" w:rsidR="00F45D60" w:rsidRPr="00D52007" w:rsidRDefault="00D52007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планов наследующий день, рефлексия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8B021" w14:textId="0E196596" w:rsidR="00F45D60" w:rsidRPr="00937F96" w:rsidRDefault="00F45D60">
            <w:pPr>
              <w:autoSpaceDE w:val="0"/>
              <w:autoSpaceDN w:val="0"/>
              <w:adjustRightInd w:val="0"/>
              <w:spacing w:line="36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  <w:lang w:val="en-US"/>
              </w:rPr>
              <w:t>13.30-1</w:t>
            </w:r>
            <w:r w:rsidR="00894081">
              <w:rPr>
                <w:rFonts w:ascii="Times New Roman" w:hAnsi="Times New Roman"/>
              </w:rPr>
              <w:t>3</w:t>
            </w:r>
            <w:r w:rsidRPr="00937F96">
              <w:rPr>
                <w:rFonts w:ascii="Times New Roman" w:hAnsi="Times New Roman"/>
                <w:lang w:val="en-US"/>
              </w:rPr>
              <w:t>.</w:t>
            </w:r>
            <w:r w:rsidR="00894081">
              <w:rPr>
                <w:rFonts w:ascii="Times New Roman" w:hAnsi="Times New Roman"/>
              </w:rPr>
              <w:t>4</w:t>
            </w:r>
            <w:r w:rsidRPr="00937F96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45D60" w:rsidRPr="00937F96" w14:paraId="1317EBEC" w14:textId="77777777" w:rsidTr="00F45D60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3592D569" w14:textId="7508FE7F" w:rsidR="00F45D60" w:rsidRPr="00937F96" w:rsidRDefault="00894081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11E8AC" w14:textId="154751B8" w:rsidR="00F45D60" w:rsidRPr="00937F96" w:rsidRDefault="00F45D60">
            <w:pPr>
              <w:autoSpaceDE w:val="0"/>
              <w:autoSpaceDN w:val="0"/>
              <w:adjustRightInd w:val="0"/>
              <w:spacing w:line="36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  <w:lang w:val="en-US"/>
              </w:rPr>
              <w:t>1</w:t>
            </w:r>
            <w:r w:rsidR="00894081">
              <w:rPr>
                <w:rFonts w:ascii="Times New Roman" w:hAnsi="Times New Roman"/>
              </w:rPr>
              <w:t>3</w:t>
            </w:r>
            <w:r w:rsidRPr="00937F96">
              <w:rPr>
                <w:rFonts w:ascii="Times New Roman" w:hAnsi="Times New Roman"/>
                <w:lang w:val="en-US"/>
              </w:rPr>
              <w:t>.</w:t>
            </w:r>
            <w:r w:rsidR="00894081">
              <w:rPr>
                <w:rFonts w:ascii="Times New Roman" w:hAnsi="Times New Roman"/>
              </w:rPr>
              <w:t>4</w:t>
            </w:r>
            <w:r w:rsidRPr="00937F96">
              <w:rPr>
                <w:rFonts w:ascii="Times New Roman" w:hAnsi="Times New Roman"/>
                <w:lang w:val="en-US"/>
              </w:rPr>
              <w:t>0-1</w:t>
            </w:r>
            <w:r w:rsidR="00894081">
              <w:rPr>
                <w:rFonts w:ascii="Times New Roman" w:hAnsi="Times New Roman"/>
              </w:rPr>
              <w:t>4</w:t>
            </w:r>
            <w:r w:rsidRPr="00937F96">
              <w:rPr>
                <w:rFonts w:ascii="Times New Roman" w:hAnsi="Times New Roman"/>
                <w:lang w:val="en-US"/>
              </w:rPr>
              <w:t>.00</w:t>
            </w:r>
          </w:p>
        </w:tc>
      </w:tr>
      <w:tr w:rsidR="00F45D60" w:rsidRPr="00937F96" w14:paraId="61DDA6F4" w14:textId="77777777" w:rsidTr="00F45D60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17C2839F" w14:textId="77777777" w:rsidR="00F45D60" w:rsidRPr="00937F96" w:rsidRDefault="00F45D60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</w:rPr>
              <w:t xml:space="preserve">Уход домой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4017CC" w14:textId="3FEF8B2F" w:rsidR="00F45D60" w:rsidRPr="00937F96" w:rsidRDefault="00F45D60">
            <w:pPr>
              <w:autoSpaceDE w:val="0"/>
              <w:autoSpaceDN w:val="0"/>
              <w:adjustRightInd w:val="0"/>
              <w:spacing w:line="36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937F96">
              <w:rPr>
                <w:rFonts w:ascii="Times New Roman" w:hAnsi="Times New Roman"/>
                <w:lang w:val="en-US"/>
              </w:rPr>
              <w:t>1</w:t>
            </w:r>
            <w:r w:rsidR="00894081">
              <w:rPr>
                <w:rFonts w:ascii="Times New Roman" w:hAnsi="Times New Roman"/>
              </w:rPr>
              <w:t>4</w:t>
            </w:r>
            <w:r w:rsidRPr="00937F96">
              <w:rPr>
                <w:rFonts w:ascii="Times New Roman" w:hAnsi="Times New Roman"/>
                <w:lang w:val="en-US"/>
              </w:rPr>
              <w:t>.00</w:t>
            </w:r>
          </w:p>
        </w:tc>
      </w:tr>
    </w:tbl>
    <w:p w14:paraId="4A0749C9" w14:textId="77777777" w:rsidR="00E63C4B" w:rsidRDefault="00E63C4B" w:rsidP="00E63C4B">
      <w:pPr>
        <w:rPr>
          <w:rFonts w:ascii="Times New Roman" w:eastAsia="Times New Roman" w:hAnsi="Times New Roman"/>
          <w:b/>
        </w:rPr>
      </w:pPr>
    </w:p>
    <w:p w14:paraId="305DB323" w14:textId="40E56A0C" w:rsidR="00E63C4B" w:rsidRDefault="00E63C4B" w:rsidP="00E63C4B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3.3. Система условий реализации программы</w:t>
      </w:r>
    </w:p>
    <w:p w14:paraId="3C2220B5" w14:textId="605E8118" w:rsidR="00E63C4B" w:rsidRDefault="00E63C4B" w:rsidP="00E63C4B">
      <w:pPr>
        <w:rPr>
          <w:rFonts w:ascii="Times New Roman" w:eastAsia="Times New Roman" w:hAnsi="Times New Roman"/>
          <w:bCs/>
        </w:rPr>
      </w:pPr>
      <w:r w:rsidRPr="00E63C4B">
        <w:rPr>
          <w:rFonts w:ascii="Times New Roman" w:eastAsia="Times New Roman" w:hAnsi="Times New Roman"/>
          <w:b/>
        </w:rPr>
        <w:t>Кадровые</w:t>
      </w:r>
      <w:r>
        <w:rPr>
          <w:rFonts w:ascii="Times New Roman" w:eastAsia="Times New Roman" w:hAnsi="Times New Roman"/>
          <w:bCs/>
        </w:rPr>
        <w:t>: педагоги МБОУ СОШ №135, эксперты управления градостроительства, волонтеры</w:t>
      </w:r>
    </w:p>
    <w:p w14:paraId="248B7027" w14:textId="555D9937" w:rsidR="00E63C4B" w:rsidRDefault="00E63C4B" w:rsidP="00E63C4B">
      <w:pPr>
        <w:rPr>
          <w:rFonts w:ascii="Times New Roman" w:eastAsia="Times New Roman" w:hAnsi="Times New Roman"/>
          <w:bCs/>
        </w:rPr>
      </w:pPr>
      <w:r w:rsidRPr="00E63C4B">
        <w:rPr>
          <w:rFonts w:ascii="Times New Roman" w:eastAsia="Times New Roman" w:hAnsi="Times New Roman"/>
          <w:b/>
        </w:rPr>
        <w:t>Материально-технические</w:t>
      </w:r>
      <w:r>
        <w:rPr>
          <w:rFonts w:ascii="Times New Roman" w:eastAsia="Times New Roman" w:hAnsi="Times New Roman"/>
          <w:b/>
        </w:rPr>
        <w:t xml:space="preserve">: </w:t>
      </w:r>
      <w:r w:rsidRPr="00E63C4B">
        <w:rPr>
          <w:rFonts w:ascii="Times New Roman" w:eastAsia="Times New Roman" w:hAnsi="Times New Roman"/>
          <w:bCs/>
        </w:rPr>
        <w:t xml:space="preserve">пространство </w:t>
      </w:r>
      <w:r w:rsidRPr="00E63C4B">
        <w:rPr>
          <w:rFonts w:ascii="Times New Roman" w:eastAsia="Times New Roman" w:hAnsi="Times New Roman"/>
          <w:bCs/>
          <w:lang w:val="en-US"/>
        </w:rPr>
        <w:t>Open</w:t>
      </w:r>
      <w:r w:rsidRPr="00E63C4B">
        <w:rPr>
          <w:rFonts w:ascii="Times New Roman" w:eastAsia="Times New Roman" w:hAnsi="Times New Roman"/>
          <w:bCs/>
        </w:rPr>
        <w:t xml:space="preserve"> </w:t>
      </w:r>
      <w:r w:rsidRPr="00E63C4B">
        <w:rPr>
          <w:rFonts w:ascii="Times New Roman" w:eastAsia="Times New Roman" w:hAnsi="Times New Roman"/>
          <w:bCs/>
          <w:lang w:val="en-US"/>
        </w:rPr>
        <w:t>Space</w:t>
      </w:r>
      <w:r w:rsidRPr="00E63C4B">
        <w:rPr>
          <w:rFonts w:ascii="Times New Roman" w:eastAsia="Times New Roman" w:hAnsi="Times New Roman"/>
          <w:bCs/>
        </w:rPr>
        <w:t>, позволяющее</w:t>
      </w:r>
      <w:r>
        <w:rPr>
          <w:rFonts w:ascii="Times New Roman" w:eastAsia="Times New Roman" w:hAnsi="Times New Roman"/>
          <w:b/>
        </w:rPr>
        <w:t xml:space="preserve"> </w:t>
      </w:r>
      <w:r w:rsidRPr="00E63C4B">
        <w:rPr>
          <w:rFonts w:ascii="Times New Roman" w:eastAsia="Times New Roman" w:hAnsi="Times New Roman"/>
          <w:bCs/>
        </w:rPr>
        <w:t xml:space="preserve">организовать различные форматы активности </w:t>
      </w:r>
      <w:r>
        <w:rPr>
          <w:rFonts w:ascii="Times New Roman" w:eastAsia="Times New Roman" w:hAnsi="Times New Roman"/>
          <w:bCs/>
        </w:rPr>
        <w:t>участников (групповая работа, фронтальная, индивидуальная); ноутбуки не менее 4х штук, демонстрационное оборудование.</w:t>
      </w:r>
    </w:p>
    <w:p w14:paraId="02CBA3D5" w14:textId="454F5C25" w:rsidR="00E63C4B" w:rsidRDefault="00E63C4B" w:rsidP="00E63C4B">
      <w:pPr>
        <w:rPr>
          <w:rFonts w:ascii="Times New Roman" w:eastAsia="Times New Roman" w:hAnsi="Times New Roman"/>
          <w:bCs/>
        </w:rPr>
      </w:pPr>
      <w:r w:rsidRPr="00E63C4B">
        <w:rPr>
          <w:rFonts w:ascii="Times New Roman" w:eastAsia="Times New Roman" w:hAnsi="Times New Roman"/>
          <w:b/>
        </w:rPr>
        <w:t>Программно-методические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Cs/>
        </w:rPr>
        <w:t>разработанные программы мастер-классов, материалы управления градостроительства, результаты соцопроса</w:t>
      </w:r>
    </w:p>
    <w:p w14:paraId="108EE2BE" w14:textId="18305101" w:rsidR="00E63C4B" w:rsidRPr="00E63C4B" w:rsidRDefault="00E63C4B" w:rsidP="00E63C4B">
      <w:pPr>
        <w:rPr>
          <w:rFonts w:ascii="Times New Roman" w:eastAsia="Times New Roman" w:hAnsi="Times New Roman"/>
          <w:bCs/>
        </w:rPr>
      </w:pPr>
      <w:r w:rsidRPr="00E63C4B">
        <w:rPr>
          <w:rFonts w:ascii="Times New Roman" w:eastAsia="Times New Roman" w:hAnsi="Times New Roman"/>
          <w:b/>
        </w:rPr>
        <w:t>Информационные:</w:t>
      </w:r>
      <w:r>
        <w:rPr>
          <w:rFonts w:ascii="Times New Roman" w:eastAsia="Times New Roman" w:hAnsi="Times New Roman"/>
          <w:b/>
        </w:rPr>
        <w:t xml:space="preserve"> </w:t>
      </w:r>
      <w:r w:rsidR="00DE3525">
        <w:rPr>
          <w:rFonts w:ascii="Times New Roman" w:eastAsia="Times New Roman" w:hAnsi="Times New Roman"/>
          <w:bCs/>
        </w:rPr>
        <w:t>новостные каналы школы, города</w:t>
      </w:r>
    </w:p>
    <w:sectPr w:rsidR="00E63C4B" w:rsidRPr="00E63C4B" w:rsidSect="00000EBE"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E2F46648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E2F45588t0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FCA"/>
    <w:multiLevelType w:val="hybridMultilevel"/>
    <w:tmpl w:val="03F2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6E90"/>
    <w:multiLevelType w:val="hybridMultilevel"/>
    <w:tmpl w:val="EB82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8B8"/>
    <w:multiLevelType w:val="hybridMultilevel"/>
    <w:tmpl w:val="4896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027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7EEB"/>
    <w:multiLevelType w:val="hybridMultilevel"/>
    <w:tmpl w:val="104A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C48"/>
    <w:multiLevelType w:val="hybridMultilevel"/>
    <w:tmpl w:val="716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4096"/>
    <w:multiLevelType w:val="hybridMultilevel"/>
    <w:tmpl w:val="17D2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2CF6"/>
    <w:multiLevelType w:val="hybridMultilevel"/>
    <w:tmpl w:val="9BA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3A0E"/>
    <w:multiLevelType w:val="hybridMultilevel"/>
    <w:tmpl w:val="C660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A648C"/>
    <w:multiLevelType w:val="hybridMultilevel"/>
    <w:tmpl w:val="2B72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97F86"/>
    <w:multiLevelType w:val="hybridMultilevel"/>
    <w:tmpl w:val="34F4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14A9"/>
    <w:multiLevelType w:val="hybridMultilevel"/>
    <w:tmpl w:val="B49C76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7D50FB"/>
    <w:multiLevelType w:val="hybridMultilevel"/>
    <w:tmpl w:val="3522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134E0"/>
    <w:multiLevelType w:val="hybridMultilevel"/>
    <w:tmpl w:val="6A84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06D1"/>
    <w:multiLevelType w:val="hybridMultilevel"/>
    <w:tmpl w:val="6696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65DBB"/>
    <w:multiLevelType w:val="hybridMultilevel"/>
    <w:tmpl w:val="FFFFFFFF"/>
    <w:lvl w:ilvl="0" w:tplc="62D2AE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8A60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E0EE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C627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1447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0AC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4AB3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4690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DED2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617541"/>
    <w:multiLevelType w:val="hybridMultilevel"/>
    <w:tmpl w:val="2D22C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59"/>
    <w:rsid w:val="00000EBE"/>
    <w:rsid w:val="0018755D"/>
    <w:rsid w:val="00290720"/>
    <w:rsid w:val="002D3462"/>
    <w:rsid w:val="00462471"/>
    <w:rsid w:val="004F36A8"/>
    <w:rsid w:val="004F4437"/>
    <w:rsid w:val="005640C3"/>
    <w:rsid w:val="005E5B42"/>
    <w:rsid w:val="006F426D"/>
    <w:rsid w:val="0072556C"/>
    <w:rsid w:val="007318FB"/>
    <w:rsid w:val="00752C59"/>
    <w:rsid w:val="007772C0"/>
    <w:rsid w:val="00894081"/>
    <w:rsid w:val="008C37A4"/>
    <w:rsid w:val="00937F96"/>
    <w:rsid w:val="00956D80"/>
    <w:rsid w:val="009F474C"/>
    <w:rsid w:val="00A014A8"/>
    <w:rsid w:val="00A965A6"/>
    <w:rsid w:val="00C13D6F"/>
    <w:rsid w:val="00D52007"/>
    <w:rsid w:val="00DE3525"/>
    <w:rsid w:val="00E63C4B"/>
    <w:rsid w:val="00EA1076"/>
    <w:rsid w:val="00F14677"/>
    <w:rsid w:val="00F45D60"/>
    <w:rsid w:val="00FC1D8C"/>
    <w:rsid w:val="1AC82D3E"/>
    <w:rsid w:val="5597F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4953"/>
  <w15:chartTrackingRefBased/>
  <w15:docId w15:val="{51844927-12CF-4861-ACFE-86E2EFC6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1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5D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6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5D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F45D60"/>
    <w:pPr>
      <w:suppressAutoHyphens/>
      <w:ind w:left="720"/>
      <w:contextualSpacing/>
    </w:pPr>
    <w:rPr>
      <w:rFonts w:eastAsia="Times New Roman" w:cs="Calibri"/>
    </w:rPr>
  </w:style>
  <w:style w:type="character" w:customStyle="1" w:styleId="fontstyle01">
    <w:name w:val="fontstyle01"/>
    <w:rsid w:val="00F45D60"/>
    <w:rPr>
      <w:rFonts w:ascii="TTE2F46648t00" w:hAnsi="TTE2F46648t00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45D6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F45D60"/>
    <w:rPr>
      <w:rFonts w:ascii="TTE2F45588t00" w:hAnsi="TTE2F45588t00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rsid w:val="00F45D60"/>
    <w:rPr>
      <w:rFonts w:ascii="Times-Bold" w:hAnsi="Times-Bold" w:hint="default"/>
      <w:b/>
      <w:bCs/>
      <w:i w:val="0"/>
      <w:iCs w:val="0"/>
      <w:color w:val="000000"/>
      <w:sz w:val="26"/>
      <w:szCs w:val="26"/>
    </w:rPr>
  </w:style>
  <w:style w:type="table" w:styleId="a3">
    <w:name w:val="Table Grid"/>
    <w:basedOn w:val="a1"/>
    <w:uiPriority w:val="39"/>
    <w:rsid w:val="00D5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52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2007"/>
  </w:style>
  <w:style w:type="character" w:customStyle="1" w:styleId="eop">
    <w:name w:val="eop"/>
    <w:basedOn w:val="a0"/>
    <w:rsid w:val="00D52007"/>
  </w:style>
  <w:style w:type="character" w:customStyle="1" w:styleId="10">
    <w:name w:val="Заголовок 1 Знак"/>
    <w:basedOn w:val="a0"/>
    <w:link w:val="1"/>
    <w:uiPriority w:val="9"/>
    <w:rsid w:val="007318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E956936C71374181995E5BD27A6DCE" ma:contentTypeVersion="8" ma:contentTypeDescription="Создание документа." ma:contentTypeScope="" ma:versionID="ebdfa4d26ac06689fbc3d4d3f7f9977b">
  <xsd:schema xmlns:xsd="http://www.w3.org/2001/XMLSchema" xmlns:xs="http://www.w3.org/2001/XMLSchema" xmlns:p="http://schemas.microsoft.com/office/2006/metadata/properties" xmlns:ns2="0b0cfc39-3b16-4332-84b3-1b42955d8312" targetNamespace="http://schemas.microsoft.com/office/2006/metadata/properties" ma:root="true" ma:fieldsID="3098d8c5665dc2c295654b845ba56aad" ns2:_="">
    <xsd:import namespace="0b0cfc39-3b16-4332-84b3-1b42955d8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cfc39-3b16-4332-84b3-1b42955d8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74296-AF10-486F-8DC8-5EFC2215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cfc39-3b16-4332-84b3-1b42955d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D3818-11EE-41DE-8BE7-05F98E699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B897D-2F01-4B63-A732-B0E65B26D43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b0cfc39-3b16-4332-84b3-1b42955d831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Урвачев</dc:creator>
  <cp:keywords/>
  <dc:description/>
  <cp:lastModifiedBy>Михаил Урвачев</cp:lastModifiedBy>
  <cp:revision>17</cp:revision>
  <dcterms:created xsi:type="dcterms:W3CDTF">2020-08-31T07:07:00Z</dcterms:created>
  <dcterms:modified xsi:type="dcterms:W3CDTF">2021-07-15T08:01:00Z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0x01010072E956936C71374181995E5BD27A6DCE</vt:lpwstr>
  </property>
</Properties>
</file>