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E" w:rsidRPr="00CF1DDA" w:rsidRDefault="0024707E" w:rsidP="00CF1DDA">
      <w:pPr>
        <w:jc w:val="center"/>
      </w:pPr>
      <w:r w:rsidRPr="0083529B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29B">
        <w:rPr>
          <w:rFonts w:ascii="Times New Roman" w:hAnsi="Times New Roman" w:cs="Times New Roman"/>
          <w:b/>
          <w:sz w:val="28"/>
          <w:szCs w:val="28"/>
        </w:rPr>
        <w:t>Г.ТРЕХГОРНОГО</w:t>
      </w:r>
    </w:p>
    <w:p w:rsidR="0024707E" w:rsidRPr="0083529B" w:rsidRDefault="0024707E" w:rsidP="00247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9B">
        <w:rPr>
          <w:rFonts w:ascii="Times New Roman" w:hAnsi="Times New Roman" w:cs="Times New Roman"/>
          <w:b/>
          <w:sz w:val="28"/>
          <w:szCs w:val="28"/>
        </w:rPr>
        <w:t>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АЛЬНОЕ БЮДЖЕТНОЕ </w:t>
      </w:r>
      <w:r w:rsidRPr="0083529B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24707E" w:rsidRPr="0083529B" w:rsidRDefault="0024707E" w:rsidP="00247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9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</w:p>
    <w:p w:rsidR="0024707E" w:rsidRPr="0083529B" w:rsidRDefault="0024707E" w:rsidP="00247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3529B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24707E" w:rsidRPr="004B79E8" w:rsidRDefault="0024707E" w:rsidP="0024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5"/>
      </w:tblGrid>
      <w:tr w:rsidR="0024707E" w:rsidRPr="0083529B" w:rsidTr="00AC1736">
        <w:tc>
          <w:tcPr>
            <w:tcW w:w="5068" w:type="dxa"/>
          </w:tcPr>
          <w:p w:rsidR="0024707E" w:rsidRPr="0083529B" w:rsidRDefault="0024707E" w:rsidP="00AC1736">
            <w:pPr>
              <w:rPr>
                <w:b/>
                <w:sz w:val="28"/>
                <w:szCs w:val="28"/>
              </w:rPr>
            </w:pPr>
            <w:r w:rsidRPr="0083529B">
              <w:rPr>
                <w:b/>
                <w:sz w:val="28"/>
                <w:szCs w:val="28"/>
              </w:rPr>
              <w:t>Принята на заседании</w:t>
            </w:r>
          </w:p>
          <w:p w:rsidR="0024707E" w:rsidRPr="0083529B" w:rsidRDefault="0024707E" w:rsidP="00AC1736">
            <w:pPr>
              <w:rPr>
                <w:sz w:val="28"/>
                <w:szCs w:val="28"/>
              </w:rPr>
            </w:pPr>
            <w:r w:rsidRPr="0083529B">
              <w:rPr>
                <w:sz w:val="28"/>
                <w:szCs w:val="28"/>
              </w:rPr>
              <w:t>методического совета</w:t>
            </w:r>
          </w:p>
          <w:p w:rsidR="0024707E" w:rsidRPr="0083529B" w:rsidRDefault="0024707E" w:rsidP="00AC1736">
            <w:pPr>
              <w:rPr>
                <w:sz w:val="28"/>
                <w:szCs w:val="28"/>
              </w:rPr>
            </w:pPr>
            <w:r w:rsidRPr="0083529B">
              <w:rPr>
                <w:sz w:val="28"/>
                <w:szCs w:val="28"/>
              </w:rPr>
              <w:t>от «</w:t>
            </w:r>
            <w:r w:rsidR="00D57653">
              <w:rPr>
                <w:sz w:val="28"/>
                <w:szCs w:val="28"/>
              </w:rPr>
              <w:t>13» октября 2021</w:t>
            </w:r>
            <w:r w:rsidRPr="0083529B">
              <w:rPr>
                <w:sz w:val="28"/>
                <w:szCs w:val="28"/>
              </w:rPr>
              <w:t xml:space="preserve"> г.</w:t>
            </w:r>
          </w:p>
          <w:p w:rsidR="0024707E" w:rsidRPr="0083529B" w:rsidRDefault="0024707E" w:rsidP="00AC1736">
            <w:pPr>
              <w:rPr>
                <w:b/>
                <w:sz w:val="28"/>
                <w:szCs w:val="28"/>
              </w:rPr>
            </w:pPr>
            <w:r w:rsidRPr="0083529B">
              <w:rPr>
                <w:sz w:val="28"/>
                <w:szCs w:val="28"/>
              </w:rPr>
              <w:t xml:space="preserve">Протокол № </w:t>
            </w:r>
            <w:r w:rsidR="004234E1">
              <w:rPr>
                <w:sz w:val="28"/>
                <w:szCs w:val="28"/>
              </w:rPr>
              <w:t>7</w:t>
            </w:r>
          </w:p>
        </w:tc>
        <w:tc>
          <w:tcPr>
            <w:tcW w:w="5069" w:type="dxa"/>
          </w:tcPr>
          <w:p w:rsidR="0024707E" w:rsidRPr="0083529B" w:rsidRDefault="0024707E" w:rsidP="00AC1736">
            <w:pPr>
              <w:rPr>
                <w:b/>
                <w:sz w:val="28"/>
                <w:szCs w:val="28"/>
              </w:rPr>
            </w:pPr>
            <w:r w:rsidRPr="0083529B">
              <w:rPr>
                <w:b/>
                <w:sz w:val="28"/>
                <w:szCs w:val="28"/>
              </w:rPr>
              <w:t xml:space="preserve">               Утверждаю:</w:t>
            </w:r>
          </w:p>
          <w:p w:rsidR="0024707E" w:rsidRPr="0083529B" w:rsidRDefault="008B0EC6" w:rsidP="008B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4707E">
              <w:rPr>
                <w:sz w:val="28"/>
                <w:szCs w:val="28"/>
              </w:rPr>
              <w:t>Директор МБУДО</w:t>
            </w:r>
            <w:r w:rsidR="0024707E" w:rsidRPr="0083529B">
              <w:rPr>
                <w:sz w:val="28"/>
                <w:szCs w:val="28"/>
              </w:rPr>
              <w:t xml:space="preserve"> «ЦДТ»</w:t>
            </w:r>
          </w:p>
          <w:p w:rsidR="0024707E" w:rsidRPr="0083529B" w:rsidRDefault="0024707E" w:rsidP="00AC1736">
            <w:pPr>
              <w:jc w:val="right"/>
              <w:rPr>
                <w:sz w:val="28"/>
                <w:szCs w:val="28"/>
              </w:rPr>
            </w:pPr>
            <w:r w:rsidRPr="0083529B">
              <w:rPr>
                <w:sz w:val="28"/>
                <w:szCs w:val="28"/>
              </w:rPr>
              <w:t xml:space="preserve"> </w:t>
            </w:r>
            <w:r w:rsidR="00C1774B">
              <w:rPr>
                <w:sz w:val="28"/>
                <w:szCs w:val="28"/>
              </w:rPr>
              <w:t xml:space="preserve">      _______________ Н.А.Пискунова</w:t>
            </w:r>
          </w:p>
          <w:p w:rsidR="0024707E" w:rsidRPr="0083529B" w:rsidRDefault="001C0305" w:rsidP="005119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B0EC6">
              <w:rPr>
                <w:sz w:val="28"/>
                <w:szCs w:val="28"/>
              </w:rPr>
              <w:t>«</w:t>
            </w:r>
            <w:r w:rsidR="00C1774B">
              <w:rPr>
                <w:sz w:val="28"/>
                <w:szCs w:val="28"/>
              </w:rPr>
              <w:t>20» октября 2021</w:t>
            </w:r>
            <w:r w:rsidR="0024707E" w:rsidRPr="0083529B">
              <w:rPr>
                <w:sz w:val="28"/>
                <w:szCs w:val="28"/>
              </w:rPr>
              <w:t xml:space="preserve"> г.</w:t>
            </w:r>
          </w:p>
        </w:tc>
      </w:tr>
    </w:tbl>
    <w:p w:rsidR="0024707E" w:rsidRPr="0083529B" w:rsidRDefault="0024707E" w:rsidP="00247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53" w:rsidRDefault="00D57653" w:rsidP="00247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E" w:rsidRPr="00AB02C6" w:rsidRDefault="0024707E" w:rsidP="00247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C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F719CA" w:rsidRDefault="00F16E24" w:rsidP="008B0EC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СОЦИАЛЬНО</w:t>
      </w:r>
      <w:r w:rsidR="009C6A14">
        <w:rPr>
          <w:rFonts w:ascii="Times New Roman" w:hAnsi="Times New Roman" w:cs="Times New Roman"/>
          <w:b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aps/>
          <w:sz w:val="28"/>
          <w:szCs w:val="28"/>
        </w:rPr>
        <w:t>ГУМАНИТАРНОЙ НАПРАВЛЕННОСТИ</w:t>
      </w:r>
      <w:r w:rsidR="00FD0354">
        <w:rPr>
          <w:rFonts w:ascii="Times New Roman" w:hAnsi="Times New Roman" w:cs="Times New Roman"/>
          <w:b/>
          <w:caps/>
          <w:sz w:val="28"/>
          <w:szCs w:val="28"/>
        </w:rPr>
        <w:br/>
      </w:r>
    </w:p>
    <w:p w:rsidR="0024707E" w:rsidRDefault="00D74A84" w:rsidP="002470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93421" cy="2232000"/>
            <wp:effectExtent l="19050" t="0" r="6979" b="0"/>
            <wp:docPr id="11" name="Рисунок 1" descr="D:\Документы\NetSpeakerphone\Received Files\Змеев Н_Д_\DceRSUz4O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NetSpeakerphone\Received Files\Змеев Н_Д_\DceRSUz4OY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21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7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719CA" w:rsidRDefault="00F16E24" w:rsidP="002470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779D">
        <w:rPr>
          <w:rFonts w:ascii="Times New Roman" w:eastAsia="Times New Roman" w:hAnsi="Times New Roman" w:cs="Times New Roman"/>
          <w:sz w:val="28"/>
          <w:szCs w:val="28"/>
        </w:rPr>
        <w:t xml:space="preserve"> «ТРГ – ты развиваешь город!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7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07E" w:rsidRPr="00AB02C6" w:rsidRDefault="00D74A84" w:rsidP="00C177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учащихся: </w:t>
      </w:r>
      <w:r w:rsidR="00E26B51">
        <w:rPr>
          <w:rFonts w:ascii="Times New Roman" w:hAnsi="Times New Roman" w:cs="Times New Roman"/>
          <w:sz w:val="28"/>
          <w:szCs w:val="28"/>
        </w:rPr>
        <w:t>14</w:t>
      </w:r>
      <w:r w:rsidR="0024707E" w:rsidRPr="00AB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  <w:r w:rsidR="0024707E" w:rsidRPr="00AB02C6">
        <w:rPr>
          <w:rFonts w:ascii="Times New Roman" w:hAnsi="Times New Roman" w:cs="Times New Roman"/>
          <w:sz w:val="28"/>
          <w:szCs w:val="28"/>
        </w:rPr>
        <w:t>лет</w:t>
      </w:r>
    </w:p>
    <w:p w:rsidR="0024707E" w:rsidRPr="00AB02C6" w:rsidRDefault="0024707E" w:rsidP="00C17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C6">
        <w:rPr>
          <w:rFonts w:ascii="Times New Roman" w:hAnsi="Times New Roman" w:cs="Times New Roman"/>
          <w:sz w:val="28"/>
          <w:szCs w:val="28"/>
        </w:rPr>
        <w:t xml:space="preserve">Срок </w:t>
      </w:r>
      <w:r w:rsidR="00C1774B">
        <w:rPr>
          <w:rFonts w:ascii="Times New Roman" w:hAnsi="Times New Roman" w:cs="Times New Roman"/>
          <w:sz w:val="28"/>
          <w:szCs w:val="28"/>
        </w:rPr>
        <w:t>реализации: 2 дня</w:t>
      </w:r>
    </w:p>
    <w:p w:rsidR="0024707E" w:rsidRDefault="0024707E" w:rsidP="00C17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6CF" w:rsidRDefault="00CA56CF" w:rsidP="0024707E">
      <w:pPr>
        <w:spacing w:after="0"/>
        <w:ind w:left="5245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24707E" w:rsidRPr="00AB02C6" w:rsidRDefault="0024707E" w:rsidP="0024707E">
      <w:pPr>
        <w:spacing w:after="0"/>
        <w:ind w:left="5245" w:hanging="992"/>
        <w:jc w:val="right"/>
        <w:rPr>
          <w:rFonts w:ascii="Times New Roman" w:hAnsi="Times New Roman" w:cs="Times New Roman"/>
          <w:sz w:val="28"/>
          <w:szCs w:val="28"/>
        </w:rPr>
      </w:pPr>
      <w:r w:rsidRPr="00AB02C6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24707E" w:rsidRPr="00AB02C6" w:rsidRDefault="0024707E" w:rsidP="0024707E">
      <w:pPr>
        <w:spacing w:after="0"/>
        <w:ind w:left="5245" w:hanging="992"/>
        <w:jc w:val="right"/>
        <w:rPr>
          <w:rFonts w:ascii="Times New Roman" w:hAnsi="Times New Roman" w:cs="Times New Roman"/>
          <w:sz w:val="28"/>
          <w:szCs w:val="28"/>
        </w:rPr>
      </w:pPr>
      <w:r w:rsidRPr="00AB0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07E" w:rsidRPr="00AB02C6" w:rsidRDefault="0024707E" w:rsidP="00247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0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образования</w:t>
      </w:r>
    </w:p>
    <w:p w:rsidR="00CF1DDA" w:rsidRDefault="00CF1DDA" w:rsidP="00247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07E" w:rsidRPr="00AB02C6" w:rsidRDefault="0024707E" w:rsidP="00247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г.Трёхгорный –</w:t>
      </w:r>
      <w:r w:rsidR="00C1774B">
        <w:rPr>
          <w:rFonts w:ascii="Times New Roman" w:hAnsi="Times New Roman" w:cs="Times New Roman"/>
          <w:sz w:val="28"/>
          <w:szCs w:val="28"/>
        </w:rPr>
        <w:t xml:space="preserve"> 2021</w:t>
      </w:r>
      <w:r w:rsidRPr="00AB02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707E" w:rsidRPr="00AB02C6" w:rsidRDefault="0024707E" w:rsidP="005C1BE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707E" w:rsidRPr="00AC4F5D" w:rsidRDefault="0024707E" w:rsidP="002470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 1. КОМПЛЕКС ОСНОВНЫХ ХАРАКТЕРИСТИК </w:t>
      </w:r>
      <w:r w:rsidRPr="00AC4F5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4707E" w:rsidRPr="00AC4F5D" w:rsidRDefault="0024707E" w:rsidP="0024707E">
      <w:pPr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5D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D74A84" w:rsidRPr="005C4887" w:rsidRDefault="007E1E41" w:rsidP="00536BC2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A84" w:rsidRPr="005C488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заказ государства в образовании направлен на воспитание человека нравственного, образованного, предприимчивого, готового самостоятельно принимать решения в ситуации выбора, способного к сотрудничеству и межкультурному взаимодействию, обладающего гражданской позицией современного человека. Это находит подтверждение в нормативно-правовых документах: «Национальной доктрине образования Российской Федерации до 2025 года», «О государственной поддержке молодежных и детских общественных объединений» и др.</w:t>
      </w:r>
    </w:p>
    <w:p w:rsidR="005C1BEB" w:rsidRDefault="00D74A84" w:rsidP="00536BC2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обществе молодежь является наиболее мобильной социальной группой. Именно она должна стать активным участником решения задач стоящих перед государством и обществом. От позиции молодежи в общественно-политической жизни, ее уверенности в завтрашнем дне и активности будет зависеть социально-экономическое, культурное развитие страны, ее конкурентоспособность. </w:t>
      </w:r>
    </w:p>
    <w:p w:rsidR="00D74A84" w:rsidRPr="00D74A84" w:rsidRDefault="00D74A84" w:rsidP="00536BC2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A8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обществе существует проблема размывания среди подростков моральных, нравственных, социальных общественных критериев, что приводит к дезориентации молодого человека в системе жизненных ценностей и приоритетов, порождает неадекватное восприятие значимости собственной личности.</w:t>
      </w:r>
    </w:p>
    <w:p w:rsidR="00D74A84" w:rsidRPr="00D74A84" w:rsidRDefault="00D74A84" w:rsidP="00536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A8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занимаясь данной проблемой необходимо искать новые формы эффективного взаимодействия и воздействия на подростков. Как показывает практика, на сегодняшний день наиболее продуктивным способом организации  подобной работы является привлечение самих подростков.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строиться на основе сотрудничества, взаимного уважения и доверия взрослых и детей.</w:t>
      </w:r>
    </w:p>
    <w:p w:rsidR="00ED7260" w:rsidRPr="00536BC2" w:rsidRDefault="00ED7260" w:rsidP="009F0668">
      <w:pPr>
        <w:widowControl w:val="0"/>
        <w:spacing w:after="0" w:line="240" w:lineRule="auto"/>
        <w:ind w:right="-1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87">
        <w:rPr>
          <w:rFonts w:ascii="Times New Roman" w:hAnsi="Times New Roman" w:cs="Times New Roman"/>
          <w:sz w:val="28"/>
          <w:szCs w:val="28"/>
        </w:rPr>
        <w:t>Краткосрочная</w:t>
      </w:r>
      <w:r w:rsidR="003B2EA5" w:rsidRPr="005C4887">
        <w:rPr>
          <w:rFonts w:ascii="Times New Roman" w:hAnsi="Times New Roman" w:cs="Times New Roman"/>
          <w:sz w:val="28"/>
          <w:szCs w:val="28"/>
        </w:rPr>
        <w:t xml:space="preserve"> </w:t>
      </w:r>
      <w:r w:rsidRPr="005C488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E67E7" w:rsidRPr="005C4887">
        <w:rPr>
          <w:rFonts w:ascii="Times New Roman" w:hAnsi="Times New Roman" w:cs="Times New Roman"/>
          <w:sz w:val="28"/>
          <w:szCs w:val="28"/>
        </w:rPr>
        <w:t xml:space="preserve">общеобразовательная общеразвивающая </w:t>
      </w:r>
      <w:r w:rsidR="003B2EA5" w:rsidRPr="005C4887">
        <w:rPr>
          <w:rFonts w:ascii="Times New Roman" w:hAnsi="Times New Roman" w:cs="Times New Roman"/>
          <w:sz w:val="28"/>
          <w:szCs w:val="28"/>
        </w:rPr>
        <w:t xml:space="preserve"> прогамма является </w:t>
      </w:r>
      <w:r w:rsidRPr="005C4887">
        <w:rPr>
          <w:rFonts w:ascii="Times New Roman" w:hAnsi="Times New Roman" w:cs="Times New Roman"/>
          <w:sz w:val="28"/>
          <w:szCs w:val="28"/>
        </w:rPr>
        <w:t xml:space="preserve">неотьемлемой частью </w:t>
      </w:r>
      <w:r w:rsidR="005C1BE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C4887" w:rsidRPr="005C4887">
        <w:rPr>
          <w:rFonts w:ascii="Times New Roman" w:eastAsia="Times New Roman" w:hAnsi="Times New Roman" w:cs="Times New Roman"/>
          <w:sz w:val="28"/>
          <w:szCs w:val="28"/>
        </w:rPr>
        <w:t>орума инициативной молодёжи «ТРГ – ты развиваешь город!», которая является инновационной площадкой, объединяющей юных активистов общеобразовательных организаций города Трёхгорного</w:t>
      </w:r>
      <w:r w:rsidRPr="005C4887">
        <w:rPr>
          <w:rFonts w:ascii="Times New Roman" w:hAnsi="Times New Roman" w:cs="Times New Roman"/>
          <w:sz w:val="28"/>
          <w:szCs w:val="28"/>
        </w:rPr>
        <w:t>.</w:t>
      </w:r>
      <w:r w:rsidR="005C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66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9F0668" w:rsidRPr="00D6335C">
        <w:rPr>
          <w:rFonts w:ascii="Times New Roman" w:eastAsia="Times New Roman" w:hAnsi="Times New Roman" w:cs="Times New Roman"/>
          <w:sz w:val="28"/>
          <w:szCs w:val="28"/>
        </w:rPr>
        <w:t>то место встречи и совместной деятельности молодежи, площадка, где кажд</w:t>
      </w:r>
      <w:r w:rsidR="00B76242">
        <w:rPr>
          <w:rFonts w:ascii="Times New Roman" w:eastAsia="Times New Roman" w:hAnsi="Times New Roman" w:cs="Times New Roman"/>
          <w:sz w:val="28"/>
          <w:szCs w:val="28"/>
        </w:rPr>
        <w:t xml:space="preserve">ый молодой человек или команда </w:t>
      </w:r>
      <w:r w:rsidR="009F0668" w:rsidRPr="00D6335C">
        <w:rPr>
          <w:rFonts w:ascii="Times New Roman" w:eastAsia="Times New Roman" w:hAnsi="Times New Roman" w:cs="Times New Roman"/>
          <w:sz w:val="28"/>
          <w:szCs w:val="28"/>
        </w:rPr>
        <w:t>могут продемонстрировать свой потенциал, найти единомышленников и получить поддержку собственных инициатив.</w:t>
      </w:r>
      <w:r w:rsidR="009F0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BEB">
        <w:rPr>
          <w:rFonts w:ascii="Times New Roman" w:eastAsia="Times New Roman" w:hAnsi="Times New Roman" w:cs="Times New Roman"/>
          <w:sz w:val="28"/>
          <w:szCs w:val="28"/>
        </w:rPr>
        <w:t>В ф</w:t>
      </w:r>
      <w:r w:rsidR="00261875" w:rsidRPr="00D6335C">
        <w:rPr>
          <w:rFonts w:ascii="Times New Roman" w:eastAsia="Times New Roman" w:hAnsi="Times New Roman" w:cs="Times New Roman"/>
          <w:sz w:val="28"/>
          <w:szCs w:val="28"/>
        </w:rPr>
        <w:t>оруме принимают участие активисты школьн</w:t>
      </w:r>
      <w:r w:rsidR="00B76242">
        <w:rPr>
          <w:rFonts w:ascii="Times New Roman" w:eastAsia="Times New Roman" w:hAnsi="Times New Roman" w:cs="Times New Roman"/>
          <w:sz w:val="28"/>
          <w:szCs w:val="28"/>
        </w:rPr>
        <w:t>ого самоуправления 8-10 классов (14-16 лет).</w:t>
      </w:r>
      <w:r w:rsidR="00261875" w:rsidRPr="00D6335C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от каждой общеобразовательной организации - 10 человек</w:t>
      </w:r>
      <w:r w:rsidR="00536B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875" w:rsidRPr="00D63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3CA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9F0668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B233CA">
        <w:rPr>
          <w:rFonts w:ascii="Times New Roman" w:eastAsia="Times New Roman" w:hAnsi="Times New Roman" w:cs="Times New Roman"/>
          <w:sz w:val="28"/>
          <w:szCs w:val="28"/>
        </w:rPr>
        <w:t>2 дня.</w:t>
      </w:r>
    </w:p>
    <w:p w:rsidR="00040249" w:rsidRPr="00536BC2" w:rsidRDefault="00B233CA" w:rsidP="00304F7C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304F7C">
        <w:rPr>
          <w:sz w:val="28"/>
          <w:szCs w:val="28"/>
        </w:rPr>
        <w:lastRenderedPageBreak/>
        <w:t xml:space="preserve">Программа </w:t>
      </w:r>
      <w:r w:rsidRPr="00304F7C">
        <w:rPr>
          <w:b/>
          <w:i/>
          <w:sz w:val="28"/>
          <w:szCs w:val="28"/>
        </w:rPr>
        <w:t>актуальна</w:t>
      </w:r>
      <w:r w:rsidRPr="00304F7C">
        <w:rPr>
          <w:sz w:val="28"/>
          <w:szCs w:val="28"/>
        </w:rPr>
        <w:t xml:space="preserve">, так как в рамках ее реализации учащиеся получают навыки эффективного командного взаимодействия и через работу в малых группах, </w:t>
      </w:r>
      <w:r w:rsidR="005C1BEB" w:rsidRPr="00304F7C">
        <w:rPr>
          <w:sz w:val="28"/>
          <w:szCs w:val="28"/>
        </w:rPr>
        <w:t>где  происходит взаимоотношение</w:t>
      </w:r>
      <w:r w:rsidRPr="00304F7C">
        <w:rPr>
          <w:sz w:val="28"/>
          <w:szCs w:val="28"/>
        </w:rPr>
        <w:t xml:space="preserve"> </w:t>
      </w:r>
      <w:r w:rsidR="005C1BEB" w:rsidRPr="00304F7C">
        <w:rPr>
          <w:sz w:val="28"/>
          <w:szCs w:val="28"/>
        </w:rPr>
        <w:t xml:space="preserve">ребят </w:t>
      </w:r>
      <w:r w:rsidRPr="00304F7C">
        <w:rPr>
          <w:sz w:val="28"/>
          <w:szCs w:val="28"/>
        </w:rPr>
        <w:t>на основе уважен</w:t>
      </w:r>
      <w:r w:rsidR="005C1BEB" w:rsidRPr="00304F7C">
        <w:rPr>
          <w:sz w:val="28"/>
          <w:szCs w:val="28"/>
        </w:rPr>
        <w:t>ия и сотрудничества, возможности</w:t>
      </w:r>
      <w:r w:rsidRPr="00304F7C">
        <w:rPr>
          <w:sz w:val="28"/>
          <w:szCs w:val="28"/>
        </w:rPr>
        <w:t xml:space="preserve"> проявить себя в решении групповых задач, понять свою роль и место в обществе, сделать осознанный выбор</w:t>
      </w:r>
      <w:r>
        <w:t>.</w:t>
      </w:r>
    </w:p>
    <w:p w:rsidR="005C4887" w:rsidRDefault="00404B03" w:rsidP="00304F7C">
      <w:pPr>
        <w:shd w:val="clear" w:color="auto" w:fill="FFFFFF"/>
        <w:spacing w:after="0" w:line="240" w:lineRule="auto"/>
        <w:ind w:right="-2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разработана с у</w:t>
      </w:r>
      <w:r w:rsidR="00711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четом возрастных особенностей уча</w:t>
      </w:r>
      <w:r w:rsidRPr="005C1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щихся, что позволяет в полном объеме удовлетворять индивидуальные потребности каждого ребенка в процессе занятий</w:t>
      </w:r>
      <w:r w:rsidR="005C1BEB" w:rsidRPr="005C1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4F7C" w:rsidRPr="00720DC6" w:rsidRDefault="00720DC6" w:rsidP="00720DC6">
      <w:pPr>
        <w:shd w:val="clear" w:color="auto" w:fill="FFFFFF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C6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72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два дня.</w:t>
      </w:r>
      <w:r w:rsidRPr="00720DC6">
        <w:rPr>
          <w:rFonts w:ascii="Times New Roman" w:hAnsi="Times New Roman" w:cs="Times New Roman"/>
          <w:sz w:val="28"/>
          <w:szCs w:val="28"/>
        </w:rPr>
        <w:t xml:space="preserve"> Продолжит</w:t>
      </w:r>
      <w:r>
        <w:rPr>
          <w:rFonts w:ascii="Times New Roman" w:hAnsi="Times New Roman" w:cs="Times New Roman"/>
          <w:sz w:val="28"/>
          <w:szCs w:val="28"/>
        </w:rPr>
        <w:t xml:space="preserve">ельность обучения составляет </w:t>
      </w:r>
      <w:r w:rsidR="001D53BA">
        <w:rPr>
          <w:rFonts w:ascii="Times New Roman" w:hAnsi="Times New Roman" w:cs="Times New Roman"/>
          <w:sz w:val="28"/>
          <w:szCs w:val="28"/>
        </w:rPr>
        <w:t>8</w:t>
      </w:r>
      <w:r w:rsidRPr="00720DC6">
        <w:rPr>
          <w:rFonts w:ascii="Times New Roman" w:hAnsi="Times New Roman" w:cs="Times New Roman"/>
          <w:sz w:val="28"/>
          <w:szCs w:val="28"/>
        </w:rPr>
        <w:t xml:space="preserve"> учебных часа</w:t>
      </w:r>
      <w:r>
        <w:rPr>
          <w:rFonts w:ascii="Times New Roman" w:hAnsi="Times New Roman" w:cs="Times New Roman"/>
          <w:sz w:val="28"/>
          <w:szCs w:val="28"/>
        </w:rPr>
        <w:t xml:space="preserve"> по 45 минут с каждой командой.</w:t>
      </w:r>
    </w:p>
    <w:p w:rsidR="00805D49" w:rsidRPr="003E473D" w:rsidRDefault="00805D49" w:rsidP="00711F52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3D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</w:t>
      </w:r>
      <w:r w:rsidR="003E473D">
        <w:rPr>
          <w:rFonts w:ascii="Times New Roman" w:eastAsia="Times New Roman" w:hAnsi="Times New Roman" w:cs="Times New Roman"/>
          <w:b/>
          <w:sz w:val="28"/>
          <w:szCs w:val="28"/>
        </w:rPr>
        <w:t>ческие возрастные особенности уча</w:t>
      </w:r>
      <w:r w:rsidRPr="003E473D"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</w:p>
    <w:p w:rsidR="00805D49" w:rsidRPr="003E473D" w:rsidRDefault="003E473D" w:rsidP="00711F52">
      <w:pPr>
        <w:shd w:val="clear" w:color="auto" w:fill="FFFFFF"/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73D">
        <w:rPr>
          <w:rFonts w:ascii="Times New Roman" w:hAnsi="Times New Roman" w:cs="Times New Roman"/>
          <w:sz w:val="28"/>
          <w:szCs w:val="28"/>
        </w:rPr>
        <w:t>П</w:t>
      </w:r>
      <w:r w:rsidR="00805D49" w:rsidRPr="003E473D">
        <w:rPr>
          <w:rFonts w:ascii="Times New Roman" w:hAnsi="Times New Roman" w:cs="Times New Roman"/>
          <w:sz w:val="28"/>
          <w:szCs w:val="28"/>
        </w:rPr>
        <w:t>одросткового возраста, это наиболее сложный, критический период. Главная особенность подросткового периода – резкие, качественные изменения, затрагивающие все стороны развития личности: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личную автономию. Несмотря на это, этот возраст – самый благоприятный для творческого развития. Он является наиболее интересным в процессе становления и развития личности. Именно в этот период молодой человек входит в противоречивую, часто плохо понимаемую жизнь взрослых, он как бы стоит на ее пороге, и именно от того, какие на данном этапе он приобретет навыки и умения, какими будут его социальные знания, зависят его дальнейшие шаги</w:t>
      </w:r>
    </w:p>
    <w:p w:rsidR="0024707E" w:rsidRPr="00304F7C" w:rsidRDefault="0024707E" w:rsidP="00304F7C">
      <w:pPr>
        <w:shd w:val="clear" w:color="auto" w:fill="FFFFFF"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F5D">
        <w:rPr>
          <w:rFonts w:ascii="Times New Roman" w:hAnsi="Times New Roman" w:cs="Times New Roman"/>
          <w:b/>
          <w:sz w:val="28"/>
          <w:szCs w:val="28"/>
        </w:rPr>
        <w:t>1.2. ЦЕЛЬ И ЗАДАЧИ</w:t>
      </w:r>
    </w:p>
    <w:p w:rsidR="00404B03" w:rsidRPr="00D6335C" w:rsidRDefault="0024707E" w:rsidP="00404B03">
      <w:pPr>
        <w:widowControl w:val="0"/>
        <w:spacing w:line="240" w:lineRule="auto"/>
        <w:ind w:left="567" w:right="-1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C4F5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C4F5D">
        <w:rPr>
          <w:rFonts w:ascii="Times New Roman" w:hAnsi="Times New Roman" w:cs="Times New Roman"/>
          <w:sz w:val="28"/>
          <w:szCs w:val="28"/>
        </w:rPr>
        <w:t> –</w:t>
      </w:r>
      <w:r w:rsidR="00404B03" w:rsidRPr="00404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3BA" w:rsidRPr="00D6335C">
        <w:rPr>
          <w:rFonts w:ascii="Times New Roman" w:eastAsia="Times New Roman" w:hAnsi="Times New Roman" w:cs="Times New Roman"/>
          <w:sz w:val="28"/>
          <w:szCs w:val="28"/>
        </w:rPr>
        <w:t xml:space="preserve">развитие сообщества активистов школьного самоуправления на территории города Трёхгорного через включение в </w:t>
      </w:r>
      <w:r w:rsidR="001D53BA">
        <w:rPr>
          <w:rFonts w:ascii="Times New Roman" w:eastAsia="Times New Roman" w:hAnsi="Times New Roman" w:cs="Times New Roman"/>
          <w:sz w:val="28"/>
          <w:szCs w:val="28"/>
        </w:rPr>
        <w:t xml:space="preserve">наставническую </w:t>
      </w:r>
      <w:r w:rsidR="001D53BA" w:rsidRPr="00D6335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1D53BA">
        <w:rPr>
          <w:rFonts w:ascii="Times New Roman" w:eastAsia="Times New Roman" w:hAnsi="Times New Roman" w:cs="Times New Roman"/>
          <w:sz w:val="28"/>
          <w:szCs w:val="28"/>
        </w:rPr>
        <w:t>, развитие</w:t>
      </w:r>
      <w:r w:rsidR="001D53BA" w:rsidRPr="00D6335C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единых традиций</w:t>
      </w:r>
      <w:r w:rsidR="00404B03" w:rsidRPr="00D63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07E" w:rsidRPr="00AC4F5D" w:rsidRDefault="0024707E" w:rsidP="0024707E">
      <w:pPr>
        <w:spacing w:before="24" w:after="2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F5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05EC8" w:rsidRPr="004C1A97" w:rsidRDefault="00005EC8" w:rsidP="00005EC8">
      <w:pPr>
        <w:spacing w:before="24" w:after="24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4F5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личностные</w:t>
      </w:r>
      <w:r w:rsidRPr="00AC4F5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05EC8" w:rsidRDefault="0030613A" w:rsidP="00005E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воспитывать коммуникативные компетенции через </w:t>
      </w:r>
      <w:r w:rsidR="00005EC8" w:rsidRPr="003E227D">
        <w:rPr>
          <w:rFonts w:ascii="Times New Roman" w:eastAsia="Calibri" w:hAnsi="Times New Roman" w:cs="Times New Roman"/>
          <w:sz w:val="28"/>
          <w:szCs w:val="28"/>
        </w:rPr>
        <w:t>речево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005EC8">
        <w:rPr>
          <w:rFonts w:ascii="Times New Roman" w:eastAsia="Calibri" w:hAnsi="Times New Roman" w:cs="Times New Roman"/>
          <w:sz w:val="28"/>
          <w:szCs w:val="28"/>
        </w:rPr>
        <w:t>общение;</w:t>
      </w:r>
    </w:p>
    <w:p w:rsidR="0030613A" w:rsidRPr="0030613A" w:rsidRDefault="00B7023F" w:rsidP="003061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023F">
        <w:t xml:space="preserve"> </w:t>
      </w:r>
      <w:r w:rsidR="0030613A" w:rsidRPr="0030613A">
        <w:rPr>
          <w:rFonts w:ascii="Times New Roman" w:hAnsi="Times New Roman" w:cs="Times New Roman"/>
          <w:sz w:val="28"/>
          <w:szCs w:val="28"/>
        </w:rPr>
        <w:t>формировать навыки, необходимые для жизни в демократическом обществе: социальную активность и дисциплину, инициативно</w:t>
      </w:r>
      <w:r w:rsidR="0030613A">
        <w:rPr>
          <w:rFonts w:ascii="Times New Roman" w:hAnsi="Times New Roman" w:cs="Times New Roman"/>
          <w:sz w:val="28"/>
          <w:szCs w:val="28"/>
        </w:rPr>
        <w:t>сть, нравственность</w:t>
      </w:r>
      <w:r w:rsidR="00711F52">
        <w:rPr>
          <w:rFonts w:ascii="Times New Roman" w:hAnsi="Times New Roman" w:cs="Times New Roman"/>
          <w:sz w:val="28"/>
          <w:szCs w:val="28"/>
        </w:rPr>
        <w:t>;</w:t>
      </w:r>
    </w:p>
    <w:p w:rsidR="00B7023F" w:rsidRPr="0030613A" w:rsidRDefault="0030613A" w:rsidP="003061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613A">
        <w:rPr>
          <w:rFonts w:ascii="Times New Roman" w:hAnsi="Times New Roman" w:cs="Times New Roman"/>
          <w:sz w:val="28"/>
          <w:szCs w:val="28"/>
        </w:rPr>
        <w:t>развивать способность к личностному самоопределению и творческой самореализации;</w:t>
      </w:r>
    </w:p>
    <w:p w:rsidR="00711F52" w:rsidRPr="00711F52" w:rsidRDefault="00711F52" w:rsidP="00711F52">
      <w:pPr>
        <w:pStyle w:val="a3"/>
        <w:numPr>
          <w:ilvl w:val="0"/>
          <w:numId w:val="2"/>
        </w:numPr>
        <w:spacing w:before="24" w:after="24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711F52">
        <w:rPr>
          <w:rFonts w:ascii="Times New Roman" w:hAnsi="Times New Roman"/>
          <w:sz w:val="28"/>
          <w:szCs w:val="28"/>
          <w:lang w:val="ru-RU"/>
        </w:rPr>
        <w:t xml:space="preserve">мотивировать к социально значимой общественно полезной деятельности; </w:t>
      </w:r>
    </w:p>
    <w:p w:rsidR="00711F52" w:rsidRPr="00711F52" w:rsidRDefault="00711F52" w:rsidP="00711F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0613A">
        <w:rPr>
          <w:rFonts w:ascii="Times New Roman" w:hAnsi="Times New Roman"/>
          <w:sz w:val="28"/>
          <w:szCs w:val="28"/>
          <w:lang w:val="ru-RU"/>
        </w:rPr>
        <w:t>воспитывать культуру поведения, общения со сверстниками и взрослыми.</w:t>
      </w:r>
    </w:p>
    <w:p w:rsidR="0024707E" w:rsidRPr="00711F52" w:rsidRDefault="007C055C" w:rsidP="00711F52">
      <w:pPr>
        <w:spacing w:before="24" w:after="24" w:line="240" w:lineRule="auto"/>
        <w:ind w:left="720" w:hanging="57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5EC8">
        <w:rPr>
          <w:rFonts w:ascii="Times New Roman" w:hAnsi="Times New Roman" w:cs="Times New Roman"/>
          <w:b/>
          <w:bCs/>
          <w:i/>
          <w:sz w:val="28"/>
          <w:szCs w:val="28"/>
        </w:rPr>
        <w:t>метопредметные</w:t>
      </w:r>
      <w:r w:rsidR="0024707E" w:rsidRPr="00005EC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04B03" w:rsidRPr="00711F52" w:rsidRDefault="00D963D3" w:rsidP="00404B03">
      <w:pPr>
        <w:numPr>
          <w:ilvl w:val="0"/>
          <w:numId w:val="2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обучать</w:t>
      </w:r>
      <w:r w:rsidR="00404B03" w:rsidRPr="00711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подростков специальным методам и формам работы со сверстниками</w:t>
      </w:r>
      <w:r w:rsidR="00404B03" w:rsidRPr="00711F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4B03" w:rsidRPr="00711F52" w:rsidRDefault="00711F52" w:rsidP="002470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11F52">
        <w:rPr>
          <w:rFonts w:ascii="Times New Roman" w:hAnsi="Times New Roman"/>
          <w:sz w:val="28"/>
          <w:szCs w:val="28"/>
          <w:lang w:val="ru-RU"/>
        </w:rPr>
        <w:lastRenderedPageBreak/>
        <w:t>развивать н</w:t>
      </w:r>
      <w:r w:rsidR="00B7023F" w:rsidRPr="00711F52">
        <w:rPr>
          <w:rFonts w:ascii="Times New Roman" w:hAnsi="Times New Roman"/>
          <w:sz w:val="28"/>
          <w:szCs w:val="28"/>
          <w:lang w:val="ru-RU"/>
        </w:rPr>
        <w:t>авыки работы в группе, команде;</w:t>
      </w:r>
    </w:p>
    <w:p w:rsidR="00A6377E" w:rsidRPr="00711F52" w:rsidRDefault="00A6377E" w:rsidP="002470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11F52">
        <w:rPr>
          <w:rFonts w:ascii="Times New Roman" w:hAnsi="Times New Roman"/>
          <w:sz w:val="28"/>
          <w:szCs w:val="28"/>
          <w:lang w:val="ru-RU"/>
        </w:rPr>
        <w:t>формировать умения видеть проблемы, формулировать зада</w:t>
      </w:r>
      <w:r w:rsidR="00711F52">
        <w:rPr>
          <w:rFonts w:ascii="Times New Roman" w:hAnsi="Times New Roman"/>
          <w:sz w:val="28"/>
          <w:szCs w:val="28"/>
          <w:lang w:val="ru-RU"/>
        </w:rPr>
        <w:t>чи и искать средства их решения;</w:t>
      </w:r>
    </w:p>
    <w:p w:rsidR="00805D49" w:rsidRPr="00711F52" w:rsidRDefault="00D963D3" w:rsidP="00711F52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навыки</w:t>
      </w:r>
      <w:r w:rsidR="00711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информацией.</w:t>
      </w:r>
    </w:p>
    <w:p w:rsidR="00005EC8" w:rsidRDefault="00005EC8" w:rsidP="00005EC8">
      <w:pPr>
        <w:spacing w:before="24" w:after="24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предметные</w:t>
      </w:r>
      <w:r w:rsidRPr="00AC4F5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05EC8" w:rsidRPr="00584806" w:rsidRDefault="00A6377E" w:rsidP="00005EC8">
      <w:pPr>
        <w:pStyle w:val="a3"/>
        <w:numPr>
          <w:ilvl w:val="0"/>
          <w:numId w:val="2"/>
        </w:numPr>
        <w:spacing w:before="24" w:after="24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</w:t>
      </w:r>
      <w:r w:rsidR="0030613A">
        <w:rPr>
          <w:rFonts w:ascii="Times New Roman" w:hAnsi="Times New Roman"/>
          <w:bCs/>
          <w:sz w:val="28"/>
          <w:szCs w:val="28"/>
          <w:lang w:val="ru-RU"/>
        </w:rPr>
        <w:t>ормировать лидерские качества</w:t>
      </w:r>
      <w:r w:rsidR="00005EC8" w:rsidRPr="00AC4F5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6377E" w:rsidRPr="00805D49" w:rsidRDefault="00A6377E" w:rsidP="00A63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377E">
        <w:rPr>
          <w:rFonts w:ascii="Times New Roman" w:hAnsi="Times New Roman"/>
          <w:sz w:val="28"/>
          <w:szCs w:val="28"/>
          <w:lang w:val="ru-RU"/>
        </w:rPr>
        <w:t>формировать умения применять на практике, полученные на занятиях знания</w:t>
      </w:r>
      <w:r w:rsidR="00711F52">
        <w:rPr>
          <w:rFonts w:ascii="Times New Roman" w:hAnsi="Times New Roman"/>
          <w:sz w:val="28"/>
          <w:szCs w:val="28"/>
          <w:lang w:val="ru-RU"/>
        </w:rPr>
        <w:t>;</w:t>
      </w:r>
    </w:p>
    <w:p w:rsidR="00805D49" w:rsidRPr="00711F52" w:rsidRDefault="00711F52" w:rsidP="00805D49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Helvetica Neue" w:eastAsia="Times New Roman" w:hAnsi="Helvetica Neue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</w:t>
      </w:r>
      <w:r w:rsidR="00805D49" w:rsidRPr="00711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методикам проведения некоторых досуговых форм;</w:t>
      </w:r>
    </w:p>
    <w:p w:rsidR="00805D49" w:rsidRPr="00711F52" w:rsidRDefault="00711F52" w:rsidP="00A63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11F52">
        <w:rPr>
          <w:rFonts w:ascii="Times New Roman" w:hAnsi="Times New Roman"/>
          <w:sz w:val="28"/>
          <w:szCs w:val="28"/>
          <w:lang w:val="ru-RU"/>
        </w:rPr>
        <w:t>формировать  грамотную и культурную речь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05EC8" w:rsidRPr="00805D49" w:rsidRDefault="00005EC8" w:rsidP="00805D49">
      <w:pPr>
        <w:jc w:val="both"/>
        <w:rPr>
          <w:rFonts w:ascii="Times New Roman" w:hAnsi="Times New Roman"/>
          <w:b/>
          <w:sz w:val="28"/>
          <w:szCs w:val="28"/>
        </w:rPr>
      </w:pPr>
    </w:p>
    <w:p w:rsidR="0024707E" w:rsidRPr="00AC4F5D" w:rsidRDefault="0024707E" w:rsidP="00005EC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4F5D">
        <w:rPr>
          <w:rFonts w:ascii="Times New Roman" w:hAnsi="Times New Roman"/>
          <w:b/>
          <w:sz w:val="28"/>
          <w:szCs w:val="28"/>
          <w:lang w:val="ru-RU"/>
        </w:rPr>
        <w:t>1.3.   СОДЕРЖАНИЕ ПРОГРАММЫ</w:t>
      </w:r>
    </w:p>
    <w:p w:rsidR="0024707E" w:rsidRPr="00AC4F5D" w:rsidRDefault="0024707E" w:rsidP="0024707E">
      <w:pPr>
        <w:pStyle w:val="a3"/>
        <w:spacing w:before="100" w:beforeAutospacing="1" w:after="75"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C4F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                              </w:t>
      </w:r>
      <w:r w:rsidR="00005EC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 </w:t>
      </w:r>
      <w:r w:rsidRPr="00AC4F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УЧЕБНЫЙ ПЛАН</w:t>
      </w:r>
    </w:p>
    <w:tbl>
      <w:tblPr>
        <w:tblW w:w="98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085"/>
        <w:gridCol w:w="1101"/>
        <w:gridCol w:w="1309"/>
        <w:gridCol w:w="992"/>
        <w:gridCol w:w="2552"/>
      </w:tblGrid>
      <w:tr w:rsidR="00D57653" w:rsidRPr="00AC4F5D" w:rsidTr="00966EAE">
        <w:trPr>
          <w:trHeight w:val="345"/>
        </w:trPr>
        <w:tc>
          <w:tcPr>
            <w:tcW w:w="851" w:type="dxa"/>
            <w:vMerge w:val="restart"/>
          </w:tcPr>
          <w:p w:rsidR="00D57653" w:rsidRPr="00AC4F5D" w:rsidRDefault="00D57653" w:rsidP="0001497D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F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85" w:type="dxa"/>
            <w:vMerge w:val="restart"/>
          </w:tcPr>
          <w:p w:rsidR="00D57653" w:rsidRPr="00AC4F5D" w:rsidRDefault="00D57653" w:rsidP="00D576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F5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57653" w:rsidRPr="00AC4F5D" w:rsidRDefault="00D57653" w:rsidP="00D576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F5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D57653" w:rsidRPr="00AC4F5D" w:rsidRDefault="00D57653" w:rsidP="007F0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</w:tr>
      <w:tr w:rsidR="00D57653" w:rsidRPr="00AC4F5D" w:rsidTr="00966EAE">
        <w:trPr>
          <w:trHeight w:val="458"/>
        </w:trPr>
        <w:tc>
          <w:tcPr>
            <w:tcW w:w="851" w:type="dxa"/>
            <w:vMerge/>
          </w:tcPr>
          <w:p w:rsidR="00D57653" w:rsidRPr="00AC4F5D" w:rsidRDefault="00D57653" w:rsidP="00AC17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</w:tcPr>
          <w:p w:rsidR="00D57653" w:rsidRPr="00AC4F5D" w:rsidRDefault="00D57653" w:rsidP="00D576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D57653" w:rsidRPr="00BF7E12" w:rsidRDefault="00D57653" w:rsidP="00D576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E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D57653" w:rsidRPr="00BF7E12" w:rsidRDefault="00D57653" w:rsidP="00D57653">
            <w:pPr>
              <w:spacing w:after="0" w:line="240" w:lineRule="auto"/>
              <w:ind w:left="-75" w:right="-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E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7653" w:rsidRPr="00BF7E12" w:rsidRDefault="00D57653" w:rsidP="00D576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E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2552" w:type="dxa"/>
            <w:vMerge/>
          </w:tcPr>
          <w:p w:rsidR="00D57653" w:rsidRPr="00AC4F5D" w:rsidRDefault="00D57653" w:rsidP="00D576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07E" w:rsidRPr="00AC4F5D" w:rsidTr="0001497D">
        <w:tc>
          <w:tcPr>
            <w:tcW w:w="851" w:type="dxa"/>
          </w:tcPr>
          <w:p w:rsidR="0024707E" w:rsidRPr="00AC4F5D" w:rsidRDefault="0024707E" w:rsidP="00AC17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85" w:type="dxa"/>
          </w:tcPr>
          <w:p w:rsidR="005C4887" w:rsidRPr="00FE3E07" w:rsidRDefault="001D53BA" w:rsidP="00FE3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Региональная целевая модель наставничества в Челябинской области</w:t>
            </w:r>
          </w:p>
        </w:tc>
        <w:tc>
          <w:tcPr>
            <w:tcW w:w="1101" w:type="dxa"/>
          </w:tcPr>
          <w:p w:rsidR="0024707E" w:rsidRPr="00BF7E12" w:rsidRDefault="00FE3E07" w:rsidP="00AC17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24707E" w:rsidRPr="00BF7E12" w:rsidRDefault="0024707E" w:rsidP="00AC17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707E" w:rsidRDefault="00FE3E07" w:rsidP="00AC17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0DC6" w:rsidRPr="00BF7E12" w:rsidRDefault="007F0DC6" w:rsidP="007F0D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707E" w:rsidRPr="00AC4F5D" w:rsidRDefault="00BD0A5E" w:rsidP="00FE3E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 w:rsidR="0024707E" w:rsidRPr="00AC4F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0149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опрос</w:t>
            </w:r>
          </w:p>
        </w:tc>
      </w:tr>
      <w:tr w:rsidR="00D57653" w:rsidRPr="00AC4F5D" w:rsidTr="0001497D">
        <w:tc>
          <w:tcPr>
            <w:tcW w:w="851" w:type="dxa"/>
          </w:tcPr>
          <w:p w:rsidR="00D57653" w:rsidRPr="00D57653" w:rsidRDefault="00D57653" w:rsidP="00AC17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D57653" w:rsidRPr="00FE3E07" w:rsidRDefault="001D53BA" w:rsidP="001D5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Эффективная команда</w:t>
            </w:r>
          </w:p>
        </w:tc>
        <w:tc>
          <w:tcPr>
            <w:tcW w:w="1101" w:type="dxa"/>
          </w:tcPr>
          <w:p w:rsidR="00D57653" w:rsidRPr="00BF7E12" w:rsidRDefault="00FE3E07" w:rsidP="00AC17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57653" w:rsidRPr="00BF7E12" w:rsidRDefault="00FE3E07" w:rsidP="00AC17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7653" w:rsidRDefault="00FE3E07" w:rsidP="00AC17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57653" w:rsidRDefault="00FE3E07" w:rsidP="000149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57653" w:rsidRPr="00AC4F5D" w:rsidTr="0001497D">
        <w:tc>
          <w:tcPr>
            <w:tcW w:w="851" w:type="dxa"/>
          </w:tcPr>
          <w:p w:rsidR="00D57653" w:rsidRPr="00D57653" w:rsidRDefault="00D57653" w:rsidP="00AC17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D57653" w:rsidRPr="00FE3E07" w:rsidRDefault="001D53BA" w:rsidP="00FE3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детского объединения. Правила мозгового штурма</w:t>
            </w:r>
          </w:p>
        </w:tc>
        <w:tc>
          <w:tcPr>
            <w:tcW w:w="1101" w:type="dxa"/>
          </w:tcPr>
          <w:p w:rsidR="00D57653" w:rsidRPr="00FE3E07" w:rsidRDefault="00FE3E07" w:rsidP="00FE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57653" w:rsidRPr="00FE3E07" w:rsidRDefault="00FE3E07" w:rsidP="00FE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7653" w:rsidRPr="00FE3E07" w:rsidRDefault="00FE3E07" w:rsidP="00FE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57653" w:rsidRPr="00FE3E07" w:rsidRDefault="00FE3E07" w:rsidP="00FE3E0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4707E" w:rsidRPr="00AC4F5D" w:rsidTr="0001497D">
        <w:tc>
          <w:tcPr>
            <w:tcW w:w="851" w:type="dxa"/>
          </w:tcPr>
          <w:p w:rsidR="0024707E" w:rsidRPr="00D57653" w:rsidRDefault="00D57653" w:rsidP="00AC17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5C4887" w:rsidRPr="00FE3E07" w:rsidRDefault="001D53BA" w:rsidP="00FE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Как придумать идею проекта</w:t>
            </w:r>
          </w:p>
        </w:tc>
        <w:tc>
          <w:tcPr>
            <w:tcW w:w="1101" w:type="dxa"/>
          </w:tcPr>
          <w:p w:rsidR="0024707E" w:rsidRPr="00FE3E07" w:rsidRDefault="00FE3E07" w:rsidP="00FE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24707E" w:rsidRPr="00FE3E07" w:rsidRDefault="00FE3E07" w:rsidP="00FE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707E" w:rsidRPr="00FE3E07" w:rsidRDefault="00FE3E07" w:rsidP="00FE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4707E" w:rsidRPr="00FE3E07" w:rsidRDefault="00DE097B" w:rsidP="00FE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0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</w:tbl>
    <w:p w:rsidR="00EF50D1" w:rsidRDefault="00EF50D1" w:rsidP="0024707E">
      <w:pPr>
        <w:pStyle w:val="2"/>
        <w:tabs>
          <w:tab w:val="center" w:pos="0"/>
        </w:tabs>
        <w:spacing w:after="0" w:line="36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E" w:rsidRPr="00AC4F5D" w:rsidRDefault="0024707E" w:rsidP="0024707E">
      <w:pPr>
        <w:pStyle w:val="2"/>
        <w:tabs>
          <w:tab w:val="center" w:pos="0"/>
        </w:tabs>
        <w:spacing w:after="0" w:line="36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5D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AC1736" w:rsidRPr="00A55EA6" w:rsidRDefault="0024707E" w:rsidP="00A5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2D">
        <w:rPr>
          <w:rFonts w:ascii="Times New Roman" w:hAnsi="Times New Roman"/>
          <w:sz w:val="28"/>
          <w:szCs w:val="28"/>
        </w:rPr>
        <w:t xml:space="preserve">Тема 1. </w:t>
      </w:r>
      <w:r w:rsidR="001A2E51">
        <w:rPr>
          <w:rFonts w:ascii="Times New Roman" w:hAnsi="Times New Roman"/>
          <w:sz w:val="28"/>
          <w:szCs w:val="28"/>
        </w:rPr>
        <w:t>«</w:t>
      </w:r>
      <w:r w:rsidR="00FE3E07" w:rsidRPr="00FE3E07">
        <w:rPr>
          <w:rFonts w:ascii="Times New Roman" w:hAnsi="Times New Roman" w:cs="Times New Roman"/>
          <w:sz w:val="28"/>
          <w:szCs w:val="28"/>
        </w:rPr>
        <w:t>Региональная целевая модель наставничества в Челябинской области</w:t>
      </w:r>
      <w:r w:rsidR="00AC1736" w:rsidRPr="00821332">
        <w:rPr>
          <w:rFonts w:ascii="Times New Roman" w:hAnsi="Times New Roman" w:cs="Times New Roman"/>
          <w:b/>
          <w:sz w:val="28"/>
          <w:szCs w:val="28"/>
        </w:rPr>
        <w:t>»</w:t>
      </w:r>
    </w:p>
    <w:p w:rsidR="00AC1736" w:rsidRDefault="004737AD" w:rsidP="00EF50D1">
      <w:pPr>
        <w:tabs>
          <w:tab w:val="left" w:pos="1440"/>
        </w:tabs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A55EA6" w:rsidRPr="00FE3E07" w:rsidRDefault="00FE3E07" w:rsidP="007F0DC6">
      <w:pPr>
        <w:tabs>
          <w:tab w:val="left" w:pos="1440"/>
        </w:tabs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3E07">
        <w:rPr>
          <w:rFonts w:ascii="Times New Roman" w:hAnsi="Times New Roman" w:cs="Times New Roman"/>
          <w:sz w:val="28"/>
          <w:szCs w:val="28"/>
        </w:rPr>
        <w:t>то такой наставник</w:t>
      </w:r>
      <w:r>
        <w:rPr>
          <w:rFonts w:ascii="Times New Roman" w:hAnsi="Times New Roman" w:cs="Times New Roman"/>
          <w:sz w:val="28"/>
          <w:szCs w:val="28"/>
        </w:rPr>
        <w:t>? Модели наставничества. А</w:t>
      </w:r>
      <w:r w:rsidRPr="00FE3E07">
        <w:rPr>
          <w:rFonts w:ascii="Times New Roman" w:hAnsi="Times New Roman" w:cs="Times New Roman"/>
          <w:sz w:val="28"/>
          <w:szCs w:val="28"/>
        </w:rPr>
        <w:t>ктуальные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работы для детских объединений.</w:t>
      </w:r>
      <w:r w:rsidRPr="00FE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3E07">
        <w:rPr>
          <w:rFonts w:ascii="Times New Roman" w:hAnsi="Times New Roman" w:cs="Times New Roman"/>
          <w:sz w:val="28"/>
          <w:szCs w:val="28"/>
        </w:rPr>
        <w:t>труктура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3E07">
        <w:rPr>
          <w:rFonts w:ascii="Times New Roman" w:hAnsi="Times New Roman" w:cs="Times New Roman"/>
          <w:sz w:val="28"/>
          <w:szCs w:val="28"/>
        </w:rPr>
        <w:t>сновные формы и методы организации работы объединений.</w:t>
      </w:r>
    </w:p>
    <w:p w:rsidR="00A55EA6" w:rsidRPr="00621009" w:rsidRDefault="00A55EA6" w:rsidP="00EF50D1">
      <w:pPr>
        <w:tabs>
          <w:tab w:val="num" w:pos="709"/>
        </w:tabs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FE3E07" w:rsidRDefault="00FE3E07" w:rsidP="00EF50D1">
      <w:pPr>
        <w:tabs>
          <w:tab w:val="num" w:pos="709"/>
        </w:tabs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FE3E07" w:rsidRDefault="00FE3E07" w:rsidP="00EF50D1">
      <w:pPr>
        <w:tabs>
          <w:tab w:val="num" w:pos="709"/>
        </w:tabs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FE3E07" w:rsidRDefault="00FE3E07" w:rsidP="00EF50D1">
      <w:pPr>
        <w:tabs>
          <w:tab w:val="num" w:pos="709"/>
        </w:tabs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FE3E07" w:rsidRDefault="00FE3E07" w:rsidP="00EF50D1">
      <w:pPr>
        <w:tabs>
          <w:tab w:val="num" w:pos="709"/>
        </w:tabs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1A2E51" w:rsidRDefault="001A2E51" w:rsidP="00EF50D1">
      <w:pPr>
        <w:tabs>
          <w:tab w:val="num" w:pos="709"/>
        </w:tabs>
        <w:spacing w:after="0" w:line="240" w:lineRule="auto"/>
        <w:ind w:right="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2</w:t>
      </w:r>
      <w:r w:rsidRPr="00C039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="00FE3E07" w:rsidRPr="00FE3E07">
        <w:rPr>
          <w:rFonts w:ascii="Times New Roman" w:hAnsi="Times New Roman" w:cs="Times New Roman"/>
          <w:sz w:val="28"/>
          <w:szCs w:val="28"/>
        </w:rPr>
        <w:t>Эффективная команда</w:t>
      </w:r>
      <w:r w:rsidR="0099524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5EA6" w:rsidRDefault="00A55EA6" w:rsidP="00EF50D1">
      <w:pPr>
        <w:tabs>
          <w:tab w:val="num" w:pos="709"/>
        </w:tabs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FE3E07" w:rsidRPr="00FE3E07" w:rsidRDefault="00FE3E07" w:rsidP="00EF50D1">
      <w:pPr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</w:t>
      </w:r>
      <w:r w:rsidRPr="00FE3E07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FE3E07">
        <w:rPr>
          <w:rFonts w:ascii="Times New Roman" w:hAnsi="Times New Roman" w:cs="Times New Roman"/>
          <w:sz w:val="28"/>
          <w:szCs w:val="28"/>
        </w:rPr>
        <w:t xml:space="preserve">ипы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3E07">
        <w:rPr>
          <w:rFonts w:ascii="Times New Roman" w:hAnsi="Times New Roman" w:cs="Times New Roman"/>
          <w:sz w:val="28"/>
          <w:szCs w:val="28"/>
        </w:rPr>
        <w:t>стадии формирования команды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бывают </w:t>
      </w:r>
      <w:r w:rsidRPr="00FE3E07">
        <w:rPr>
          <w:rFonts w:ascii="Times New Roman" w:hAnsi="Times New Roman" w:cs="Times New Roman"/>
          <w:sz w:val="28"/>
          <w:szCs w:val="28"/>
        </w:rPr>
        <w:t>командные роли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E07">
        <w:rPr>
          <w:rFonts w:ascii="Times New Roman" w:hAnsi="Times New Roman" w:cs="Times New Roman"/>
          <w:sz w:val="28"/>
          <w:szCs w:val="28"/>
        </w:rPr>
        <w:t>азделяемое видение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E07">
        <w:rPr>
          <w:rFonts w:ascii="Times New Roman" w:hAnsi="Times New Roman" w:cs="Times New Roman"/>
          <w:sz w:val="28"/>
          <w:szCs w:val="28"/>
        </w:rPr>
        <w:t xml:space="preserve"> как основа эффективности работы команды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E07">
        <w:rPr>
          <w:rFonts w:ascii="Times New Roman" w:hAnsi="Times New Roman" w:cs="Times New Roman"/>
          <w:sz w:val="28"/>
          <w:szCs w:val="28"/>
        </w:rPr>
        <w:t>равила работы в команде.</w:t>
      </w:r>
    </w:p>
    <w:p w:rsidR="001A2E51" w:rsidRPr="00A55EA6" w:rsidRDefault="001A2E51" w:rsidP="00EF50D1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  <w:u w:val="single"/>
        </w:rPr>
      </w:pPr>
      <w:r w:rsidRPr="00995243">
        <w:rPr>
          <w:rFonts w:ascii="Times New Roman" w:hAnsi="Times New Roman"/>
          <w:sz w:val="28"/>
          <w:szCs w:val="28"/>
          <w:u w:val="single"/>
        </w:rPr>
        <w:t>Практика</w:t>
      </w:r>
    </w:p>
    <w:p w:rsidR="00F55D36" w:rsidRDefault="00621009" w:rsidP="00EF50D1">
      <w:pPr>
        <w:tabs>
          <w:tab w:val="num" w:pos="709"/>
        </w:tabs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</w:t>
      </w:r>
      <w:r w:rsidR="00FE3E0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FE3E07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="00FE3E07">
        <w:rPr>
          <w:rFonts w:ascii="Times New Roman" w:hAnsi="Times New Roman"/>
          <w:sz w:val="28"/>
          <w:szCs w:val="28"/>
        </w:rPr>
        <w:t>.</w:t>
      </w:r>
    </w:p>
    <w:p w:rsidR="00621009" w:rsidRDefault="00621009" w:rsidP="00A5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009" w:rsidRPr="00621009" w:rsidRDefault="00995243" w:rsidP="00A55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</w:t>
      </w:r>
      <w:r w:rsidRPr="00C039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="00FE3E07" w:rsidRPr="00FE3E07">
        <w:rPr>
          <w:rFonts w:ascii="Times New Roman" w:hAnsi="Times New Roman" w:cs="Times New Roman"/>
          <w:sz w:val="28"/>
          <w:szCs w:val="28"/>
        </w:rPr>
        <w:t>Планирование деятельности детского объединения. Правила мозгового штурма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5EA6" w:rsidRDefault="00A55EA6" w:rsidP="00A55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FE3E07" w:rsidRDefault="00FE3E07" w:rsidP="00FE3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E07">
        <w:rPr>
          <w:rFonts w:ascii="Times New Roman" w:hAnsi="Times New Roman" w:cs="Times New Roman"/>
          <w:sz w:val="28"/>
          <w:szCs w:val="28"/>
        </w:rPr>
        <w:t xml:space="preserve">Правила планирования деятельности в команде (техники </w:t>
      </w:r>
      <w:proofErr w:type="spellStart"/>
      <w:r w:rsidRPr="00FE3E07">
        <w:rPr>
          <w:rFonts w:ascii="Times New Roman" w:hAnsi="Times New Roman" w:cs="Times New Roman"/>
          <w:sz w:val="28"/>
          <w:szCs w:val="28"/>
        </w:rPr>
        <w:t>тайм-менджмента</w:t>
      </w:r>
      <w:proofErr w:type="spellEnd"/>
      <w:r w:rsidRPr="00FE3E07">
        <w:rPr>
          <w:rFonts w:ascii="Times New Roman" w:hAnsi="Times New Roman" w:cs="Times New Roman"/>
          <w:sz w:val="28"/>
          <w:szCs w:val="28"/>
        </w:rPr>
        <w:t xml:space="preserve"> по планированию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3E07">
        <w:rPr>
          <w:rFonts w:ascii="Times New Roman" w:hAnsi="Times New Roman" w:cs="Times New Roman"/>
          <w:sz w:val="28"/>
          <w:szCs w:val="28"/>
        </w:rPr>
        <w:t xml:space="preserve"> Мозговой штурм как способ придумывания направлений деятельности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E07" w:rsidRDefault="00FE3E07" w:rsidP="00FE3E0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952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5243" w:rsidRPr="00995243">
        <w:rPr>
          <w:rFonts w:ascii="Times New Roman" w:hAnsi="Times New Roman"/>
          <w:sz w:val="28"/>
          <w:szCs w:val="28"/>
          <w:u w:val="single"/>
        </w:rPr>
        <w:t>Практика</w:t>
      </w:r>
    </w:p>
    <w:p w:rsidR="00F55D36" w:rsidRDefault="00AE3F8C" w:rsidP="00FE3E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3E07">
        <w:rPr>
          <w:rFonts w:ascii="Times New Roman" w:hAnsi="Times New Roman"/>
          <w:sz w:val="28"/>
          <w:szCs w:val="28"/>
        </w:rPr>
        <w:t xml:space="preserve">Подготовка </w:t>
      </w:r>
      <w:r w:rsidR="00FE3E07">
        <w:rPr>
          <w:rFonts w:ascii="Times New Roman" w:hAnsi="Times New Roman" w:cs="Times New Roman"/>
          <w:sz w:val="28"/>
          <w:szCs w:val="28"/>
        </w:rPr>
        <w:t>календарного</w:t>
      </w:r>
      <w:r w:rsidR="00FE3E07" w:rsidRPr="00FE3E07">
        <w:rPr>
          <w:rFonts w:ascii="Times New Roman" w:hAnsi="Times New Roman" w:cs="Times New Roman"/>
          <w:sz w:val="28"/>
          <w:szCs w:val="28"/>
        </w:rPr>
        <w:t xml:space="preserve"> план</w:t>
      </w:r>
      <w:r w:rsidR="00FE3E07">
        <w:rPr>
          <w:rFonts w:ascii="Times New Roman" w:hAnsi="Times New Roman" w:cs="Times New Roman"/>
          <w:sz w:val="28"/>
          <w:szCs w:val="28"/>
        </w:rPr>
        <w:t>а</w:t>
      </w:r>
      <w:r w:rsidR="00FE3E07" w:rsidRPr="00FE3E07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FE3E07">
        <w:rPr>
          <w:rFonts w:ascii="Times New Roman" w:hAnsi="Times New Roman" w:cs="Times New Roman"/>
          <w:sz w:val="28"/>
          <w:szCs w:val="28"/>
        </w:rPr>
        <w:t>.</w:t>
      </w:r>
    </w:p>
    <w:p w:rsidR="00AE3F8C" w:rsidRDefault="00AE3F8C" w:rsidP="00EF50D1">
      <w:pPr>
        <w:tabs>
          <w:tab w:val="num" w:pos="709"/>
        </w:tabs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556BE3" w:rsidRPr="00995243" w:rsidRDefault="00EB4080" w:rsidP="00EF50D1">
      <w:pPr>
        <w:tabs>
          <w:tab w:val="num" w:pos="709"/>
        </w:tabs>
        <w:spacing w:after="0" w:line="240" w:lineRule="auto"/>
        <w:ind w:right="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="00556BE3" w:rsidRPr="00C0392D">
        <w:rPr>
          <w:rFonts w:ascii="Times New Roman" w:hAnsi="Times New Roman"/>
          <w:sz w:val="28"/>
          <w:szCs w:val="28"/>
        </w:rPr>
        <w:t xml:space="preserve">. </w:t>
      </w:r>
      <w:r w:rsidR="00556BE3">
        <w:rPr>
          <w:rFonts w:ascii="Times New Roman" w:hAnsi="Times New Roman"/>
          <w:sz w:val="28"/>
          <w:szCs w:val="28"/>
        </w:rPr>
        <w:t>«</w:t>
      </w:r>
      <w:r w:rsidR="00FE3E07" w:rsidRPr="00FE3E07">
        <w:rPr>
          <w:rFonts w:ascii="Times New Roman" w:hAnsi="Times New Roman" w:cs="Times New Roman"/>
          <w:sz w:val="28"/>
          <w:szCs w:val="28"/>
        </w:rPr>
        <w:t>Как придумать идею проекта</w:t>
      </w:r>
      <w:r w:rsidR="00556BE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C3B4A" w:rsidRDefault="00A55EA6" w:rsidP="00EF50D1">
      <w:pPr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55E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FE3E07" w:rsidRPr="00FE3E07" w:rsidRDefault="00FE3E07" w:rsidP="00FE3E07">
      <w:pPr>
        <w:rPr>
          <w:rFonts w:ascii="Times New Roman" w:hAnsi="Times New Roman" w:cs="Times New Roman"/>
          <w:sz w:val="28"/>
          <w:szCs w:val="28"/>
        </w:rPr>
      </w:pPr>
      <w:r w:rsidRPr="00FE3E07">
        <w:rPr>
          <w:rFonts w:ascii="Times New Roman" w:hAnsi="Times New Roman" w:cs="Times New Roman"/>
          <w:sz w:val="28"/>
          <w:szCs w:val="28"/>
        </w:rPr>
        <w:t xml:space="preserve">Проектная деятельность объединения. </w:t>
      </w:r>
    </w:p>
    <w:p w:rsidR="00556BE3" w:rsidRPr="00EB4080" w:rsidRDefault="00556BE3" w:rsidP="00EF50D1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  <w:u w:val="single"/>
        </w:rPr>
      </w:pPr>
      <w:r w:rsidRPr="00995243">
        <w:rPr>
          <w:rFonts w:ascii="Times New Roman" w:hAnsi="Times New Roman"/>
          <w:sz w:val="28"/>
          <w:szCs w:val="28"/>
          <w:u w:val="single"/>
        </w:rPr>
        <w:t>Практика</w:t>
      </w:r>
    </w:p>
    <w:p w:rsidR="00FE78B7" w:rsidRPr="00C9346F" w:rsidRDefault="00FE3E07" w:rsidP="00C9346F">
      <w:pPr>
        <w:spacing w:after="0" w:line="240" w:lineRule="auto"/>
        <w:ind w:right="41"/>
        <w:jc w:val="both"/>
        <w:rPr>
          <w:rFonts w:ascii="Times New Roman" w:hAnsi="Times New Roman"/>
          <w:b/>
          <w:sz w:val="28"/>
          <w:szCs w:val="28"/>
        </w:rPr>
      </w:pPr>
      <w:r w:rsidRPr="00FE3E07">
        <w:rPr>
          <w:rFonts w:ascii="Times New Roman" w:hAnsi="Times New Roman" w:cs="Times New Roman"/>
          <w:sz w:val="28"/>
          <w:szCs w:val="28"/>
        </w:rPr>
        <w:t>Как придумать идею проекта (игровой практикум)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46F" w:rsidRPr="00C9346F" w:rsidRDefault="00C9346F" w:rsidP="00A5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D54" w:rsidRPr="00FE3E07" w:rsidRDefault="00887D54" w:rsidP="00887D54">
      <w:pPr>
        <w:pStyle w:val="a3"/>
        <w:spacing w:after="0" w:line="240" w:lineRule="auto"/>
        <w:ind w:left="915"/>
        <w:rPr>
          <w:rFonts w:ascii="Times New Roman" w:hAnsi="Times New Roman"/>
          <w:b/>
          <w:sz w:val="28"/>
          <w:szCs w:val="28"/>
          <w:lang w:val="ru-RU"/>
        </w:rPr>
      </w:pPr>
    </w:p>
    <w:p w:rsidR="00887D54" w:rsidRPr="000E264D" w:rsidRDefault="00887D54" w:rsidP="00887D54">
      <w:pPr>
        <w:pStyle w:val="a3"/>
        <w:numPr>
          <w:ilvl w:val="1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ПЛАНИРУЕМЫЕ  РЕЗУЛЬТАТЫ </w:t>
      </w:r>
    </w:p>
    <w:p w:rsidR="00887D54" w:rsidRPr="00887D54" w:rsidRDefault="00FC3453" w:rsidP="00887D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887D54" w:rsidRPr="00887D54">
        <w:rPr>
          <w:rFonts w:ascii="Times New Roman" w:hAnsi="Times New Roman" w:cs="Times New Roman"/>
          <w:sz w:val="28"/>
          <w:szCs w:val="28"/>
        </w:rPr>
        <w:t xml:space="preserve"> По итогам реал</w:t>
      </w:r>
      <w:r w:rsidR="00887D54">
        <w:rPr>
          <w:rFonts w:ascii="Times New Roman" w:hAnsi="Times New Roman" w:cs="Times New Roman"/>
          <w:sz w:val="28"/>
          <w:szCs w:val="28"/>
        </w:rPr>
        <w:t xml:space="preserve">изации программы </w:t>
      </w:r>
      <w:r w:rsidR="00887D54" w:rsidRPr="00887D54">
        <w:rPr>
          <w:rFonts w:ascii="Times New Roman" w:hAnsi="Times New Roman"/>
          <w:sz w:val="28"/>
          <w:szCs w:val="28"/>
        </w:rPr>
        <w:t xml:space="preserve">учающиеся будут знать: </w:t>
      </w:r>
    </w:p>
    <w:p w:rsidR="00887D54" w:rsidRPr="00887D54" w:rsidRDefault="00887D54" w:rsidP="00887D5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887D54">
        <w:rPr>
          <w:rFonts w:ascii="Times New Roman" w:hAnsi="Times New Roman"/>
          <w:sz w:val="28"/>
          <w:szCs w:val="28"/>
          <w:lang w:val="ru-RU"/>
        </w:rPr>
        <w:t>основные качества лидера;</w:t>
      </w:r>
    </w:p>
    <w:p w:rsidR="00887D54" w:rsidRPr="00887D54" w:rsidRDefault="00887D54" w:rsidP="00887D5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887D54">
        <w:rPr>
          <w:rFonts w:ascii="Times New Roman" w:hAnsi="Times New Roman"/>
          <w:sz w:val="28"/>
          <w:szCs w:val="28"/>
          <w:lang w:val="ru-RU"/>
        </w:rPr>
        <w:t>основы организаторской деятельности;</w:t>
      </w:r>
    </w:p>
    <w:p w:rsidR="00887D54" w:rsidRPr="00887D54" w:rsidRDefault="00887D54" w:rsidP="00887D5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7D54">
        <w:rPr>
          <w:rFonts w:ascii="Times New Roman" w:hAnsi="Times New Roman"/>
          <w:sz w:val="28"/>
          <w:szCs w:val="28"/>
          <w:lang w:val="ru-RU"/>
        </w:rPr>
        <w:t xml:space="preserve">основы общения; </w:t>
      </w:r>
    </w:p>
    <w:p w:rsidR="00887D54" w:rsidRPr="00887D54" w:rsidRDefault="00887D54" w:rsidP="00887D5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87D54">
        <w:rPr>
          <w:rFonts w:ascii="Times New Roman" w:hAnsi="Times New Roman"/>
          <w:sz w:val="28"/>
          <w:szCs w:val="28"/>
        </w:rPr>
        <w:t>основы</w:t>
      </w:r>
      <w:proofErr w:type="spellEnd"/>
      <w:r w:rsidRPr="00887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D54">
        <w:rPr>
          <w:rFonts w:ascii="Times New Roman" w:hAnsi="Times New Roman"/>
          <w:sz w:val="28"/>
          <w:szCs w:val="28"/>
        </w:rPr>
        <w:t>публичного</w:t>
      </w:r>
      <w:proofErr w:type="spellEnd"/>
      <w:r w:rsidRPr="00887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D54">
        <w:rPr>
          <w:rFonts w:ascii="Times New Roman" w:hAnsi="Times New Roman"/>
          <w:sz w:val="28"/>
          <w:szCs w:val="28"/>
        </w:rPr>
        <w:t>выступления</w:t>
      </w:r>
      <w:proofErr w:type="spellEnd"/>
      <w:r w:rsidRPr="00887D54">
        <w:rPr>
          <w:rFonts w:ascii="Times New Roman" w:hAnsi="Times New Roman"/>
          <w:sz w:val="28"/>
          <w:szCs w:val="28"/>
        </w:rPr>
        <w:t>;</w:t>
      </w:r>
    </w:p>
    <w:p w:rsidR="00887D54" w:rsidRPr="00887D54" w:rsidRDefault="00887D54" w:rsidP="00887D5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основы режисерского мастерства.</w:t>
      </w:r>
    </w:p>
    <w:p w:rsidR="00887D54" w:rsidRPr="00887D54" w:rsidRDefault="00887D54" w:rsidP="00887D5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уметь:</w:t>
      </w:r>
    </w:p>
    <w:p w:rsidR="008E7309" w:rsidRPr="00887D54" w:rsidRDefault="00887D54" w:rsidP="008E730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7D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7309" w:rsidRPr="00887D54">
        <w:rPr>
          <w:rFonts w:ascii="Times New Roman" w:hAnsi="Times New Roman"/>
          <w:sz w:val="28"/>
          <w:szCs w:val="28"/>
          <w:lang w:val="ru-RU"/>
        </w:rPr>
        <w:t>использовать приобретенные умения и навыки в практической деятельности и реальной жизни</w:t>
      </w:r>
      <w:r w:rsidR="008E7309">
        <w:rPr>
          <w:rFonts w:ascii="Times New Roman" w:hAnsi="Times New Roman"/>
          <w:sz w:val="28"/>
          <w:szCs w:val="28"/>
          <w:lang w:val="ru-RU"/>
        </w:rPr>
        <w:t>;</w:t>
      </w:r>
    </w:p>
    <w:p w:rsidR="00877E04" w:rsidRPr="00877E04" w:rsidRDefault="00877E04" w:rsidP="00887D5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87D54">
        <w:rPr>
          <w:rFonts w:ascii="Times New Roman" w:hAnsi="Times New Roman"/>
          <w:sz w:val="28"/>
          <w:szCs w:val="28"/>
        </w:rPr>
        <w:t>работать</w:t>
      </w:r>
      <w:proofErr w:type="spellEnd"/>
      <w:r w:rsidRPr="00887D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87D54">
        <w:rPr>
          <w:rFonts w:ascii="Times New Roman" w:hAnsi="Times New Roman"/>
          <w:sz w:val="28"/>
          <w:szCs w:val="28"/>
        </w:rPr>
        <w:t>команде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87D54" w:rsidRPr="00887D54" w:rsidRDefault="00887D54" w:rsidP="00887D5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887D54">
        <w:rPr>
          <w:rFonts w:ascii="Times New Roman" w:hAnsi="Times New Roman"/>
          <w:sz w:val="28"/>
          <w:szCs w:val="28"/>
          <w:lang w:val="ru-RU"/>
        </w:rPr>
        <w:t>владеть навыками словесного действия;</w:t>
      </w:r>
    </w:p>
    <w:p w:rsidR="00887D54" w:rsidRPr="00887D54" w:rsidRDefault="00887D54" w:rsidP="00887D5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организовывать досуговое мероприятие</w:t>
      </w:r>
      <w:r w:rsidRPr="00887D54">
        <w:rPr>
          <w:rFonts w:ascii="Times New Roman" w:hAnsi="Times New Roman"/>
          <w:sz w:val="28"/>
          <w:szCs w:val="28"/>
          <w:lang w:val="ru-RU"/>
        </w:rPr>
        <w:t>;</w:t>
      </w:r>
    </w:p>
    <w:p w:rsidR="008E7309" w:rsidRPr="00887D54" w:rsidRDefault="008E7309" w:rsidP="008E730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887D54">
        <w:rPr>
          <w:rFonts w:ascii="Times New Roman" w:hAnsi="Times New Roman"/>
          <w:sz w:val="28"/>
          <w:szCs w:val="28"/>
          <w:lang w:val="ru-RU"/>
        </w:rPr>
        <w:t>владеть навыками словесного действия;</w:t>
      </w:r>
    </w:p>
    <w:p w:rsidR="0024707E" w:rsidRPr="00AC4F5D" w:rsidRDefault="00FC3453" w:rsidP="0024707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 </w:t>
      </w:r>
      <w:r w:rsidR="005B55E3">
        <w:rPr>
          <w:rFonts w:ascii="Times New Roman" w:hAnsi="Times New Roman" w:cs="Times New Roman"/>
          <w:b/>
          <w:sz w:val="28"/>
          <w:szCs w:val="28"/>
        </w:rPr>
        <w:t>2.</w:t>
      </w:r>
      <w:r w:rsidR="0024707E" w:rsidRPr="00AC4F5D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="00304F7C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ОРГАНИЗАЦИОННО-ПЕДАГОГИЧЕСКИХ  </w:t>
      </w:r>
      <w:r w:rsidR="0024707E" w:rsidRPr="00AC4F5D">
        <w:rPr>
          <w:rFonts w:ascii="Times New Roman" w:hAnsi="Times New Roman" w:cs="Times New Roman"/>
          <w:b/>
          <w:sz w:val="28"/>
          <w:szCs w:val="28"/>
        </w:rPr>
        <w:t>УСЛОВИЙ</w:t>
      </w:r>
    </w:p>
    <w:p w:rsidR="00CC599D" w:rsidRPr="00CC599D" w:rsidRDefault="00CC599D" w:rsidP="00CC59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599D">
        <w:rPr>
          <w:rFonts w:ascii="Times New Roman" w:hAnsi="Times New Roman"/>
          <w:b/>
          <w:bCs/>
          <w:sz w:val="28"/>
          <w:szCs w:val="28"/>
          <w:lang w:val="ru-RU"/>
        </w:rPr>
        <w:t>2.2. УСЛОВИЯ РЕАЛИЗАЦИИ ПРОГРАММЫ</w:t>
      </w:r>
    </w:p>
    <w:p w:rsidR="00CC599D" w:rsidRDefault="00CC599D" w:rsidP="00EF5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875" w:rsidRPr="00CC599D" w:rsidRDefault="00CC599D" w:rsidP="00CC59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F50D1" w:rsidRPr="00CC599D"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 w:rsidR="00EF50D1" w:rsidRPr="00CC599D">
        <w:rPr>
          <w:rFonts w:ascii="Times New Roman" w:eastAsia="Calibri" w:hAnsi="Times New Roman" w:cs="Times New Roman"/>
          <w:i/>
          <w:sz w:val="28"/>
          <w:szCs w:val="28"/>
        </w:rPr>
        <w:t>атериальное обеспечение</w:t>
      </w:r>
    </w:p>
    <w:p w:rsidR="00EF50D1" w:rsidRDefault="00EF50D1" w:rsidP="00EF5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0D1">
        <w:rPr>
          <w:rFonts w:ascii="Times New Roman" w:eastAsia="Calibri" w:hAnsi="Times New Roman" w:cs="Times New Roman"/>
          <w:sz w:val="28"/>
          <w:szCs w:val="28"/>
        </w:rPr>
        <w:t>Из расчёта на 1 группу</w:t>
      </w:r>
    </w:p>
    <w:p w:rsidR="00261875" w:rsidRPr="00304F7C" w:rsidRDefault="00261875" w:rsidP="00304F7C">
      <w:pPr>
        <w:pStyle w:val="a3"/>
        <w:widowControl w:val="0"/>
        <w:numPr>
          <w:ilvl w:val="0"/>
          <w:numId w:val="34"/>
        </w:numPr>
        <w:spacing w:after="0" w:line="240" w:lineRule="auto"/>
        <w:ind w:right="-5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04F7C">
        <w:rPr>
          <w:rFonts w:ascii="Times New Roman" w:eastAsia="Times New Roman" w:hAnsi="Times New Roman"/>
          <w:sz w:val="28"/>
          <w:szCs w:val="28"/>
          <w:lang w:val="ru-RU"/>
        </w:rPr>
        <w:t xml:space="preserve">одноцветные футболки – 10 шт. </w:t>
      </w:r>
    </w:p>
    <w:p w:rsidR="00CC599D" w:rsidRPr="00CC599D" w:rsidRDefault="00CC599D" w:rsidP="00CC5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Б)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CC59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CC59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адровое обеспечение</w:t>
      </w:r>
    </w:p>
    <w:p w:rsidR="00CC599D" w:rsidRPr="00CC599D" w:rsidRDefault="00CC599D" w:rsidP="00CC59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реализовывают: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спикеры форума </w:t>
      </w:r>
      <w:r w:rsidR="00124ED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E7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E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г</w:t>
      </w:r>
      <w:r w:rsidR="00124EDF">
        <w:rPr>
          <w:rFonts w:ascii="Times New Roman" w:eastAsia="Times New Roman" w:hAnsi="Times New Roman" w:cs="Times New Roman"/>
          <w:sz w:val="28"/>
          <w:szCs w:val="28"/>
        </w:rPr>
        <w:t>осударственного бюджетного учреждения дополнительного образования «Областной Центр дополнительного образования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7309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кураторы школ города,</w:t>
      </w:r>
      <w:r w:rsidRPr="00CC5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педагоги-организаторы</w:t>
      </w:r>
      <w:r w:rsidR="008E73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F7C" w:rsidRDefault="00304F7C" w:rsidP="00CC5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7E" w:rsidRPr="00CE56A5" w:rsidRDefault="001602FD" w:rsidP="00304F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24707E" w:rsidRPr="00AC4F5D">
        <w:rPr>
          <w:rFonts w:ascii="Times New Roman" w:hAnsi="Times New Roman" w:cs="Times New Roman"/>
          <w:b/>
          <w:sz w:val="28"/>
          <w:szCs w:val="28"/>
        </w:rPr>
        <w:t>. МЕТОДИЧЕСКИЕ МАТЕРИАЛЫ</w:t>
      </w:r>
    </w:p>
    <w:p w:rsidR="0024707E" w:rsidRPr="000008D4" w:rsidRDefault="0024707E" w:rsidP="00CE56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D4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занятий</w:t>
      </w:r>
    </w:p>
    <w:p w:rsidR="00261875" w:rsidRPr="00953E47" w:rsidRDefault="00261875" w:rsidP="00261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3E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Ф</w:t>
      </w:r>
      <w:r w:rsidR="00232C8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ормы организации деятельности уча</w:t>
      </w:r>
      <w:r w:rsidRPr="00953E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щихся:</w:t>
      </w:r>
    </w:p>
    <w:p w:rsidR="00261875" w:rsidRPr="00953E47" w:rsidRDefault="00261875" w:rsidP="00160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>Используется индивидуально-групповая форма.</w:t>
      </w:r>
    </w:p>
    <w:p w:rsidR="00261875" w:rsidRPr="00953E47" w:rsidRDefault="00261875" w:rsidP="00261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3E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Формы проведения занятий:</w:t>
      </w:r>
    </w:p>
    <w:p w:rsidR="001602FD" w:rsidRDefault="001602FD" w:rsidP="00156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учебно-практическое занятия</w:t>
      </w:r>
      <w:r w:rsidR="00261875" w:rsidRPr="00953E4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567F7" w:rsidRDefault="001567F7" w:rsidP="00156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игры-тренинги;</w:t>
      </w:r>
    </w:p>
    <w:p w:rsidR="001567F7" w:rsidRDefault="001602FD" w:rsidP="00156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567F7" w:rsidRPr="001567F7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имитационные игры, которые имитируют реальные социальные отношения и отражают жизнь общества;</w:t>
      </w:r>
    </w:p>
    <w:p w:rsidR="00261875" w:rsidRPr="00953E47" w:rsidRDefault="001602FD" w:rsidP="00261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беседы</w:t>
      </w:r>
      <w:r w:rsidR="00261875" w:rsidRPr="00953E4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61875" w:rsidRPr="00953E47" w:rsidRDefault="001602FD" w:rsidP="00261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мастер-классы.</w:t>
      </w:r>
    </w:p>
    <w:p w:rsidR="00261875" w:rsidRPr="00953E47" w:rsidRDefault="00261875" w:rsidP="002618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953E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Методы, используемые для обучения детей:</w:t>
      </w:r>
    </w:p>
    <w:p w:rsidR="00261875" w:rsidRPr="00953E47" w:rsidRDefault="00261875" w:rsidP="002618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>1. </w:t>
      </w:r>
      <w:r w:rsidRPr="00953E47">
        <w:rPr>
          <w:rFonts w:ascii="Times New Roman" w:eastAsia="Times New Roman" w:hAnsi="Times New Roman"/>
          <w:i/>
          <w:color w:val="000000"/>
          <w:sz w:val="28"/>
          <w:szCs w:val="28"/>
        </w:rPr>
        <w:t>Словесный.</w:t>
      </w: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 xml:space="preserve"> Метод </w:t>
      </w:r>
      <w:r w:rsidR="001602FD">
        <w:rPr>
          <w:rFonts w:ascii="Times New Roman" w:eastAsia="Times New Roman" w:hAnsi="Times New Roman"/>
          <w:color w:val="000000"/>
          <w:sz w:val="28"/>
          <w:szCs w:val="28"/>
        </w:rPr>
        <w:t>используется при беседе,</w:t>
      </w: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 xml:space="preserve"> объяснении, рассказе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61875" w:rsidRPr="00953E47" w:rsidRDefault="00261875" w:rsidP="002618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>2. </w:t>
      </w:r>
      <w:r w:rsidRPr="00953E47">
        <w:rPr>
          <w:rFonts w:ascii="Times New Roman" w:eastAsia="Times New Roman" w:hAnsi="Times New Roman"/>
          <w:i/>
          <w:color w:val="000000"/>
          <w:sz w:val="28"/>
          <w:szCs w:val="28"/>
        </w:rPr>
        <w:t>Наглядный.</w:t>
      </w: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 xml:space="preserve"> Метод используется при показе </w:t>
      </w:r>
      <w:r w:rsidR="00E26190">
        <w:rPr>
          <w:rFonts w:ascii="Times New Roman" w:eastAsia="Times New Roman" w:hAnsi="Times New Roman"/>
          <w:color w:val="000000"/>
          <w:sz w:val="28"/>
          <w:szCs w:val="28"/>
        </w:rPr>
        <w:t>буклетов</w:t>
      </w: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26190">
        <w:rPr>
          <w:rFonts w:ascii="Times New Roman" w:eastAsia="Times New Roman" w:hAnsi="Times New Roman"/>
          <w:color w:val="000000"/>
          <w:sz w:val="28"/>
          <w:szCs w:val="28"/>
        </w:rPr>
        <w:t xml:space="preserve"> афиш, программ,</w:t>
      </w: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 xml:space="preserve"> фотографий, видеоматериалов педагогом.</w:t>
      </w:r>
    </w:p>
    <w:p w:rsidR="00261875" w:rsidRPr="009B3C74" w:rsidRDefault="00261875" w:rsidP="002618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53E47">
        <w:rPr>
          <w:rFonts w:ascii="Times New Roman" w:eastAsia="Times New Roman" w:hAnsi="Times New Roman"/>
          <w:i/>
          <w:color w:val="000000"/>
          <w:sz w:val="28"/>
          <w:szCs w:val="28"/>
        </w:rPr>
        <w:t>Практический.</w:t>
      </w: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> Это упражнения,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игры,</w:t>
      </w:r>
      <w:r w:rsidRPr="00953E47">
        <w:rPr>
          <w:rFonts w:ascii="Times New Roman" w:eastAsia="Times New Roman" w:hAnsi="Times New Roman"/>
          <w:color w:val="000000"/>
          <w:sz w:val="28"/>
          <w:szCs w:val="28"/>
        </w:rPr>
        <w:t xml:space="preserve"> тренинг</w:t>
      </w:r>
      <w:r w:rsidR="00E2619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F4639" w:rsidRPr="001602FD" w:rsidRDefault="001602FD" w:rsidP="001602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02FD">
        <w:rPr>
          <w:rFonts w:ascii="Times New Roman" w:eastAsia="Calibri" w:hAnsi="Times New Roman" w:cs="Times New Roman"/>
          <w:b/>
          <w:i/>
          <w:sz w:val="28"/>
          <w:szCs w:val="28"/>
        </w:rPr>
        <w:t>Педагогические технологии</w:t>
      </w:r>
    </w:p>
    <w:p w:rsidR="00B7023F" w:rsidRPr="00B7023F" w:rsidRDefault="00B7023F" w:rsidP="00B7023F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</w:rPr>
      </w:pPr>
      <w:r w:rsidRPr="00B7023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технология «равный  - равному» </w:t>
      </w: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(по принципу «научилс</w:t>
      </w:r>
      <w:r w:rsidR="001602F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я сам – научи </w:t>
      </w:r>
      <w:proofErr w:type="gramStart"/>
      <w:r w:rsidR="001602FD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другого</w:t>
      </w:r>
      <w:proofErr w:type="gramEnd"/>
      <w:r w:rsidR="001602F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», </w:t>
      </w:r>
      <w:r w:rsidR="001602FD" w:rsidRPr="001602F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активис</w:t>
      </w: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должен  овладеть материалом данной темы так, чтобы суметь рассказать ему другому и ответить на вопросы);</w:t>
      </w:r>
    </w:p>
    <w:p w:rsidR="00B7023F" w:rsidRPr="00B7023F" w:rsidRDefault="00B7023F" w:rsidP="00B7023F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</w:rPr>
      </w:pP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Pr="00B7023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технология развития «критического мышления» </w:t>
      </w: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(рассмотрение ситуации с различных сторон. Создание ситуации выбора);</w:t>
      </w:r>
    </w:p>
    <w:p w:rsidR="00B7023F" w:rsidRPr="00B7023F" w:rsidRDefault="00B7023F" w:rsidP="00B7023F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</w:rPr>
      </w:pP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- </w:t>
      </w:r>
      <w:r w:rsidRPr="00B7023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технология «дебаты»</w:t>
      </w: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 (проведение занятий в форме диспута, дискуссий, круглого стола);</w:t>
      </w:r>
    </w:p>
    <w:p w:rsidR="00B7023F" w:rsidRPr="00B7023F" w:rsidRDefault="00B7023F" w:rsidP="00B7023F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</w:rPr>
      </w:pP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Pr="00B7023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обучение в сотрудничестве</w:t>
      </w: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 (командная, групповая);</w:t>
      </w:r>
    </w:p>
    <w:p w:rsidR="00B7023F" w:rsidRPr="00B7023F" w:rsidRDefault="00B7023F" w:rsidP="00B7023F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</w:rPr>
      </w:pP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- </w:t>
      </w:r>
      <w:r w:rsidRPr="00B7023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проектно-исследовательские технологии</w:t>
      </w:r>
      <w:r w:rsidRPr="00B7023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  <w:t> </w:t>
      </w: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объединяют в себе исследовательскую, креативную и реализационную деятельность. Это способ</w:t>
      </w:r>
      <w:r w:rsidR="001602FD">
        <w:rPr>
          <w:rFonts w:ascii="PT Astra Serif" w:eastAsia="Times New Roman" w:hAnsi="PT Astra Serif" w:cs="Times New Roman"/>
          <w:color w:val="000000"/>
          <w:sz w:val="24"/>
          <w:szCs w:val="24"/>
        </w:rPr>
        <w:t>ствует самостоятельной работе уча</w:t>
      </w: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щегося по отбору теоретического и иллюстративного материалов, поиска вариантов решения проектной цели, формирует умение переносить знания в новую ситуацию, т.е. умения разрабатывать идеи по общей схеме. Обучающиеся разрабатывают и воплощают индивидуальные  и групповые проекты;</w:t>
      </w:r>
    </w:p>
    <w:p w:rsidR="00B7023F" w:rsidRPr="00B7023F" w:rsidRDefault="00B7023F" w:rsidP="001602F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</w:rPr>
      </w:pPr>
      <w:r w:rsidRPr="00B7023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lastRenderedPageBreak/>
        <w:t> - информационно-коммуникационные технологии.</w:t>
      </w:r>
      <w:r w:rsidRPr="00B7023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  <w:t> </w:t>
      </w: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Использование интернет-ресурсов, программного обеспечения расширяет возможности обучающихся в разработке и проведении мероприятий;</w:t>
      </w:r>
    </w:p>
    <w:p w:rsidR="00B7023F" w:rsidRPr="001602FD" w:rsidRDefault="00B7023F" w:rsidP="00B7023F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Times New Roman"/>
          <w:color w:val="000000"/>
        </w:rPr>
      </w:pP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- </w:t>
      </w:r>
      <w:r w:rsidRPr="00B7023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технология КТД - коллективно-творческие дела </w:t>
      </w:r>
      <w:r w:rsidRPr="00B7023F">
        <w:rPr>
          <w:rFonts w:ascii="PT Astra Serif" w:eastAsia="Times New Roman" w:hAnsi="PT Astra Serif" w:cs="Times New Roman"/>
          <w:color w:val="000000"/>
          <w:sz w:val="24"/>
          <w:szCs w:val="24"/>
        </w:rPr>
        <w:t>(работа микрогрупп при подготовке и проведении мероприят</w:t>
      </w:r>
      <w:r w:rsidR="001602FD">
        <w:rPr>
          <w:rFonts w:eastAsia="Times New Roman" w:cs="Times New Roman"/>
          <w:color w:val="000000"/>
          <w:sz w:val="24"/>
          <w:szCs w:val="24"/>
        </w:rPr>
        <w:t>).</w:t>
      </w:r>
    </w:p>
    <w:p w:rsidR="003F4639" w:rsidRDefault="003F4639" w:rsidP="00261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FDF" w:rsidRDefault="005B55E3" w:rsidP="008E44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</w:t>
      </w:r>
      <w:r w:rsidR="00814FDF" w:rsidRPr="00814FDF">
        <w:rPr>
          <w:rFonts w:ascii="Times New Roman" w:hAnsi="Times New Roman" w:cs="Times New Roman"/>
          <w:b/>
          <w:color w:val="000000"/>
          <w:sz w:val="28"/>
          <w:szCs w:val="28"/>
        </w:rPr>
        <w:t>. СПИСОК ЛИТЕРАТУРЫ</w:t>
      </w:r>
    </w:p>
    <w:p w:rsidR="00261875" w:rsidRPr="00814FDF" w:rsidRDefault="00261875" w:rsidP="00232C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4FDF" w:rsidRPr="00CF1DDA" w:rsidRDefault="00814FDF" w:rsidP="00232C8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FDF">
        <w:rPr>
          <w:rFonts w:ascii="Times New Roman" w:hAnsi="Times New Roman" w:cs="Times New Roman"/>
          <w:i/>
          <w:sz w:val="28"/>
          <w:szCs w:val="28"/>
        </w:rPr>
        <w:t>А</w:t>
      </w:r>
      <w:r w:rsidRPr="00CF1DDA">
        <w:rPr>
          <w:rFonts w:ascii="Times New Roman" w:hAnsi="Times New Roman" w:cs="Times New Roman"/>
          <w:i/>
          <w:sz w:val="28"/>
          <w:szCs w:val="28"/>
        </w:rPr>
        <w:t>) литература, использованная педагогом для разработки программы и организации образов</w:t>
      </w:r>
      <w:r w:rsidR="00184FCC" w:rsidRPr="00CF1DDA">
        <w:rPr>
          <w:rFonts w:ascii="Times New Roman" w:hAnsi="Times New Roman" w:cs="Times New Roman"/>
          <w:i/>
          <w:sz w:val="28"/>
          <w:szCs w:val="28"/>
        </w:rPr>
        <w:t>а</w:t>
      </w:r>
      <w:r w:rsidRPr="00CF1DDA">
        <w:rPr>
          <w:rFonts w:ascii="Times New Roman" w:hAnsi="Times New Roman" w:cs="Times New Roman"/>
          <w:i/>
          <w:sz w:val="28"/>
          <w:szCs w:val="28"/>
        </w:rPr>
        <w:t>тельного процесса</w:t>
      </w:r>
    </w:p>
    <w:p w:rsidR="00592C01" w:rsidRPr="00CF1DDA" w:rsidRDefault="00B7023F" w:rsidP="00232C84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1DDA">
        <w:rPr>
          <w:rFonts w:ascii="Times New Roman" w:hAnsi="Times New Roman"/>
          <w:sz w:val="28"/>
          <w:szCs w:val="28"/>
          <w:lang w:val="ru-RU"/>
        </w:rPr>
        <w:t xml:space="preserve">Евтихов О. Тренинг лидерства. – СПб: Речь, 2012. </w:t>
      </w:r>
      <w:r w:rsidRPr="00CF1DDA">
        <w:rPr>
          <w:rFonts w:ascii="Times New Roman" w:hAnsi="Times New Roman"/>
          <w:sz w:val="28"/>
          <w:szCs w:val="28"/>
        </w:rPr>
        <w:t>9.</w:t>
      </w:r>
    </w:p>
    <w:p w:rsidR="00592C01" w:rsidRPr="000B475C" w:rsidRDefault="00B7023F" w:rsidP="00232C84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F1DDA">
        <w:rPr>
          <w:rFonts w:ascii="Times New Roman" w:hAnsi="Times New Roman"/>
          <w:sz w:val="28"/>
          <w:szCs w:val="28"/>
          <w:lang w:val="ru-RU"/>
        </w:rPr>
        <w:t xml:space="preserve"> Жданова О. Интеллектуальный марафон. Развитие познавательного интереса, активности и инициативы. // Школьный психолог. – 2012. – № </w:t>
      </w:r>
    </w:p>
    <w:p w:rsidR="00592C01" w:rsidRPr="000B475C" w:rsidRDefault="00B7023F" w:rsidP="00232C84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475C">
        <w:rPr>
          <w:rFonts w:ascii="Times New Roman" w:hAnsi="Times New Roman"/>
          <w:sz w:val="28"/>
          <w:szCs w:val="28"/>
          <w:lang w:val="ru-RU"/>
        </w:rPr>
        <w:t xml:space="preserve">Искусство вести за собой. Тренинги и занятия по формированию у юношества социальной инициативности и лидерских качеств. /Под. ред. </w:t>
      </w:r>
      <w:r w:rsidRPr="000B475C">
        <w:rPr>
          <w:rFonts w:ascii="Times New Roman" w:hAnsi="Times New Roman"/>
          <w:sz w:val="28"/>
          <w:szCs w:val="28"/>
        </w:rPr>
        <w:t xml:space="preserve">С.В. Тетерского. – М.: АРКТИ, 2007. </w:t>
      </w:r>
    </w:p>
    <w:p w:rsidR="00592C01" w:rsidRPr="000B475C" w:rsidRDefault="00B7023F" w:rsidP="00232C84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475C">
        <w:rPr>
          <w:rFonts w:ascii="Times New Roman" w:hAnsi="Times New Roman"/>
          <w:sz w:val="28"/>
          <w:szCs w:val="28"/>
          <w:lang w:val="ru-RU"/>
        </w:rPr>
        <w:t xml:space="preserve"> 13. Кипнис М. Тренинг лидерства. – М.: Ось-89, 2006. </w:t>
      </w:r>
    </w:p>
    <w:p w:rsidR="00592C01" w:rsidRPr="00CF1DDA" w:rsidRDefault="00B7023F" w:rsidP="00232C84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F1DDA">
        <w:rPr>
          <w:rFonts w:ascii="Times New Roman" w:hAnsi="Times New Roman"/>
          <w:sz w:val="28"/>
          <w:szCs w:val="28"/>
          <w:lang w:val="ru-RU"/>
        </w:rPr>
        <w:t xml:space="preserve">14. Колузаева Н.Г. Организация знаний со школьным активом. //Классный руководитель. – 2006. – № 4. – С. 108-122. </w:t>
      </w:r>
    </w:p>
    <w:p w:rsidR="00592C01" w:rsidRPr="000B475C" w:rsidRDefault="00B7023F" w:rsidP="00232C84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475C">
        <w:rPr>
          <w:rFonts w:ascii="Times New Roman" w:hAnsi="Times New Roman"/>
          <w:sz w:val="28"/>
          <w:szCs w:val="28"/>
          <w:lang w:val="ru-RU"/>
        </w:rPr>
        <w:t xml:space="preserve"> Молчанов. И. Развитие лидерских качеств. Программа лидерской эффективности: [Электронный ресурс] – М., 2005. </w:t>
      </w:r>
      <w:r w:rsidRPr="000B475C">
        <w:rPr>
          <w:rFonts w:ascii="Times New Roman" w:hAnsi="Times New Roman"/>
          <w:sz w:val="28"/>
          <w:szCs w:val="28"/>
        </w:rPr>
        <w:t>URL: http://psyfactor.org/lib/lider3.htm (</w:t>
      </w:r>
      <w:proofErr w:type="spellStart"/>
      <w:r w:rsidRPr="000B475C">
        <w:rPr>
          <w:rFonts w:ascii="Times New Roman" w:hAnsi="Times New Roman"/>
          <w:sz w:val="28"/>
          <w:szCs w:val="28"/>
        </w:rPr>
        <w:t>Дата</w:t>
      </w:r>
      <w:proofErr w:type="spellEnd"/>
      <w:r w:rsidRPr="000B4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75C">
        <w:rPr>
          <w:rFonts w:ascii="Times New Roman" w:hAnsi="Times New Roman"/>
          <w:sz w:val="28"/>
          <w:szCs w:val="28"/>
        </w:rPr>
        <w:t>обращения</w:t>
      </w:r>
      <w:proofErr w:type="spellEnd"/>
      <w:r w:rsidRPr="000B475C">
        <w:rPr>
          <w:rFonts w:ascii="Times New Roman" w:hAnsi="Times New Roman"/>
          <w:sz w:val="28"/>
          <w:szCs w:val="28"/>
        </w:rPr>
        <w:t xml:space="preserve"> 24.11.2018). </w:t>
      </w:r>
    </w:p>
    <w:p w:rsidR="00592C01" w:rsidRPr="000B475C" w:rsidRDefault="00B7023F" w:rsidP="00232C84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F1DDA">
        <w:rPr>
          <w:rFonts w:ascii="Times New Roman" w:hAnsi="Times New Roman"/>
          <w:sz w:val="28"/>
          <w:szCs w:val="28"/>
          <w:lang w:val="ru-RU"/>
        </w:rPr>
        <w:t xml:space="preserve"> Мухина </w:t>
      </w:r>
      <w:r w:rsidRPr="00CF1DDA">
        <w:rPr>
          <w:rFonts w:ascii="Times New Roman" w:hAnsi="Times New Roman"/>
          <w:sz w:val="28"/>
          <w:szCs w:val="28"/>
        </w:rPr>
        <w:t>B</w:t>
      </w:r>
      <w:r w:rsidRPr="00CF1DDA">
        <w:rPr>
          <w:rFonts w:ascii="Times New Roman" w:hAnsi="Times New Roman"/>
          <w:sz w:val="28"/>
          <w:szCs w:val="28"/>
          <w:lang w:val="ru-RU"/>
        </w:rPr>
        <w:t>.</w:t>
      </w:r>
      <w:r w:rsidRPr="00CF1DDA">
        <w:rPr>
          <w:rFonts w:ascii="Times New Roman" w:hAnsi="Times New Roman"/>
          <w:sz w:val="28"/>
          <w:szCs w:val="28"/>
        </w:rPr>
        <w:t>C</w:t>
      </w:r>
      <w:r w:rsidRPr="00CF1DDA">
        <w:rPr>
          <w:rFonts w:ascii="Times New Roman" w:hAnsi="Times New Roman"/>
          <w:sz w:val="28"/>
          <w:szCs w:val="28"/>
          <w:lang w:val="ru-RU"/>
        </w:rPr>
        <w:t xml:space="preserve">. Возрастная психология. </w:t>
      </w:r>
      <w:r w:rsidRPr="000B475C">
        <w:rPr>
          <w:rFonts w:ascii="Times New Roman" w:hAnsi="Times New Roman"/>
          <w:sz w:val="28"/>
          <w:szCs w:val="28"/>
          <w:lang w:val="ru-RU"/>
        </w:rPr>
        <w:t>Феноменология развития. – М.: Академия, 2006.</w:t>
      </w:r>
    </w:p>
    <w:p w:rsidR="00592C01" w:rsidRPr="00CF1DDA" w:rsidRDefault="00B7023F" w:rsidP="00232C84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1DDA">
        <w:rPr>
          <w:rFonts w:ascii="Times New Roman" w:hAnsi="Times New Roman"/>
          <w:sz w:val="28"/>
          <w:szCs w:val="28"/>
          <w:lang w:val="ru-RU"/>
        </w:rPr>
        <w:t xml:space="preserve">Развитие лидерских качеств у подростков: пути развития лидерства: [Электронный ресурс] – М., 2000. </w:t>
      </w:r>
      <w:r w:rsidRPr="00CF1DDA">
        <w:rPr>
          <w:rFonts w:ascii="Times New Roman" w:hAnsi="Times New Roman"/>
          <w:sz w:val="28"/>
          <w:szCs w:val="28"/>
        </w:rPr>
        <w:t xml:space="preserve">URL: </w:t>
      </w:r>
      <w:hyperlink r:id="rId9" w:history="1">
        <w:r w:rsidR="00592C01" w:rsidRPr="00CF1DDA">
          <w:rPr>
            <w:rStyle w:val="ac"/>
            <w:rFonts w:ascii="Times New Roman" w:hAnsi="Times New Roman"/>
            <w:sz w:val="28"/>
            <w:szCs w:val="28"/>
          </w:rPr>
          <w:t>http://zhiznivkus.ru/samorazvitie/liderstvo/razvitie-liderskix-kachestv-upodrostkov-puti-razvitiya-lidera.html</w:t>
        </w:r>
      </w:hyperlink>
      <w:r w:rsidRPr="00CF1DDA">
        <w:rPr>
          <w:rFonts w:ascii="Times New Roman" w:hAnsi="Times New Roman"/>
          <w:sz w:val="28"/>
          <w:szCs w:val="28"/>
        </w:rPr>
        <w:t xml:space="preserve"> </w:t>
      </w:r>
    </w:p>
    <w:p w:rsidR="00B7023F" w:rsidRPr="000B475C" w:rsidRDefault="000B475C" w:rsidP="00232C84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475C">
        <w:rPr>
          <w:rFonts w:ascii="Times New Roman" w:hAnsi="Times New Roman"/>
          <w:sz w:val="28"/>
          <w:szCs w:val="28"/>
          <w:lang w:val="ru-RU"/>
        </w:rPr>
        <w:t xml:space="preserve">Фопель К. Энергия паузы. Психологические игры и упражнения. – М.: Генезис, 2001. 33. Хекхаузен </w:t>
      </w:r>
      <w:r w:rsidRPr="000B475C">
        <w:rPr>
          <w:rFonts w:ascii="Times New Roman" w:hAnsi="Times New Roman"/>
          <w:sz w:val="28"/>
          <w:szCs w:val="28"/>
        </w:rPr>
        <w:t>X</w:t>
      </w:r>
      <w:r w:rsidRPr="000B475C">
        <w:rPr>
          <w:rFonts w:ascii="Times New Roman" w:hAnsi="Times New Roman"/>
          <w:sz w:val="28"/>
          <w:szCs w:val="28"/>
          <w:lang w:val="ru-RU"/>
        </w:rPr>
        <w:t xml:space="preserve">. Мотивация и деятельность. – СПб: Питер, 2003. </w:t>
      </w:r>
    </w:p>
    <w:sectPr w:rsidR="00B7023F" w:rsidRPr="000B475C" w:rsidSect="00CF1DDA"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33" w:rsidRDefault="00612A33" w:rsidP="00184FCC">
      <w:pPr>
        <w:spacing w:after="0" w:line="240" w:lineRule="auto"/>
      </w:pPr>
      <w:r>
        <w:separator/>
      </w:r>
    </w:p>
  </w:endnote>
  <w:endnote w:type="continuationSeparator" w:id="0">
    <w:p w:rsidR="00612A33" w:rsidRDefault="00612A33" w:rsidP="0018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704"/>
    </w:sdtPr>
    <w:sdtContent>
      <w:p w:rsidR="00966EAE" w:rsidRDefault="00411379">
        <w:pPr>
          <w:pStyle w:val="af2"/>
          <w:jc w:val="right"/>
        </w:pPr>
        <w:r>
          <w:fldChar w:fldCharType="begin"/>
        </w:r>
        <w:r w:rsidR="00124EDF">
          <w:instrText xml:space="preserve"> PAGE   \* MERGEFORMAT </w:instrText>
        </w:r>
        <w:r>
          <w:fldChar w:fldCharType="separate"/>
        </w:r>
        <w:r w:rsidR="00895E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66EAE" w:rsidRDefault="00966EA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33" w:rsidRDefault="00612A33" w:rsidP="00184FCC">
      <w:pPr>
        <w:spacing w:after="0" w:line="240" w:lineRule="auto"/>
      </w:pPr>
      <w:r>
        <w:separator/>
      </w:r>
    </w:p>
  </w:footnote>
  <w:footnote w:type="continuationSeparator" w:id="0">
    <w:p w:rsidR="00612A33" w:rsidRDefault="00612A33" w:rsidP="0018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009"/>
    <w:multiLevelType w:val="hybridMultilevel"/>
    <w:tmpl w:val="3398B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5CA5"/>
    <w:multiLevelType w:val="hybridMultilevel"/>
    <w:tmpl w:val="48F8A274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05AA67F1"/>
    <w:multiLevelType w:val="hybridMultilevel"/>
    <w:tmpl w:val="8E9675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782B"/>
    <w:multiLevelType w:val="hybridMultilevel"/>
    <w:tmpl w:val="C59ECB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D18DD"/>
    <w:multiLevelType w:val="multilevel"/>
    <w:tmpl w:val="000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B26BC"/>
    <w:multiLevelType w:val="hybridMultilevel"/>
    <w:tmpl w:val="56A69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725F"/>
    <w:multiLevelType w:val="hybridMultilevel"/>
    <w:tmpl w:val="CB24BB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45A2D"/>
    <w:multiLevelType w:val="hybridMultilevel"/>
    <w:tmpl w:val="2A044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F0B7F"/>
    <w:multiLevelType w:val="hybridMultilevel"/>
    <w:tmpl w:val="8D461E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00AB1"/>
    <w:multiLevelType w:val="multilevel"/>
    <w:tmpl w:val="9014E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5478E3"/>
    <w:multiLevelType w:val="hybridMultilevel"/>
    <w:tmpl w:val="F9EC5B00"/>
    <w:lvl w:ilvl="0" w:tplc="06C07474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B124BC"/>
    <w:multiLevelType w:val="hybridMultilevel"/>
    <w:tmpl w:val="D0FAC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22302"/>
    <w:multiLevelType w:val="multilevel"/>
    <w:tmpl w:val="8F7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6014A"/>
    <w:multiLevelType w:val="hybridMultilevel"/>
    <w:tmpl w:val="54C452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855CB9"/>
    <w:multiLevelType w:val="hybridMultilevel"/>
    <w:tmpl w:val="E062A5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A2609"/>
    <w:multiLevelType w:val="hybridMultilevel"/>
    <w:tmpl w:val="B25881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310A8C"/>
    <w:multiLevelType w:val="hybridMultilevel"/>
    <w:tmpl w:val="AFBAE2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7328A"/>
    <w:multiLevelType w:val="hybridMultilevel"/>
    <w:tmpl w:val="1556DF7C"/>
    <w:lvl w:ilvl="0" w:tplc="4F3AC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91306"/>
    <w:multiLevelType w:val="hybridMultilevel"/>
    <w:tmpl w:val="1D34C6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027BD"/>
    <w:multiLevelType w:val="hybridMultilevel"/>
    <w:tmpl w:val="4712D1EE"/>
    <w:lvl w:ilvl="0" w:tplc="1EDC64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F5F2D"/>
    <w:multiLevelType w:val="hybridMultilevel"/>
    <w:tmpl w:val="0012F5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834FC"/>
    <w:multiLevelType w:val="hybridMultilevel"/>
    <w:tmpl w:val="E982E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F5CE8"/>
    <w:multiLevelType w:val="hybridMultilevel"/>
    <w:tmpl w:val="162E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3178B"/>
    <w:multiLevelType w:val="multilevel"/>
    <w:tmpl w:val="D996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841F2"/>
    <w:multiLevelType w:val="hybridMultilevel"/>
    <w:tmpl w:val="4AFE7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D66F22"/>
    <w:multiLevelType w:val="hybridMultilevel"/>
    <w:tmpl w:val="8222C264"/>
    <w:lvl w:ilvl="0" w:tplc="314A5E7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CC1008"/>
    <w:multiLevelType w:val="hybridMultilevel"/>
    <w:tmpl w:val="73EC8F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6CEE"/>
    <w:multiLevelType w:val="hybridMultilevel"/>
    <w:tmpl w:val="621E8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F151C"/>
    <w:multiLevelType w:val="hybridMultilevel"/>
    <w:tmpl w:val="585E8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EE6182"/>
    <w:multiLevelType w:val="hybridMultilevel"/>
    <w:tmpl w:val="3FA2A3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11A30"/>
    <w:multiLevelType w:val="hybridMultilevel"/>
    <w:tmpl w:val="5C5ED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65E4C"/>
    <w:multiLevelType w:val="hybridMultilevel"/>
    <w:tmpl w:val="CDC0B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B879C6"/>
    <w:multiLevelType w:val="hybridMultilevel"/>
    <w:tmpl w:val="974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0D464F"/>
    <w:multiLevelType w:val="hybridMultilevel"/>
    <w:tmpl w:val="FF68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331D2"/>
    <w:multiLevelType w:val="hybridMultilevel"/>
    <w:tmpl w:val="F204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3EC8"/>
    <w:multiLevelType w:val="multilevel"/>
    <w:tmpl w:val="7D80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3716E7"/>
    <w:multiLevelType w:val="multilevel"/>
    <w:tmpl w:val="8A4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73B1B"/>
    <w:multiLevelType w:val="hybridMultilevel"/>
    <w:tmpl w:val="761A52F2"/>
    <w:lvl w:ilvl="0" w:tplc="236C2F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>
    <w:nsid w:val="7A8516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7CCA1C84"/>
    <w:multiLevelType w:val="multilevel"/>
    <w:tmpl w:val="D27800E2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23"/>
  </w:num>
  <w:num w:numId="5">
    <w:abstractNumId w:val="27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21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11"/>
  </w:num>
  <w:num w:numId="19">
    <w:abstractNumId w:val="7"/>
  </w:num>
  <w:num w:numId="20">
    <w:abstractNumId w:val="0"/>
  </w:num>
  <w:num w:numId="21">
    <w:abstractNumId w:val="5"/>
  </w:num>
  <w:num w:numId="22">
    <w:abstractNumId w:val="29"/>
  </w:num>
  <w:num w:numId="23">
    <w:abstractNumId w:val="38"/>
  </w:num>
  <w:num w:numId="24">
    <w:abstractNumId w:val="15"/>
  </w:num>
  <w:num w:numId="25">
    <w:abstractNumId w:val="22"/>
  </w:num>
  <w:num w:numId="26">
    <w:abstractNumId w:val="34"/>
  </w:num>
  <w:num w:numId="27">
    <w:abstractNumId w:val="10"/>
  </w:num>
  <w:num w:numId="28">
    <w:abstractNumId w:val="1"/>
  </w:num>
  <w:num w:numId="29">
    <w:abstractNumId w:val="37"/>
  </w:num>
  <w:num w:numId="30">
    <w:abstractNumId w:val="28"/>
  </w:num>
  <w:num w:numId="31">
    <w:abstractNumId w:val="35"/>
  </w:num>
  <w:num w:numId="32">
    <w:abstractNumId w:val="30"/>
  </w:num>
  <w:num w:numId="33">
    <w:abstractNumId w:val="36"/>
  </w:num>
  <w:num w:numId="34">
    <w:abstractNumId w:val="17"/>
  </w:num>
  <w:num w:numId="35">
    <w:abstractNumId w:val="33"/>
  </w:num>
  <w:num w:numId="36">
    <w:abstractNumId w:val="4"/>
  </w:num>
  <w:num w:numId="37">
    <w:abstractNumId w:val="12"/>
  </w:num>
  <w:num w:numId="38">
    <w:abstractNumId w:val="39"/>
  </w:num>
  <w:num w:numId="39">
    <w:abstractNumId w:val="3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07E"/>
    <w:rsid w:val="000008D4"/>
    <w:rsid w:val="00005EC8"/>
    <w:rsid w:val="0001497D"/>
    <w:rsid w:val="00026E27"/>
    <w:rsid w:val="00040249"/>
    <w:rsid w:val="000404D3"/>
    <w:rsid w:val="00050814"/>
    <w:rsid w:val="00050B9C"/>
    <w:rsid w:val="00051E18"/>
    <w:rsid w:val="00052E73"/>
    <w:rsid w:val="00067F12"/>
    <w:rsid w:val="00086063"/>
    <w:rsid w:val="00090C0E"/>
    <w:rsid w:val="00096966"/>
    <w:rsid w:val="000974CC"/>
    <w:rsid w:val="000A70AA"/>
    <w:rsid w:val="000B475C"/>
    <w:rsid w:val="000C26E4"/>
    <w:rsid w:val="000D3EAF"/>
    <w:rsid w:val="000D4F43"/>
    <w:rsid w:val="000E0B5B"/>
    <w:rsid w:val="00100349"/>
    <w:rsid w:val="00102073"/>
    <w:rsid w:val="0011203F"/>
    <w:rsid w:val="0011601B"/>
    <w:rsid w:val="00124EDF"/>
    <w:rsid w:val="001567F7"/>
    <w:rsid w:val="001570C5"/>
    <w:rsid w:val="001602FD"/>
    <w:rsid w:val="00174FD1"/>
    <w:rsid w:val="00183E9D"/>
    <w:rsid w:val="00184FCC"/>
    <w:rsid w:val="001A2E51"/>
    <w:rsid w:val="001C0305"/>
    <w:rsid w:val="001C7B68"/>
    <w:rsid w:val="001D53BA"/>
    <w:rsid w:val="001D6E3A"/>
    <w:rsid w:val="001D78B1"/>
    <w:rsid w:val="0020626F"/>
    <w:rsid w:val="00207467"/>
    <w:rsid w:val="00232C84"/>
    <w:rsid w:val="00234D18"/>
    <w:rsid w:val="00246ABE"/>
    <w:rsid w:val="00246DB7"/>
    <w:rsid w:val="0024707E"/>
    <w:rsid w:val="00261875"/>
    <w:rsid w:val="00267612"/>
    <w:rsid w:val="00267746"/>
    <w:rsid w:val="002957C2"/>
    <w:rsid w:val="002B3E58"/>
    <w:rsid w:val="002F0922"/>
    <w:rsid w:val="00303052"/>
    <w:rsid w:val="00304F7C"/>
    <w:rsid w:val="0030613A"/>
    <w:rsid w:val="0030626A"/>
    <w:rsid w:val="003439EF"/>
    <w:rsid w:val="00352336"/>
    <w:rsid w:val="00362C1A"/>
    <w:rsid w:val="003B2EA5"/>
    <w:rsid w:val="003C7255"/>
    <w:rsid w:val="003D4CCD"/>
    <w:rsid w:val="003E227D"/>
    <w:rsid w:val="003E473D"/>
    <w:rsid w:val="003E4E15"/>
    <w:rsid w:val="003E56F6"/>
    <w:rsid w:val="003F4639"/>
    <w:rsid w:val="003F5304"/>
    <w:rsid w:val="0040386B"/>
    <w:rsid w:val="00404B03"/>
    <w:rsid w:val="00411379"/>
    <w:rsid w:val="004234E1"/>
    <w:rsid w:val="00440DCB"/>
    <w:rsid w:val="00447D2B"/>
    <w:rsid w:val="00454AC9"/>
    <w:rsid w:val="0046106D"/>
    <w:rsid w:val="004737AD"/>
    <w:rsid w:val="004840C6"/>
    <w:rsid w:val="004C1A97"/>
    <w:rsid w:val="004C5EB8"/>
    <w:rsid w:val="004D5CDE"/>
    <w:rsid w:val="004D67D7"/>
    <w:rsid w:val="004E58A2"/>
    <w:rsid w:val="0051197B"/>
    <w:rsid w:val="00512704"/>
    <w:rsid w:val="00536BC2"/>
    <w:rsid w:val="00556BE3"/>
    <w:rsid w:val="005577FD"/>
    <w:rsid w:val="00566A9C"/>
    <w:rsid w:val="00567863"/>
    <w:rsid w:val="00576B4C"/>
    <w:rsid w:val="00584806"/>
    <w:rsid w:val="00592C01"/>
    <w:rsid w:val="0059510B"/>
    <w:rsid w:val="005973E6"/>
    <w:rsid w:val="005B3A45"/>
    <w:rsid w:val="005B3DB2"/>
    <w:rsid w:val="005B55E3"/>
    <w:rsid w:val="005C1BEB"/>
    <w:rsid w:val="005C4887"/>
    <w:rsid w:val="005F1E02"/>
    <w:rsid w:val="005F4421"/>
    <w:rsid w:val="005F4BE1"/>
    <w:rsid w:val="0060430D"/>
    <w:rsid w:val="00612A33"/>
    <w:rsid w:val="0061421E"/>
    <w:rsid w:val="00621009"/>
    <w:rsid w:val="006216C1"/>
    <w:rsid w:val="00630354"/>
    <w:rsid w:val="00653A25"/>
    <w:rsid w:val="00677CAE"/>
    <w:rsid w:val="006867F2"/>
    <w:rsid w:val="006945B7"/>
    <w:rsid w:val="006A0596"/>
    <w:rsid w:val="006A456A"/>
    <w:rsid w:val="006B2D9F"/>
    <w:rsid w:val="006D3898"/>
    <w:rsid w:val="00711F52"/>
    <w:rsid w:val="00720DC6"/>
    <w:rsid w:val="00721D32"/>
    <w:rsid w:val="00725491"/>
    <w:rsid w:val="007356C2"/>
    <w:rsid w:val="00737B72"/>
    <w:rsid w:val="00745022"/>
    <w:rsid w:val="007466AF"/>
    <w:rsid w:val="00761E34"/>
    <w:rsid w:val="00766371"/>
    <w:rsid w:val="0077186D"/>
    <w:rsid w:val="00787340"/>
    <w:rsid w:val="007C055C"/>
    <w:rsid w:val="007E1E41"/>
    <w:rsid w:val="007F0DC6"/>
    <w:rsid w:val="00805D49"/>
    <w:rsid w:val="00806674"/>
    <w:rsid w:val="00814FDF"/>
    <w:rsid w:val="00822D6F"/>
    <w:rsid w:val="008369FD"/>
    <w:rsid w:val="00852F54"/>
    <w:rsid w:val="00855D88"/>
    <w:rsid w:val="00866ADF"/>
    <w:rsid w:val="00877E04"/>
    <w:rsid w:val="00887D54"/>
    <w:rsid w:val="00895EDF"/>
    <w:rsid w:val="008A663A"/>
    <w:rsid w:val="008A6F64"/>
    <w:rsid w:val="008B0EC6"/>
    <w:rsid w:val="008C0161"/>
    <w:rsid w:val="008C1D75"/>
    <w:rsid w:val="008D1FD1"/>
    <w:rsid w:val="008E4412"/>
    <w:rsid w:val="008E4692"/>
    <w:rsid w:val="008E7309"/>
    <w:rsid w:val="008F6C1F"/>
    <w:rsid w:val="00947C41"/>
    <w:rsid w:val="00954E04"/>
    <w:rsid w:val="00966EAE"/>
    <w:rsid w:val="00970223"/>
    <w:rsid w:val="009761B1"/>
    <w:rsid w:val="00995243"/>
    <w:rsid w:val="009B65FB"/>
    <w:rsid w:val="009C6A14"/>
    <w:rsid w:val="009F0668"/>
    <w:rsid w:val="00A00396"/>
    <w:rsid w:val="00A02B5D"/>
    <w:rsid w:val="00A12D2C"/>
    <w:rsid w:val="00A21CAB"/>
    <w:rsid w:val="00A24063"/>
    <w:rsid w:val="00A267E3"/>
    <w:rsid w:val="00A45C11"/>
    <w:rsid w:val="00A46F87"/>
    <w:rsid w:val="00A55EA6"/>
    <w:rsid w:val="00A6377E"/>
    <w:rsid w:val="00A82044"/>
    <w:rsid w:val="00AC1736"/>
    <w:rsid w:val="00AC2461"/>
    <w:rsid w:val="00AD42A2"/>
    <w:rsid w:val="00AE23FF"/>
    <w:rsid w:val="00AE3F8C"/>
    <w:rsid w:val="00AE4410"/>
    <w:rsid w:val="00AF357D"/>
    <w:rsid w:val="00B233CA"/>
    <w:rsid w:val="00B359EF"/>
    <w:rsid w:val="00B7007E"/>
    <w:rsid w:val="00B7023F"/>
    <w:rsid w:val="00B725D3"/>
    <w:rsid w:val="00B7536E"/>
    <w:rsid w:val="00B76242"/>
    <w:rsid w:val="00B872DA"/>
    <w:rsid w:val="00BA6570"/>
    <w:rsid w:val="00BD0A5E"/>
    <w:rsid w:val="00BE35D7"/>
    <w:rsid w:val="00C1774B"/>
    <w:rsid w:val="00C6487F"/>
    <w:rsid w:val="00C83DEF"/>
    <w:rsid w:val="00C9346F"/>
    <w:rsid w:val="00C9717A"/>
    <w:rsid w:val="00CA56CF"/>
    <w:rsid w:val="00CB077F"/>
    <w:rsid w:val="00CC599D"/>
    <w:rsid w:val="00CD224D"/>
    <w:rsid w:val="00CE56A5"/>
    <w:rsid w:val="00CE7B4F"/>
    <w:rsid w:val="00CF1033"/>
    <w:rsid w:val="00CF1DDA"/>
    <w:rsid w:val="00D1614A"/>
    <w:rsid w:val="00D3119C"/>
    <w:rsid w:val="00D5286D"/>
    <w:rsid w:val="00D57653"/>
    <w:rsid w:val="00D63654"/>
    <w:rsid w:val="00D66E08"/>
    <w:rsid w:val="00D677ED"/>
    <w:rsid w:val="00D74A84"/>
    <w:rsid w:val="00D8349F"/>
    <w:rsid w:val="00D963D3"/>
    <w:rsid w:val="00DA0BA9"/>
    <w:rsid w:val="00DA55FA"/>
    <w:rsid w:val="00DD00FC"/>
    <w:rsid w:val="00DD160A"/>
    <w:rsid w:val="00DE097B"/>
    <w:rsid w:val="00E02487"/>
    <w:rsid w:val="00E03D25"/>
    <w:rsid w:val="00E26190"/>
    <w:rsid w:val="00E26B51"/>
    <w:rsid w:val="00E3791D"/>
    <w:rsid w:val="00E83A97"/>
    <w:rsid w:val="00EA3CF0"/>
    <w:rsid w:val="00EB4080"/>
    <w:rsid w:val="00EB61B2"/>
    <w:rsid w:val="00ED7260"/>
    <w:rsid w:val="00EF28F7"/>
    <w:rsid w:val="00EF50D1"/>
    <w:rsid w:val="00F16E24"/>
    <w:rsid w:val="00F21145"/>
    <w:rsid w:val="00F42F3F"/>
    <w:rsid w:val="00F55D36"/>
    <w:rsid w:val="00F719CA"/>
    <w:rsid w:val="00F747CE"/>
    <w:rsid w:val="00F76FFB"/>
    <w:rsid w:val="00F80E07"/>
    <w:rsid w:val="00F83361"/>
    <w:rsid w:val="00FB5203"/>
    <w:rsid w:val="00FC3453"/>
    <w:rsid w:val="00FC3B4A"/>
    <w:rsid w:val="00FD0354"/>
    <w:rsid w:val="00FE3E07"/>
    <w:rsid w:val="00FE56AA"/>
    <w:rsid w:val="00FE67E7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7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4707E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4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707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4707E"/>
  </w:style>
  <w:style w:type="paragraph" w:customStyle="1" w:styleId="c7">
    <w:name w:val="c7"/>
    <w:basedOn w:val="a"/>
    <w:rsid w:val="0024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707E"/>
  </w:style>
  <w:style w:type="paragraph" w:customStyle="1" w:styleId="c26">
    <w:name w:val="c26"/>
    <w:basedOn w:val="a"/>
    <w:rsid w:val="0024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4707E"/>
  </w:style>
  <w:style w:type="paragraph" w:styleId="a6">
    <w:name w:val="No Spacing"/>
    <w:link w:val="a7"/>
    <w:uiPriority w:val="1"/>
    <w:qFormat/>
    <w:rsid w:val="0024707E"/>
    <w:pPr>
      <w:spacing w:after="0" w:line="240" w:lineRule="auto"/>
    </w:pPr>
  </w:style>
  <w:style w:type="paragraph" w:styleId="a8">
    <w:name w:val="Plain Text"/>
    <w:basedOn w:val="a"/>
    <w:link w:val="a9"/>
    <w:rsid w:val="0024707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4707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470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707E"/>
  </w:style>
  <w:style w:type="character" w:customStyle="1" w:styleId="a7">
    <w:name w:val="Без интервала Знак"/>
    <w:basedOn w:val="a0"/>
    <w:link w:val="a6"/>
    <w:uiPriority w:val="1"/>
    <w:rsid w:val="0024707E"/>
  </w:style>
  <w:style w:type="paragraph" w:styleId="31">
    <w:name w:val="Body Text Indent 3"/>
    <w:basedOn w:val="a"/>
    <w:link w:val="32"/>
    <w:uiPriority w:val="99"/>
    <w:semiHidden/>
    <w:unhideWhenUsed/>
    <w:rsid w:val="002470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07E"/>
    <w:rPr>
      <w:sz w:val="16"/>
      <w:szCs w:val="16"/>
    </w:rPr>
  </w:style>
  <w:style w:type="character" w:customStyle="1" w:styleId="apple-converted-space">
    <w:name w:val="apple-converted-space"/>
    <w:basedOn w:val="a0"/>
    <w:rsid w:val="007E1E41"/>
  </w:style>
  <w:style w:type="paragraph" w:customStyle="1" w:styleId="c1">
    <w:name w:val="c1"/>
    <w:basedOn w:val="a"/>
    <w:rsid w:val="0085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2F54"/>
  </w:style>
  <w:style w:type="character" w:customStyle="1" w:styleId="c9">
    <w:name w:val="c9"/>
    <w:basedOn w:val="a0"/>
    <w:rsid w:val="00852F54"/>
  </w:style>
  <w:style w:type="character" w:styleId="aa">
    <w:name w:val="Strong"/>
    <w:basedOn w:val="a0"/>
    <w:uiPriority w:val="22"/>
    <w:qFormat/>
    <w:rsid w:val="00852F54"/>
    <w:rPr>
      <w:b/>
      <w:bCs/>
    </w:rPr>
  </w:style>
  <w:style w:type="character" w:styleId="ab">
    <w:name w:val="Emphasis"/>
    <w:basedOn w:val="a0"/>
    <w:uiPriority w:val="20"/>
    <w:qFormat/>
    <w:rsid w:val="00FE56AA"/>
    <w:rPr>
      <w:i/>
      <w:iCs/>
    </w:rPr>
  </w:style>
  <w:style w:type="character" w:styleId="ac">
    <w:name w:val="Hyperlink"/>
    <w:basedOn w:val="a0"/>
    <w:uiPriority w:val="99"/>
    <w:unhideWhenUsed/>
    <w:rsid w:val="00FE56AA"/>
    <w:rPr>
      <w:color w:val="0000FF"/>
      <w:u w:val="single"/>
    </w:rPr>
  </w:style>
  <w:style w:type="paragraph" w:customStyle="1" w:styleId="ad">
    <w:name w:val="Содержимое таблицы"/>
    <w:basedOn w:val="a"/>
    <w:rsid w:val="004D5CDE"/>
    <w:pPr>
      <w:widowControl w:val="0"/>
      <w:suppressLineNumbers/>
      <w:suppressAutoHyphens/>
      <w:spacing w:after="0" w:line="240" w:lineRule="auto"/>
    </w:pPr>
    <w:rPr>
      <w:rFonts w:ascii="DejaVu Sans" w:eastAsia="Arial Unicode MS" w:hAnsi="DejaVu Sans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D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CD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F5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semiHidden/>
    <w:unhideWhenUsed/>
    <w:rsid w:val="001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84FCC"/>
  </w:style>
  <w:style w:type="paragraph" w:styleId="af2">
    <w:name w:val="footer"/>
    <w:basedOn w:val="a"/>
    <w:link w:val="af3"/>
    <w:uiPriority w:val="99"/>
    <w:unhideWhenUsed/>
    <w:rsid w:val="001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84FCC"/>
  </w:style>
  <w:style w:type="paragraph" w:customStyle="1" w:styleId="c43">
    <w:name w:val="c43"/>
    <w:basedOn w:val="a"/>
    <w:rsid w:val="00D6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D63654"/>
  </w:style>
  <w:style w:type="character" w:customStyle="1" w:styleId="c30">
    <w:name w:val="c30"/>
    <w:basedOn w:val="a0"/>
    <w:rsid w:val="00D63654"/>
  </w:style>
  <w:style w:type="character" w:customStyle="1" w:styleId="c13">
    <w:name w:val="c13"/>
    <w:basedOn w:val="a0"/>
    <w:rsid w:val="00B7023F"/>
  </w:style>
  <w:style w:type="character" w:customStyle="1" w:styleId="c0">
    <w:name w:val="c0"/>
    <w:basedOn w:val="a0"/>
    <w:rsid w:val="00B7023F"/>
  </w:style>
  <w:style w:type="character" w:customStyle="1" w:styleId="c11">
    <w:name w:val="c11"/>
    <w:basedOn w:val="a0"/>
    <w:rsid w:val="00B7023F"/>
  </w:style>
  <w:style w:type="paragraph" w:customStyle="1" w:styleId="c22">
    <w:name w:val="c22"/>
    <w:basedOn w:val="a"/>
    <w:rsid w:val="00B7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hiznivkus.ru/samorazvitie/liderstvo/razvitie-liderskix-kachestv-upodrostkov-puti-razvitiya-lide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A8599A-1653-4712-A3F1-EE18A4FD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Вихрова</cp:lastModifiedBy>
  <cp:revision>2</cp:revision>
  <cp:lastPrinted>2019-06-06T06:02:00Z</cp:lastPrinted>
  <dcterms:created xsi:type="dcterms:W3CDTF">2023-08-18T03:58:00Z</dcterms:created>
  <dcterms:modified xsi:type="dcterms:W3CDTF">2023-08-18T03:58:00Z</dcterms:modified>
</cp:coreProperties>
</file>