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6" w:rsidRPr="001B3416" w:rsidRDefault="008446A9" w:rsidP="001B341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B3416" w:rsidRPr="001B3416">
        <w:rPr>
          <w:rFonts w:ascii="Times New Roman" w:eastAsia="Calibri" w:hAnsi="Times New Roman" w:cs="Times New Roman"/>
          <w:sz w:val="24"/>
          <w:szCs w:val="24"/>
        </w:rPr>
        <w:t>риложение №2</w:t>
      </w:r>
    </w:p>
    <w:p w:rsidR="001B3416" w:rsidRPr="001B3416" w:rsidRDefault="001B3416" w:rsidP="001B341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416" w:rsidRDefault="001B3416" w:rsidP="00FF35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16">
        <w:rPr>
          <w:rFonts w:ascii="Times New Roman" w:eastAsia="Calibri" w:hAnsi="Times New Roman" w:cs="Times New Roman"/>
          <w:b/>
          <w:sz w:val="24"/>
          <w:szCs w:val="24"/>
        </w:rPr>
        <w:t>Паспорт практики</w:t>
      </w:r>
    </w:p>
    <w:p w:rsidR="00FF35B9" w:rsidRPr="001B3416" w:rsidRDefault="00FF35B9" w:rsidP="00FF35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B3416" w:rsidRPr="001B3416" w:rsidTr="00941241">
        <w:tc>
          <w:tcPr>
            <w:tcW w:w="9605" w:type="dxa"/>
          </w:tcPr>
          <w:p w:rsidR="001B3416" w:rsidRPr="001B3416" w:rsidRDefault="001B3416" w:rsidP="004071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 дружбы народов </w:t>
            </w:r>
          </w:p>
        </w:tc>
      </w:tr>
    </w:tbl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B3416" w:rsidRPr="001B3416" w:rsidTr="00941241">
        <w:tc>
          <w:tcPr>
            <w:tcW w:w="9605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427620, Удмуртская Республика, город Глазов</w:t>
            </w:r>
          </w:p>
        </w:tc>
      </w:tr>
    </w:tbl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3. Предпосылки реализации </w:t>
      </w: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3416">
        <w:rPr>
          <w:rFonts w:ascii="Times New Roman" w:eastAsia="Calibri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B3416" w:rsidRPr="001B3416" w:rsidTr="00941241">
        <w:tc>
          <w:tcPr>
            <w:tcW w:w="9605" w:type="dxa"/>
          </w:tcPr>
          <w:p w:rsidR="001B3416" w:rsidRPr="001B3416" w:rsidRDefault="00DD5455" w:rsidP="00D45DB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0715F"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проблемы заключается в том, что на территории проживает огромное количество разных национальностей, при этом сформированы культурные общества, которые в настоящее время существуют обособленно. </w:t>
            </w:r>
            <w:r w:rsidR="0040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сегодняшний день наблюдается снижение интереса к истории культуре этносов. </w:t>
            </w:r>
            <w:r w:rsidR="0040715F"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715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дружбы народов</w:t>
            </w:r>
            <w:r w:rsidR="00FC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</w:t>
            </w:r>
            <w:r w:rsidR="00D45D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</w:t>
            </w:r>
            <w:r w:rsidR="00FC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</w:t>
            </w:r>
            <w:r w:rsidR="0040715F"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самосознания</w:t>
            </w:r>
            <w:r w:rsidR="00FC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которое </w:t>
            </w:r>
            <w:r w:rsidR="0040715F"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рассматривается как высший уровень духовного проявления личности. Эта задача широко раскры</w:t>
            </w:r>
            <w:r w:rsidR="00D45DBC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40715F"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«Стратегии развития воспитания в РФ на п</w:t>
            </w:r>
            <w:r w:rsidR="00FC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ериод до 2025 года», где одним </w:t>
            </w:r>
            <w:r w:rsidR="0040715F"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главных приоритетов считается «формирование у </w:t>
            </w:r>
            <w:r w:rsidR="00FF3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 поколения</w:t>
            </w:r>
            <w:r w:rsidR="0040715F"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высокого уровня духовно-нравственного развития, чувства причастности к историко-культурной общности российского народа и судьбе России». </w:t>
            </w:r>
          </w:p>
        </w:tc>
      </w:tr>
    </w:tbl>
    <w:p w:rsidR="001B3416" w:rsidRPr="001B3416" w:rsidRDefault="001B3416" w:rsidP="00BE3446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B3416" w:rsidRPr="001B3416" w:rsidTr="00941241">
        <w:tc>
          <w:tcPr>
            <w:tcW w:w="9605" w:type="dxa"/>
          </w:tcPr>
          <w:p w:rsidR="001B3416" w:rsidRDefault="00DF1328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этап: 12.06.2016 года, акция «Парад дружбы народов»</w:t>
            </w:r>
          </w:p>
          <w:p w:rsidR="00DF1328" w:rsidRPr="001B3416" w:rsidRDefault="00DF1328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этап: 10.06. 2017 года, городской конкурс</w:t>
            </w:r>
            <w:r w:rsidR="00FF3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лучшую праздничную колонну «Парад дружбы народов России», в рамках городского праздника «День города - 2017»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1B3416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B3416" w:rsidRPr="001B3416" w:rsidTr="00941241">
        <w:tc>
          <w:tcPr>
            <w:tcW w:w="9605" w:type="dxa"/>
          </w:tcPr>
          <w:p w:rsidR="00FF35B9" w:rsidRPr="00C50E78" w:rsidRDefault="00DD5455" w:rsidP="00BE344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35B9" w:rsidRPr="00C50E78">
              <w:rPr>
                <w:rFonts w:ascii="Times New Roman" w:hAnsi="Times New Roman" w:cs="Times New Roman"/>
                <w:sz w:val="24"/>
                <w:szCs w:val="24"/>
              </w:rPr>
              <w:t>Город Глазов - самый северный город в Удмуртской Республике. Глазов обладает многоотраслевой экономикой, объединяющей высокотехнологичные предприятия атомной промышленности, машиностроения, стройматериалов, лесной и деревообрабатывающей, лёгкой, пищевой и ликёроводочной промышленности.</w:t>
            </w:r>
          </w:p>
          <w:p w:rsidR="00FF35B9" w:rsidRPr="00C50E78" w:rsidRDefault="00FF35B9" w:rsidP="00BE344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D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50E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феврале 2019 года город получил статус «территории опережающего развития»</w:t>
            </w:r>
            <w:r w:rsidRPr="00C5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ТОР «Глазов» позволит к 2027 году диверсифицировать экономику города, снизить зависимость от градообразующего предприятия – АО «Чепецкий механический завод», повысить инвестиционную привлекательность города, создать более 2500 постоянных рабочих мест, привлечь инвестиции.</w:t>
            </w:r>
          </w:p>
          <w:p w:rsidR="001B3416" w:rsidRPr="001B3416" w:rsidRDefault="00FF35B9" w:rsidP="00BE34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D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E78">
              <w:rPr>
                <w:rFonts w:ascii="Times New Roman" w:eastAsia="Calibri" w:hAnsi="Times New Roman" w:cs="Times New Roman"/>
                <w:sz w:val="24"/>
                <w:szCs w:val="24"/>
              </w:rPr>
              <w:t>Город Глазов – один из многонациональных городов Удмуртской Республики, в котором проживает более 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национальностей.  Несмотря на </w:t>
            </w:r>
            <w:r w:rsidRPr="00C5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их исторической </w:t>
            </w:r>
            <w:r w:rsidRPr="00C50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судьбе в составе России, все эти народы принимают активное участие в жизни города. В настоящее время в городе Глазове функционируют 10 национальных обществ, объединенных в филиале Муниципального бюджетного учреждения культуры «Культурный центр «Россия» - «Дом дружбы народов». Основными задачами филиала является обеспечение и развитие национально-культурных традиций, обрядов, обычаев всех народов, проживающих на территории Муниципального образования «Город Глазов»; сохранение нематериального культурного наследия во всём многообразии жанров и этнических особенностей; поддержка и развитие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мобытных национальных культур. </w:t>
            </w:r>
          </w:p>
        </w:tc>
      </w:tr>
    </w:tbl>
    <w:p w:rsidR="001B3416" w:rsidRPr="001B3416" w:rsidRDefault="001B3416" w:rsidP="00BE3446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B3416" w:rsidRPr="001B3416" w:rsidTr="00941241">
        <w:tc>
          <w:tcPr>
            <w:tcW w:w="9605" w:type="dxa"/>
          </w:tcPr>
          <w:p w:rsidR="00D30B64" w:rsidRDefault="00DD5455" w:rsidP="00BE3446">
            <w:pPr>
              <w:spacing w:after="0" w:line="276" w:lineRule="auto"/>
              <w:jc w:val="both"/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</w:pPr>
            <w:r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 xml:space="preserve">     </w:t>
            </w:r>
            <w:r w:rsidR="00D30B64"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>Цель: У</w:t>
            </w:r>
            <w:r w:rsidR="00D30B64" w:rsidRPr="00D30B64"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>крепление гражданского единства и гармонизации межнациональных отношений, координация и объединение усилий в укреплении дружбы и добрососедства народов Российской Федерации</w:t>
            </w:r>
            <w:r w:rsidR="00D30B64"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>.</w:t>
            </w:r>
            <w:r w:rsidR="00D30B64" w:rsidRPr="00D30B64"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 xml:space="preserve"> </w:t>
            </w:r>
          </w:p>
          <w:p w:rsidR="00D30B64" w:rsidRPr="00D30B64" w:rsidRDefault="00DD5455" w:rsidP="00BE3446">
            <w:pPr>
              <w:spacing w:after="0" w:line="276" w:lineRule="auto"/>
              <w:jc w:val="both"/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</w:pPr>
            <w:r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 xml:space="preserve">    </w:t>
            </w:r>
            <w:r w:rsidR="00D30B64"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>Задачи:</w:t>
            </w:r>
          </w:p>
          <w:p w:rsidR="00D30B64" w:rsidRPr="00D30B64" w:rsidRDefault="00D30B64" w:rsidP="00BE34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B64"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>- развитие и сохранение традиций национальных культур;</w:t>
            </w:r>
          </w:p>
          <w:p w:rsidR="00D30B64" w:rsidRPr="00D30B64" w:rsidRDefault="00D30B64" w:rsidP="00BE34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общей культуры праздника;</w:t>
            </w:r>
          </w:p>
          <w:p w:rsidR="00D30B64" w:rsidRPr="00D30B64" w:rsidRDefault="00D30B64" w:rsidP="00BE34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активизация позитивной творческой энергии горожан;</w:t>
            </w:r>
          </w:p>
          <w:p w:rsidR="00D30B64" w:rsidRPr="00D30B64" w:rsidRDefault="00D30B64" w:rsidP="00BE34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- объединение возрастных и профессиональных групп;</w:t>
            </w:r>
          </w:p>
          <w:p w:rsidR="001B3416" w:rsidRPr="001B3416" w:rsidRDefault="00D30B64" w:rsidP="00BE34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внутреннего потенциала промышленных предприятий, учреждений и организаций города, общественных и культурных объединений и организаций через   творческую форму работы. </w:t>
            </w:r>
          </w:p>
        </w:tc>
      </w:tr>
    </w:tbl>
    <w:p w:rsidR="001B3416" w:rsidRPr="001B3416" w:rsidRDefault="001B3416" w:rsidP="00BE3446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641"/>
      </w:tblGrid>
      <w:tr w:rsidR="001B3416" w:rsidRPr="001B3416" w:rsidTr="00DD5455">
        <w:tc>
          <w:tcPr>
            <w:tcW w:w="738" w:type="dxa"/>
          </w:tcPr>
          <w:p w:rsidR="001B3416" w:rsidRPr="001B3416" w:rsidRDefault="001B3416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D30B64" w:rsidRPr="001B3416" w:rsidTr="00DD5455">
        <w:tc>
          <w:tcPr>
            <w:tcW w:w="738" w:type="dxa"/>
          </w:tcPr>
          <w:p w:rsidR="00D30B64" w:rsidRPr="001B3416" w:rsidRDefault="00D30B64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D30B64" w:rsidRPr="001B3416" w:rsidRDefault="00D30B64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2016 году Акцию поддержали представители национально-культурных объединений «Дома дружбы народов», учреждения культуры, учреждения образования</w:t>
            </w:r>
            <w:r w:rsidR="00C017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B3416" w:rsidRPr="001B3416" w:rsidTr="00DD5455">
        <w:tc>
          <w:tcPr>
            <w:tcW w:w="738" w:type="dxa"/>
          </w:tcPr>
          <w:p w:rsidR="001B3416" w:rsidRPr="001B3416" w:rsidRDefault="00D30B64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D30B64" w:rsidRPr="00D30B64" w:rsidRDefault="00D30B64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В 2017 году, в рамках проведения городского праздника «День города» шествие</w:t>
            </w:r>
            <w:r w:rsidR="00C0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 дружбы народов России» </w:t>
            </w: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поддержал весь город. </w:t>
            </w:r>
          </w:p>
          <w:p w:rsidR="00D30B64" w:rsidRPr="00D30B64" w:rsidRDefault="00D30B64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Люди разных народностей прошли по улицам родного города в национальных костюмах.</w:t>
            </w:r>
          </w:p>
          <w:p w:rsidR="001B3416" w:rsidRPr="001B3416" w:rsidRDefault="00D30B64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Предприятия и учреждения города </w:t>
            </w:r>
            <w:r w:rsidR="00C017B7"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продемонстрировали единство</w:t>
            </w: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сплоченность всех народов России. </w:t>
            </w:r>
          </w:p>
        </w:tc>
      </w:tr>
    </w:tbl>
    <w:p w:rsidR="001B3416" w:rsidRPr="001B3416" w:rsidRDefault="001B3416" w:rsidP="00BE3446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641"/>
      </w:tblGrid>
      <w:tr w:rsidR="001B3416" w:rsidRPr="001B3416" w:rsidTr="00DD5455">
        <w:tc>
          <w:tcPr>
            <w:tcW w:w="738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1B3416" w:rsidRPr="001B3416" w:rsidTr="00DD5455">
        <w:tc>
          <w:tcPr>
            <w:tcW w:w="738" w:type="dxa"/>
          </w:tcPr>
          <w:p w:rsidR="001B3416" w:rsidRPr="001B3416" w:rsidRDefault="00AC0751" w:rsidP="00DD5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1B3416" w:rsidRPr="001B3416" w:rsidRDefault="00AC0751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Комплексность – единство праздника и зрелищность действа.</w:t>
            </w:r>
          </w:p>
        </w:tc>
      </w:tr>
      <w:tr w:rsidR="00AC0751" w:rsidRPr="001B3416" w:rsidTr="00DD5455">
        <w:tc>
          <w:tcPr>
            <w:tcW w:w="738" w:type="dxa"/>
          </w:tcPr>
          <w:p w:rsidR="00AC0751" w:rsidRDefault="00AC0751" w:rsidP="00DD5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AC0751" w:rsidRDefault="00AC0751" w:rsidP="00BE3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Системность </w:t>
            </w:r>
            <w:r w:rsidR="00743F1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F1E">
              <w:rPr>
                <w:rFonts w:ascii="Times New Roman" w:eastAsia="Calibri" w:hAnsi="Times New Roman" w:cs="Times New Roman"/>
                <w:sz w:val="24"/>
                <w:szCs w:val="24"/>
              </w:rPr>
              <w:t>подход в решении поставленных задач для проведения практики</w:t>
            </w:r>
            <w:r w:rsidR="00D45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0751" w:rsidRPr="001B3416" w:rsidTr="00DD5455">
        <w:tc>
          <w:tcPr>
            <w:tcW w:w="738" w:type="dxa"/>
          </w:tcPr>
          <w:p w:rsidR="00AC0751" w:rsidRDefault="00AC0751" w:rsidP="00DD5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AC0751" w:rsidRDefault="00AC0751" w:rsidP="00BE3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Приоритетность -</w:t>
            </w:r>
            <w:r w:rsidR="00743F1E" w:rsidRPr="00AC0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всех национальностей и укрепление межэтнических отношений. </w:t>
            </w:r>
          </w:p>
        </w:tc>
      </w:tr>
    </w:tbl>
    <w:p w:rsid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446" w:rsidRDefault="00BE344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455" w:rsidRPr="001B3416" w:rsidRDefault="00DD5455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Результаты практики </w:t>
      </w:r>
      <w:r w:rsidRPr="001B3416">
        <w:rPr>
          <w:rFonts w:ascii="Times New Roman" w:eastAsia="Calibri" w:hAnsi="Times New Roman" w:cs="Times New Roman"/>
          <w:i/>
          <w:sz w:val="24"/>
          <w:szCs w:val="24"/>
        </w:rPr>
        <w:t>(что было достигнуто)</w:t>
      </w: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663"/>
        <w:gridCol w:w="3978"/>
      </w:tblGrid>
      <w:tr w:rsidR="001B3416" w:rsidRPr="001B3416" w:rsidTr="00DD5455">
        <w:tc>
          <w:tcPr>
            <w:tcW w:w="704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663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978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B3416" w:rsidRPr="001B3416" w:rsidTr="00DD5455">
        <w:tc>
          <w:tcPr>
            <w:tcW w:w="704" w:type="dxa"/>
          </w:tcPr>
          <w:p w:rsidR="001B3416" w:rsidRPr="001B3416" w:rsidRDefault="00743F1E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3" w:type="dxa"/>
          </w:tcPr>
          <w:p w:rsidR="001B3416" w:rsidRDefault="00743F1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  <w:r w:rsidR="00EA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  <w:r w:rsidR="00E528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A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8F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A377F" w:rsidRPr="001B3416" w:rsidRDefault="00EA377F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зрителей</w:t>
            </w:r>
            <w:r w:rsidR="00E528F9">
              <w:rPr>
                <w:rFonts w:ascii="Times New Roman" w:eastAsia="Calibri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3978" w:type="dxa"/>
          </w:tcPr>
          <w:p w:rsidR="001B3416" w:rsidRDefault="00E528F9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:rsidR="00EA377F" w:rsidRPr="001B3416" w:rsidRDefault="00E528F9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</w:t>
            </w:r>
          </w:p>
        </w:tc>
      </w:tr>
      <w:tr w:rsidR="00EA377F" w:rsidRPr="001B3416" w:rsidTr="00DD5455">
        <w:tc>
          <w:tcPr>
            <w:tcW w:w="704" w:type="dxa"/>
          </w:tcPr>
          <w:p w:rsidR="00EA377F" w:rsidRDefault="00EA377F" w:rsidP="00EA37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</w:tcPr>
          <w:p w:rsidR="00E528F9" w:rsidRDefault="00EA377F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участников</w:t>
            </w:r>
            <w:r w:rsidR="00E528F9">
              <w:rPr>
                <w:rFonts w:ascii="Times New Roman" w:eastAsia="Calibri" w:hAnsi="Times New Roman" w:cs="Times New Roman"/>
                <w:sz w:val="24"/>
                <w:szCs w:val="24"/>
              </w:rPr>
              <w:t>, чел.</w:t>
            </w:r>
          </w:p>
          <w:p w:rsidR="00EA377F" w:rsidRPr="001B3416" w:rsidRDefault="00EA377F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зрителей</w:t>
            </w:r>
            <w:r w:rsidR="00E528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8F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8" w:type="dxa"/>
          </w:tcPr>
          <w:p w:rsidR="00E528F9" w:rsidRDefault="00E528F9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</w:t>
            </w:r>
          </w:p>
          <w:p w:rsidR="00EA377F" w:rsidRPr="001B3416" w:rsidRDefault="00E528F9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</w:t>
            </w:r>
          </w:p>
        </w:tc>
      </w:tr>
    </w:tbl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68"/>
        <w:gridCol w:w="5073"/>
      </w:tblGrid>
      <w:tr w:rsidR="001B3416" w:rsidRPr="001B3416" w:rsidTr="00DD5455">
        <w:tc>
          <w:tcPr>
            <w:tcW w:w="704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8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073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1B3416" w:rsidRPr="001B3416" w:rsidTr="00DD5455">
        <w:tc>
          <w:tcPr>
            <w:tcW w:w="704" w:type="dxa"/>
          </w:tcPr>
          <w:p w:rsidR="001B3416" w:rsidRPr="001B3416" w:rsidRDefault="005445EA" w:rsidP="00DD5455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:rsidR="001B3416" w:rsidRPr="001B3416" w:rsidRDefault="005445EA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9A02C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города Глазова по социальным вопросам</w:t>
            </w:r>
          </w:p>
        </w:tc>
        <w:tc>
          <w:tcPr>
            <w:tcW w:w="5073" w:type="dxa"/>
          </w:tcPr>
          <w:p w:rsidR="005445EA" w:rsidRPr="009A02C7" w:rsidRDefault="005445EA" w:rsidP="00BE34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Курирование, проведение совещаний</w:t>
            </w:r>
          </w:p>
          <w:p w:rsidR="005445EA" w:rsidRPr="009A02C7" w:rsidRDefault="005445EA" w:rsidP="00BE34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 по обеспечению мероприятия.</w:t>
            </w:r>
          </w:p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5EA" w:rsidRPr="001B3416" w:rsidTr="00DD5455">
        <w:tc>
          <w:tcPr>
            <w:tcW w:w="704" w:type="dxa"/>
          </w:tcPr>
          <w:p w:rsidR="005445EA" w:rsidRDefault="005445EA" w:rsidP="00DD5455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445EA" w:rsidRDefault="005445EA" w:rsidP="00DD5455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445EA" w:rsidRPr="009A02C7" w:rsidRDefault="005445EA" w:rsidP="00BE34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5073" w:type="dxa"/>
          </w:tcPr>
          <w:p w:rsidR="005445EA" w:rsidRPr="009A02C7" w:rsidRDefault="005445EA" w:rsidP="00BE34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</w:t>
            </w:r>
            <w:r w:rsidR="00D45D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5EA" w:rsidRPr="001B3416" w:rsidTr="00DD5455">
        <w:tc>
          <w:tcPr>
            <w:tcW w:w="704" w:type="dxa"/>
          </w:tcPr>
          <w:p w:rsidR="005445EA" w:rsidRDefault="005445EA" w:rsidP="00DD5455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</w:tcPr>
          <w:p w:rsidR="005445EA" w:rsidRPr="009A02C7" w:rsidRDefault="005445EA" w:rsidP="00BE34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Филиал МБУК КЦ «Россия»-«Дом дружбы народов»</w:t>
            </w:r>
          </w:p>
        </w:tc>
        <w:tc>
          <w:tcPr>
            <w:tcW w:w="5073" w:type="dxa"/>
          </w:tcPr>
          <w:p w:rsidR="005445EA" w:rsidRPr="009A02C7" w:rsidRDefault="005445EA" w:rsidP="00BE34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</w:t>
            </w:r>
            <w:r w:rsidR="00D45D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B3416" w:rsidRPr="001B3416" w:rsidTr="00941241">
        <w:tc>
          <w:tcPr>
            <w:tcW w:w="4361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B3416" w:rsidRPr="001B3416" w:rsidTr="00941241">
        <w:tc>
          <w:tcPr>
            <w:tcW w:w="4361" w:type="dxa"/>
          </w:tcPr>
          <w:p w:rsidR="001B3416" w:rsidRPr="001B3416" w:rsidRDefault="005445EA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5210" w:type="dxa"/>
          </w:tcPr>
          <w:p w:rsidR="001B3416" w:rsidRPr="001B3416" w:rsidRDefault="005445EA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23 000 человек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12. Краткое описание бизнес-модели реализации практики</w:t>
      </w:r>
    </w:p>
    <w:p w:rsidR="00BE3446" w:rsidRPr="001B3416" w:rsidRDefault="00BE344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B3416" w:rsidRPr="001B3416" w:rsidTr="00941241">
        <w:tc>
          <w:tcPr>
            <w:tcW w:w="9571" w:type="dxa"/>
          </w:tcPr>
          <w:p w:rsidR="001B3416" w:rsidRPr="009A02C7" w:rsidRDefault="005445EA" w:rsidP="009A02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536457642"/>
            <w:r w:rsidRPr="009A02C7">
              <w:rPr>
                <w:rFonts w:ascii="Times New Roman" w:hAnsi="Times New Roman"/>
                <w:sz w:val="24"/>
                <w:szCs w:val="24"/>
              </w:rPr>
              <w:t>В 2016 году на реализацию и проведение акции «Парад дружбы народов» привлечены:</w:t>
            </w:r>
          </w:p>
          <w:p w:rsidR="005445EA" w:rsidRPr="009A02C7" w:rsidRDefault="005445EA" w:rsidP="009A02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- спонсорские средства (транспортные услуги)</w:t>
            </w:r>
          </w:p>
          <w:p w:rsidR="005445EA" w:rsidRPr="009A02C7" w:rsidRDefault="005445EA" w:rsidP="009A02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- собственные средства (баннер, шары)</w:t>
            </w:r>
          </w:p>
          <w:p w:rsidR="005445EA" w:rsidRPr="009A02C7" w:rsidRDefault="005445EA" w:rsidP="009A02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 xml:space="preserve">В 2017 году на реализацию и проведение </w:t>
            </w:r>
            <w:r w:rsidR="009A02C7" w:rsidRPr="009A02C7">
              <w:rPr>
                <w:rFonts w:ascii="Times New Roman" w:hAnsi="Times New Roman"/>
                <w:sz w:val="24"/>
                <w:szCs w:val="24"/>
              </w:rPr>
              <w:t>конкурса на лучшую праздничную колонну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 xml:space="preserve"> «Парад дружбы народов</w:t>
            </w:r>
            <w:r w:rsidR="009A02C7" w:rsidRPr="009A02C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» привлечены:</w:t>
            </w:r>
          </w:p>
          <w:p w:rsidR="009A02C7" w:rsidRPr="009A02C7" w:rsidRDefault="009A02C7" w:rsidP="009A02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- спонсорские средства (транспортные, услуги художественно-оформительские работы)</w:t>
            </w:r>
          </w:p>
          <w:p w:rsidR="009A02C7" w:rsidRPr="009A02C7" w:rsidRDefault="009A02C7" w:rsidP="009A02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- местный бюджет МО «Город Глазов» (призовой фонд конкурса)</w:t>
            </w:r>
          </w:p>
          <w:p w:rsidR="005445EA" w:rsidRPr="001B3416" w:rsidRDefault="009A02C7" w:rsidP="009A02C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C7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колон парада за счет собственных средств предприятий и учреждений города</w:t>
            </w:r>
          </w:p>
        </w:tc>
      </w:tr>
      <w:bookmarkEnd w:id="0"/>
    </w:tbl>
    <w:p w:rsidR="009A02C7" w:rsidRPr="001B3416" w:rsidRDefault="009A02C7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1B3416" w:rsidRPr="001B3416" w:rsidTr="00BE3446">
        <w:tc>
          <w:tcPr>
            <w:tcW w:w="9350" w:type="dxa"/>
          </w:tcPr>
          <w:p w:rsidR="009A02C7" w:rsidRPr="00036D0B" w:rsidRDefault="009A02C7" w:rsidP="00BE34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2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Впервые </w:t>
            </w:r>
            <w:r w:rsid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2016 году, </w:t>
            </w:r>
            <w:r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Глазове проведена акция «Парад дружбы народов», котор</w:t>
            </w:r>
            <w:r w:rsidR="00036D0B"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объединил</w:t>
            </w:r>
            <w:r w:rsidR="00036D0B"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национально-культурные объедения </w:t>
            </w:r>
            <w:r w:rsidR="00036D0B"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 и района</w:t>
            </w:r>
            <w:r w:rsid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</w:t>
            </w:r>
            <w:r w:rsidR="00036D0B" w:rsidRPr="0003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аскрыла сплоченность наций, проживающих в России.</w:t>
            </w:r>
          </w:p>
          <w:p w:rsidR="009A02C7" w:rsidRPr="009A02C7" w:rsidRDefault="00036D0B" w:rsidP="00BE34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в</w:t>
            </w:r>
            <w:r w:rsidR="009A02C7" w:rsidRP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2017 году данное </w:t>
            </w:r>
            <w:r w:rsidRP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шествие поддержал</w:t>
            </w:r>
            <w:r w:rsidR="009A02C7" w:rsidRP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весь город, люди разных народностей прошли по улицам родного города в национальных костюмах. </w:t>
            </w:r>
          </w:p>
          <w:p w:rsidR="009A02C7" w:rsidRPr="009A02C7" w:rsidRDefault="00036D0B" w:rsidP="00BE34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9A02C7" w:rsidRP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параде приняло участие более 1 500</w:t>
            </w:r>
            <w:r w:rsid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человек, шествие возглавляли: </w:t>
            </w:r>
            <w:r w:rsidR="009A02C7" w:rsidRP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представители администрация города Глазова, национально - культурные объединения «Дома дружбы народов», 16 предприятий и учреждений города. </w:t>
            </w:r>
          </w:p>
          <w:p w:rsidR="001B3416" w:rsidRPr="001B3416" w:rsidRDefault="009A02C7" w:rsidP="00BE34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Кульминацией данного шествия на стадионе «Прогресс» стал танцевальный фейерверк, в котором предприятия и учрежд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ения города продемонстрировали </w:t>
            </w:r>
            <w:r w:rsidRPr="009A0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единство и сплоченность всех народов России. 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14. Действия по развертыванию практики</w:t>
      </w: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3416">
        <w:rPr>
          <w:rFonts w:ascii="Times New Roman" w:eastAsia="Calibri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3396"/>
      </w:tblGrid>
      <w:tr w:rsidR="001B3416" w:rsidRPr="001B3416" w:rsidTr="00BE3446">
        <w:tc>
          <w:tcPr>
            <w:tcW w:w="709" w:type="dxa"/>
          </w:tcPr>
          <w:p w:rsidR="001B3416" w:rsidRPr="004F22FE" w:rsidRDefault="001B3416" w:rsidP="004F22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B3416" w:rsidRPr="004F22FE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396" w:type="dxa"/>
          </w:tcPr>
          <w:p w:rsidR="001B3416" w:rsidRPr="004F22FE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B3416" w:rsidRPr="001B3416" w:rsidTr="00BE3446">
        <w:tc>
          <w:tcPr>
            <w:tcW w:w="709" w:type="dxa"/>
          </w:tcPr>
          <w:p w:rsidR="001B3416" w:rsidRPr="004F22FE" w:rsidRDefault="00DB72BD" w:rsidP="004F22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B3416" w:rsidRPr="004F22FE" w:rsidRDefault="004F22FE" w:rsidP="00BE3446">
            <w:pPr>
              <w:spacing w:after="0" w:line="276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Утвердить дату, место и время проведения праздничного шествия «Парад дружбы народов России -2017», 10 июня 2017 года, начало в 10.00.ч</w:t>
            </w:r>
          </w:p>
        </w:tc>
        <w:tc>
          <w:tcPr>
            <w:tcW w:w="3396" w:type="dxa"/>
          </w:tcPr>
          <w:p w:rsidR="001B3416" w:rsidRP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</w:tr>
      <w:tr w:rsidR="004F22FE" w:rsidRPr="001B3416" w:rsidTr="00BE3446">
        <w:tc>
          <w:tcPr>
            <w:tcW w:w="709" w:type="dxa"/>
          </w:tcPr>
          <w:p w:rsidR="004F22FE" w:rsidRPr="004F22FE" w:rsidRDefault="00DB72BD" w:rsidP="004F22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F22FE" w:rsidRPr="004F22FE" w:rsidRDefault="004F22FE" w:rsidP="00BE3446">
            <w:pPr>
              <w:spacing w:after="0" w:line="276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Рассмотреть маршрут проведения шествия</w:t>
            </w:r>
          </w:p>
        </w:tc>
        <w:tc>
          <w:tcPr>
            <w:tcW w:w="3396" w:type="dxa"/>
          </w:tcPr>
          <w:p w:rsidR="004F22FE" w:rsidRP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</w:p>
        </w:tc>
      </w:tr>
      <w:tr w:rsidR="004F22FE" w:rsidRPr="001B3416" w:rsidTr="00BE3446">
        <w:tc>
          <w:tcPr>
            <w:tcW w:w="709" w:type="dxa"/>
          </w:tcPr>
          <w:p w:rsidR="004F22FE" w:rsidRPr="004F22FE" w:rsidRDefault="00DB72BD" w:rsidP="004F22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F22FE" w:rsidRPr="004F22FE" w:rsidRDefault="004F22FE" w:rsidP="00BE34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Подготовить письма на предприятия, учреждения города для участия в шествии</w:t>
            </w:r>
          </w:p>
        </w:tc>
        <w:tc>
          <w:tcPr>
            <w:tcW w:w="3396" w:type="dxa"/>
          </w:tcPr>
          <w:p w:rsidR="004F22FE" w:rsidRP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Глазова</w:t>
            </w:r>
          </w:p>
        </w:tc>
      </w:tr>
      <w:tr w:rsidR="004F22FE" w:rsidRPr="001B3416" w:rsidTr="00BE3446">
        <w:tc>
          <w:tcPr>
            <w:tcW w:w="709" w:type="dxa"/>
          </w:tcPr>
          <w:p w:rsidR="004F22FE" w:rsidRPr="004F22FE" w:rsidRDefault="00DB72BD" w:rsidP="004F22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F22FE" w:rsidRPr="004F22FE" w:rsidRDefault="004F22FE" w:rsidP="00BE34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 xml:space="preserve">Назначить ответственным за подготовку и проведение   шествия </w:t>
            </w:r>
          </w:p>
        </w:tc>
        <w:tc>
          <w:tcPr>
            <w:tcW w:w="3396" w:type="dxa"/>
          </w:tcPr>
          <w:p w:rsidR="004F22FE" w:rsidRP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</w:p>
        </w:tc>
      </w:tr>
      <w:tr w:rsidR="004F22FE" w:rsidRPr="001B3416" w:rsidTr="00BE3446">
        <w:tc>
          <w:tcPr>
            <w:tcW w:w="709" w:type="dxa"/>
          </w:tcPr>
          <w:p w:rsidR="004F22FE" w:rsidRPr="004F22FE" w:rsidRDefault="00DB72BD" w:rsidP="004F22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F22FE" w:rsidRPr="004F22FE" w:rsidRDefault="004F22FE" w:rsidP="00BE3446">
            <w:pPr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совещание с представителями 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>национально-культурных объединений</w:t>
            </w:r>
          </w:p>
        </w:tc>
        <w:tc>
          <w:tcPr>
            <w:tcW w:w="3396" w:type="dxa"/>
          </w:tcPr>
          <w:p w:rsidR="004F22FE" w:rsidRP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</w:p>
        </w:tc>
      </w:tr>
      <w:tr w:rsidR="004F22FE" w:rsidRPr="001B3416" w:rsidTr="00BE3446">
        <w:tc>
          <w:tcPr>
            <w:tcW w:w="709" w:type="dxa"/>
          </w:tcPr>
          <w:p w:rsidR="004F22FE" w:rsidRPr="004F22FE" w:rsidRDefault="00DB72BD" w:rsidP="004F22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D5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F22FE" w:rsidRPr="004F22FE" w:rsidRDefault="004F22FE" w:rsidP="00BE34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Провести совещание с предприятиями, учреждениями города</w:t>
            </w:r>
          </w:p>
        </w:tc>
        <w:tc>
          <w:tcPr>
            <w:tcW w:w="3396" w:type="dxa"/>
          </w:tcPr>
          <w:p w:rsidR="004F22FE" w:rsidRP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1B3416" w:rsidRPr="001B3416" w:rsidRDefault="001B3416" w:rsidP="00BE3446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3416">
        <w:rPr>
          <w:rFonts w:ascii="Times New Roman" w:eastAsia="Calibri" w:hAnsi="Times New Roman" w:cs="Times New Roman"/>
          <w:i/>
          <w:sz w:val="24"/>
          <w:szCs w:val="24"/>
        </w:rPr>
        <w:t>Принятые НПА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3396"/>
      </w:tblGrid>
      <w:tr w:rsidR="00C55FDB" w:rsidRPr="001B3416" w:rsidTr="00DD5455">
        <w:tc>
          <w:tcPr>
            <w:tcW w:w="709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3396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C55FDB" w:rsidRPr="001B3416" w:rsidTr="00DD5455">
        <w:tc>
          <w:tcPr>
            <w:tcW w:w="709" w:type="dxa"/>
          </w:tcPr>
          <w:p w:rsidR="001B3416" w:rsidRPr="001B3416" w:rsidRDefault="00C55FDB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B3416" w:rsidRPr="001B3416" w:rsidRDefault="00A65667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Первого заместителя Главы Администрации города Глазова по экономике,</w:t>
            </w:r>
            <w:r w:rsidR="00DB7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управлению муниципа</w:t>
            </w:r>
            <w:r w:rsidR="00DB72B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ьным имуществом и </w:t>
            </w:r>
            <w:r w:rsidR="00DB72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азвитием города </w:t>
            </w:r>
            <w:r w:rsidR="00C55FDB">
              <w:rPr>
                <w:rFonts w:ascii="Times New Roman" w:eastAsia="Calibri" w:hAnsi="Times New Roman" w:cs="Times New Roman"/>
                <w:sz w:val="24"/>
                <w:szCs w:val="24"/>
              </w:rPr>
              <w:t>«О подготовке и проведения общегородских культурно-массовых мероприятий в городе Глазове в июне-июле 2016 г» от 23.05.2016 г. №29/15</w:t>
            </w:r>
          </w:p>
        </w:tc>
        <w:tc>
          <w:tcPr>
            <w:tcW w:w="3396" w:type="dxa"/>
          </w:tcPr>
          <w:p w:rsidR="001B3416" w:rsidRPr="001B3416" w:rsidRDefault="00C55FDB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мероприятия 12.06.2016 г.</w:t>
            </w:r>
          </w:p>
        </w:tc>
      </w:tr>
      <w:tr w:rsidR="004F22FE" w:rsidRPr="001B3416" w:rsidTr="00DD5455">
        <w:tc>
          <w:tcPr>
            <w:tcW w:w="709" w:type="dxa"/>
          </w:tcPr>
          <w:p w:rsidR="004F22FE" w:rsidRDefault="004F22FE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города Глазова «О празднования Дня города Глазова в 2017 году» от 25.05.2017 г. №29/11</w:t>
            </w:r>
          </w:p>
        </w:tc>
        <w:tc>
          <w:tcPr>
            <w:tcW w:w="3396" w:type="dxa"/>
          </w:tcPr>
          <w:p w:rsidR="004F22FE" w:rsidRDefault="004F22FE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10.06.2017 г.</w:t>
            </w:r>
          </w:p>
        </w:tc>
      </w:tr>
    </w:tbl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3416">
        <w:rPr>
          <w:rFonts w:ascii="Times New Roman" w:eastAsia="Calibri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063"/>
        <w:gridCol w:w="2345"/>
        <w:gridCol w:w="3233"/>
      </w:tblGrid>
      <w:tr w:rsidR="001B3416" w:rsidRPr="001B3416" w:rsidTr="00BE3446">
        <w:tc>
          <w:tcPr>
            <w:tcW w:w="704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3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345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233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1B3416" w:rsidRPr="001B3416" w:rsidTr="00BE3446">
        <w:tc>
          <w:tcPr>
            <w:tcW w:w="704" w:type="dxa"/>
          </w:tcPr>
          <w:p w:rsidR="001B3416" w:rsidRPr="001B3416" w:rsidRDefault="00F61383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3" w:type="dxa"/>
          </w:tcPr>
          <w:p w:rsidR="001B3416" w:rsidRPr="001B3416" w:rsidRDefault="00F61383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</w:tcPr>
          <w:p w:rsidR="001B3416" w:rsidRPr="001B3416" w:rsidRDefault="00F61383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3" w:type="dxa"/>
          </w:tcPr>
          <w:p w:rsidR="001B3416" w:rsidRPr="001B3416" w:rsidRDefault="00F61383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lastRenderedPageBreak/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01"/>
        <w:gridCol w:w="4940"/>
      </w:tblGrid>
      <w:tr w:rsidR="001B3416" w:rsidRPr="001B3416" w:rsidTr="00BE3446">
        <w:tc>
          <w:tcPr>
            <w:tcW w:w="704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4940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1B3416" w:rsidRPr="001B3416" w:rsidTr="00BE3446">
        <w:tc>
          <w:tcPr>
            <w:tcW w:w="704" w:type="dxa"/>
          </w:tcPr>
          <w:p w:rsidR="001B3416" w:rsidRPr="001B3416" w:rsidRDefault="00F8014D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1" w:type="dxa"/>
          </w:tcPr>
          <w:p w:rsidR="001B3416" w:rsidRPr="001B3416" w:rsidRDefault="00F8014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СМИ, ТВС, соц</w:t>
            </w:r>
            <w:r w:rsidR="00BE3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4940" w:type="dxa"/>
          </w:tcPr>
          <w:p w:rsidR="001B3416" w:rsidRPr="001B3416" w:rsidRDefault="00F8014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ходе и подготовке мероприятия</w:t>
            </w:r>
          </w:p>
        </w:tc>
      </w:tr>
      <w:tr w:rsidR="00F8014D" w:rsidRPr="001B3416" w:rsidTr="00BE3446">
        <w:tc>
          <w:tcPr>
            <w:tcW w:w="704" w:type="dxa"/>
          </w:tcPr>
          <w:p w:rsidR="00F8014D" w:rsidRDefault="00F8014D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1" w:type="dxa"/>
          </w:tcPr>
          <w:p w:rsidR="00F8014D" w:rsidRDefault="00DB72B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спонсорами</w:t>
            </w:r>
          </w:p>
        </w:tc>
        <w:tc>
          <w:tcPr>
            <w:tcW w:w="4940" w:type="dxa"/>
          </w:tcPr>
          <w:p w:rsidR="00F8014D" w:rsidRDefault="00DB72B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обеспечение праздника</w:t>
            </w:r>
          </w:p>
        </w:tc>
      </w:tr>
      <w:tr w:rsidR="004F22FE" w:rsidRPr="001B3416" w:rsidTr="00BE3446">
        <w:tc>
          <w:tcPr>
            <w:tcW w:w="704" w:type="dxa"/>
          </w:tcPr>
          <w:p w:rsidR="004F22FE" w:rsidRDefault="004F22FE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1" w:type="dxa"/>
          </w:tcPr>
          <w:p w:rsidR="004F22FE" w:rsidRDefault="00DB72B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4940" w:type="dxa"/>
          </w:tcPr>
          <w:p w:rsidR="004F22FE" w:rsidRDefault="00DB72B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единомышленников, команда участников, зрителей</w:t>
            </w:r>
          </w:p>
        </w:tc>
      </w:tr>
    </w:tbl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17. Выгодополучатели </w:t>
      </w: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(</w:t>
      </w:r>
      <w:r w:rsidRPr="001B3416">
        <w:rPr>
          <w:rFonts w:ascii="Times New Roman" w:eastAsia="Calibri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71"/>
        <w:gridCol w:w="4670"/>
      </w:tblGrid>
      <w:tr w:rsidR="001B3416" w:rsidRPr="001B3416" w:rsidTr="00BE3446">
        <w:tc>
          <w:tcPr>
            <w:tcW w:w="704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670" w:type="dxa"/>
          </w:tcPr>
          <w:p w:rsidR="001B3416" w:rsidRPr="001B3416" w:rsidRDefault="001B3416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B3416" w:rsidRPr="001B3416" w:rsidTr="00BE3446">
        <w:tc>
          <w:tcPr>
            <w:tcW w:w="704" w:type="dxa"/>
          </w:tcPr>
          <w:p w:rsidR="001B3416" w:rsidRPr="001B3416" w:rsidRDefault="00F8014D" w:rsidP="00BE344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1B3416" w:rsidRPr="001B3416" w:rsidRDefault="00F8014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4670" w:type="dxa"/>
          </w:tcPr>
          <w:p w:rsidR="001B3416" w:rsidRPr="001B3416" w:rsidRDefault="00F8014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эмоции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449"/>
        <w:gridCol w:w="2268"/>
        <w:gridCol w:w="2971"/>
      </w:tblGrid>
      <w:tr w:rsidR="00F8014D" w:rsidRPr="001B3416" w:rsidTr="00DD5455">
        <w:tc>
          <w:tcPr>
            <w:tcW w:w="657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2268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Объем затрат</w:t>
            </w:r>
            <w:r w:rsidR="00F8014D">
              <w:rPr>
                <w:rFonts w:ascii="Times New Roman" w:eastAsia="Calibri" w:hAnsi="Times New Roman" w:cs="Times New Roman"/>
                <w:sz w:val="24"/>
                <w:szCs w:val="24"/>
              </w:rPr>
              <w:t>, рублей</w:t>
            </w: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8014D" w:rsidRPr="001B3416" w:rsidTr="00DD5455">
        <w:tc>
          <w:tcPr>
            <w:tcW w:w="657" w:type="dxa"/>
          </w:tcPr>
          <w:p w:rsidR="001B3416" w:rsidRPr="001B3416" w:rsidRDefault="00DD5455" w:rsidP="00F801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</w:tcPr>
          <w:p w:rsidR="001B3416" w:rsidRPr="001B3416" w:rsidRDefault="00F8014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Художественно-оформительские работы</w:t>
            </w:r>
          </w:p>
        </w:tc>
        <w:tc>
          <w:tcPr>
            <w:tcW w:w="2268" w:type="dxa"/>
          </w:tcPr>
          <w:p w:rsidR="001B3416" w:rsidRPr="001B3416" w:rsidRDefault="00F8014D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2971" w:type="dxa"/>
          </w:tcPr>
          <w:p w:rsidR="001B3416" w:rsidRPr="001B3416" w:rsidRDefault="00F8014D" w:rsidP="00DD5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F8014D" w:rsidRPr="001B3416" w:rsidTr="00DD5455">
        <w:tc>
          <w:tcPr>
            <w:tcW w:w="657" w:type="dxa"/>
          </w:tcPr>
          <w:p w:rsidR="00F8014D" w:rsidRDefault="00F8014D" w:rsidP="00F801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</w:tcPr>
          <w:p w:rsidR="00F8014D" w:rsidRDefault="00F8014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Полиграфические работы</w:t>
            </w:r>
          </w:p>
        </w:tc>
        <w:tc>
          <w:tcPr>
            <w:tcW w:w="2268" w:type="dxa"/>
          </w:tcPr>
          <w:p w:rsidR="00F8014D" w:rsidRDefault="00F8014D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971" w:type="dxa"/>
          </w:tcPr>
          <w:p w:rsidR="00F8014D" w:rsidRPr="001B3416" w:rsidRDefault="00F8014D" w:rsidP="00DD5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F8014D" w:rsidRPr="001B3416" w:rsidTr="00DD5455">
        <w:tc>
          <w:tcPr>
            <w:tcW w:w="657" w:type="dxa"/>
          </w:tcPr>
          <w:p w:rsidR="00F8014D" w:rsidRDefault="00F8014D" w:rsidP="00F801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</w:tcPr>
          <w:p w:rsidR="00F8014D" w:rsidRDefault="00F8014D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Призовой фонд конкурса </w:t>
            </w:r>
          </w:p>
        </w:tc>
        <w:tc>
          <w:tcPr>
            <w:tcW w:w="2268" w:type="dxa"/>
          </w:tcPr>
          <w:p w:rsidR="00F8014D" w:rsidRDefault="00F8014D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971" w:type="dxa"/>
          </w:tcPr>
          <w:p w:rsidR="00F8014D" w:rsidRDefault="00F8014D" w:rsidP="00DD5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45DBC" w:rsidRPr="001B3416" w:rsidTr="00DD5455">
        <w:tc>
          <w:tcPr>
            <w:tcW w:w="657" w:type="dxa"/>
          </w:tcPr>
          <w:p w:rsidR="00D45DBC" w:rsidRDefault="00D45DBC" w:rsidP="00F801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9" w:type="dxa"/>
          </w:tcPr>
          <w:p w:rsidR="00D45DBC" w:rsidRDefault="00D45DBC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баннера</w:t>
            </w:r>
          </w:p>
        </w:tc>
        <w:tc>
          <w:tcPr>
            <w:tcW w:w="2268" w:type="dxa"/>
          </w:tcPr>
          <w:p w:rsidR="00D45DBC" w:rsidRDefault="00D45DBC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971" w:type="dxa"/>
          </w:tcPr>
          <w:p w:rsidR="00D45DBC" w:rsidRDefault="00D45DBC" w:rsidP="00DD5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1B3416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B3416" w:rsidRPr="001B3416" w:rsidTr="00941241">
        <w:tc>
          <w:tcPr>
            <w:tcW w:w="9571" w:type="dxa"/>
          </w:tcPr>
          <w:p w:rsidR="001B3416" w:rsidRPr="001B3416" w:rsidRDefault="00BE3446" w:rsidP="00D45DBC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 способствовали реализаци</w:t>
            </w:r>
            <w:r w:rsidR="00D45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пределами города, района, Республики.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20.  </w:t>
      </w:r>
      <w:r w:rsidR="00D45DBC">
        <w:rPr>
          <w:rFonts w:ascii="Times New Roman" w:eastAsia="Calibri" w:hAnsi="Times New Roman" w:cs="Times New Roman"/>
          <w:sz w:val="24"/>
          <w:szCs w:val="24"/>
        </w:rPr>
        <w:t xml:space="preserve">Краткая </w:t>
      </w: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информация о лидере практики/команде проекта </w:t>
      </w:r>
      <w:r w:rsidRPr="001B3416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B3416" w:rsidRPr="001B3416" w:rsidTr="00941241">
        <w:tc>
          <w:tcPr>
            <w:tcW w:w="9605" w:type="dxa"/>
          </w:tcPr>
          <w:p w:rsidR="001B3416" w:rsidRPr="001B3416" w:rsidRDefault="00F8014D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Малых Ольга Петровна стаж в культуре 20 лет. На сегодняшний день является руководителем  филиала МБУК КЦ «Россия» - «Дом дружбы народов»</w:t>
            </w:r>
            <w:r w:rsidR="00D45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DD5455" w:rsidRPr="001B3416" w:rsidRDefault="00DD5455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 xml:space="preserve">21. Ссылки на интернет-ресурсы практики </w:t>
      </w: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3416">
        <w:rPr>
          <w:rFonts w:ascii="Times New Roman" w:eastAsia="Calibri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01"/>
        <w:gridCol w:w="3135"/>
      </w:tblGrid>
      <w:tr w:rsidR="001B3416" w:rsidRPr="001B3416" w:rsidTr="00DD5455">
        <w:tc>
          <w:tcPr>
            <w:tcW w:w="596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8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076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1B3416" w:rsidRPr="001B3416" w:rsidTr="00DD5455">
        <w:tc>
          <w:tcPr>
            <w:tcW w:w="596" w:type="dxa"/>
          </w:tcPr>
          <w:p w:rsidR="001B3416" w:rsidRPr="001B3416" w:rsidRDefault="00BE3446" w:rsidP="00BE34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8" w:type="dxa"/>
          </w:tcPr>
          <w:p w:rsidR="001B3416" w:rsidRPr="001B3416" w:rsidRDefault="00252491" w:rsidP="00DD5455">
            <w:pPr>
              <w:spacing w:after="0"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социальных </w:t>
            </w:r>
            <w:r w:rsidR="00036D0B">
              <w:rPr>
                <w:rFonts w:ascii="Times New Roman" w:eastAsia="Calibri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3076" w:type="dxa"/>
          </w:tcPr>
          <w:p w:rsidR="001B3416" w:rsidRPr="00DD5455" w:rsidRDefault="00523EDB" w:rsidP="00036D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036D0B" w:rsidRPr="00DD5455">
                <w:rPr>
                  <w:rStyle w:val="a7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https://vk.com/druzhbynarodov</w:t>
              </w:r>
            </w:hyperlink>
            <w:r w:rsidR="00DD5455">
              <w:rPr>
                <w:rStyle w:val="a7"/>
                <w:rFonts w:ascii="Arial" w:hAnsi="Arial" w:cs="Arial"/>
                <w:color w:val="auto"/>
                <w:sz w:val="21"/>
                <w:szCs w:val="21"/>
                <w:u w:val="none"/>
              </w:rPr>
              <w:t>/</w:t>
            </w:r>
          </w:p>
        </w:tc>
      </w:tr>
      <w:tr w:rsidR="00036D0B" w:rsidRPr="001B3416" w:rsidTr="00DD5455">
        <w:tc>
          <w:tcPr>
            <w:tcW w:w="596" w:type="dxa"/>
          </w:tcPr>
          <w:p w:rsidR="00036D0B" w:rsidRPr="001B3416" w:rsidRDefault="00BE3446" w:rsidP="00BE34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8" w:type="dxa"/>
          </w:tcPr>
          <w:p w:rsidR="00036D0B" w:rsidRPr="001B3416" w:rsidRDefault="00820BA0" w:rsidP="00DD5455">
            <w:pPr>
              <w:spacing w:after="0"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3076" w:type="dxa"/>
          </w:tcPr>
          <w:p w:rsidR="00036D0B" w:rsidRPr="00DD5455" w:rsidRDefault="00523EDB" w:rsidP="00036D0B">
            <w:pPr>
              <w:spacing w:after="0" w:line="360" w:lineRule="auto"/>
            </w:pPr>
            <w:hyperlink r:id="rId7" w:tgtFrame="_blank" w:history="1">
              <w:r w:rsidR="00036D0B" w:rsidRPr="00DD5455">
                <w:rPr>
                  <w:rStyle w:val="a7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http://www.okc-russia.ru/</w:t>
              </w:r>
            </w:hyperlink>
          </w:p>
        </w:tc>
      </w:tr>
    </w:tbl>
    <w:p w:rsid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455" w:rsidRPr="001B3416" w:rsidRDefault="00DD5455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416">
        <w:rPr>
          <w:rFonts w:ascii="Times New Roman" w:eastAsia="Calibri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881"/>
        <w:gridCol w:w="2902"/>
      </w:tblGrid>
      <w:tr w:rsidR="001B3416" w:rsidRPr="001B3416" w:rsidTr="00DD5455">
        <w:tc>
          <w:tcPr>
            <w:tcW w:w="596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2902" w:type="dxa"/>
          </w:tcPr>
          <w:p w:rsidR="001B3416" w:rsidRPr="001B3416" w:rsidRDefault="001B3416" w:rsidP="001B34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16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1B3416" w:rsidRPr="001B3416" w:rsidTr="00DD5455">
        <w:tc>
          <w:tcPr>
            <w:tcW w:w="596" w:type="dxa"/>
          </w:tcPr>
          <w:p w:rsidR="001B3416" w:rsidRPr="001B3416" w:rsidRDefault="00DD5455" w:rsidP="00DD54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1" w:type="dxa"/>
          </w:tcPr>
          <w:p w:rsidR="00DD5455" w:rsidRDefault="00036D0B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 Ольга Петровна, заведующий филиалом </w:t>
            </w:r>
          </w:p>
          <w:p w:rsidR="001B3416" w:rsidRPr="001B3416" w:rsidRDefault="00036D0B" w:rsidP="00BE34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КЦ «Россия»-«Дом дружбы народов»</w:t>
            </w:r>
          </w:p>
        </w:tc>
        <w:tc>
          <w:tcPr>
            <w:tcW w:w="2902" w:type="dxa"/>
          </w:tcPr>
          <w:p w:rsidR="001B3416" w:rsidRDefault="00036D0B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(34141)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036D0B" w:rsidRPr="001B3416" w:rsidRDefault="00036D0B" w:rsidP="00BE344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cnt09@mail.ru</w:t>
            </w:r>
          </w:p>
        </w:tc>
      </w:tr>
    </w:tbl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3416" w:rsidRPr="001B3416" w:rsidRDefault="001B3416" w:rsidP="001B3416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B3416">
        <w:rPr>
          <w:rFonts w:ascii="Times New Roman" w:eastAsia="Calibri" w:hAnsi="Times New Roman" w:cs="Times New Roman"/>
          <w:sz w:val="26"/>
          <w:szCs w:val="26"/>
        </w:rPr>
        <w:br w:type="page"/>
      </w:r>
    </w:p>
    <w:sectPr w:rsidR="001B3416" w:rsidRPr="001B3416" w:rsidSect="00CA64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CE" w:rsidRDefault="00D227CE">
      <w:pPr>
        <w:spacing w:after="0" w:line="240" w:lineRule="auto"/>
      </w:pPr>
      <w:r>
        <w:separator/>
      </w:r>
    </w:p>
  </w:endnote>
  <w:endnote w:type="continuationSeparator" w:id="0">
    <w:p w:rsidR="00D227CE" w:rsidRDefault="00D2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55" w:rsidRDefault="00523EDB">
    <w:pPr>
      <w:pStyle w:val="a3"/>
      <w:jc w:val="right"/>
    </w:pPr>
    <w:r>
      <w:fldChar w:fldCharType="begin"/>
    </w:r>
    <w:r w:rsidR="00C55FDB">
      <w:instrText>PAGE   \* MERGEFORMAT</w:instrText>
    </w:r>
    <w:r>
      <w:fldChar w:fldCharType="separate"/>
    </w:r>
    <w:r w:rsidR="00761427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CE" w:rsidRDefault="00D227CE">
      <w:pPr>
        <w:spacing w:after="0" w:line="240" w:lineRule="auto"/>
      </w:pPr>
      <w:r>
        <w:separator/>
      </w:r>
    </w:p>
  </w:footnote>
  <w:footnote w:type="continuationSeparator" w:id="0">
    <w:p w:rsidR="00D227CE" w:rsidRDefault="00D2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416"/>
    <w:rsid w:val="00036D0B"/>
    <w:rsid w:val="000D511A"/>
    <w:rsid w:val="001B3416"/>
    <w:rsid w:val="00252491"/>
    <w:rsid w:val="0040715F"/>
    <w:rsid w:val="004F22FE"/>
    <w:rsid w:val="00523EDB"/>
    <w:rsid w:val="005445EA"/>
    <w:rsid w:val="006D029A"/>
    <w:rsid w:val="00743F1E"/>
    <w:rsid w:val="00761427"/>
    <w:rsid w:val="00820BA0"/>
    <w:rsid w:val="008446A9"/>
    <w:rsid w:val="008E04C2"/>
    <w:rsid w:val="009A02C7"/>
    <w:rsid w:val="00A65667"/>
    <w:rsid w:val="00AC0751"/>
    <w:rsid w:val="00AF2427"/>
    <w:rsid w:val="00BD4B76"/>
    <w:rsid w:val="00BE3446"/>
    <w:rsid w:val="00C017B7"/>
    <w:rsid w:val="00C55FDB"/>
    <w:rsid w:val="00D158E3"/>
    <w:rsid w:val="00D227CE"/>
    <w:rsid w:val="00D30B64"/>
    <w:rsid w:val="00D45DBC"/>
    <w:rsid w:val="00DB72BD"/>
    <w:rsid w:val="00DD5455"/>
    <w:rsid w:val="00DF1328"/>
    <w:rsid w:val="00E528F9"/>
    <w:rsid w:val="00E9593A"/>
    <w:rsid w:val="00EA377F"/>
    <w:rsid w:val="00F61383"/>
    <w:rsid w:val="00F8014D"/>
    <w:rsid w:val="00FC7101"/>
    <w:rsid w:val="00FE10A7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3416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1B3416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A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36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kc-russ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ruzhbynarod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2019-07-11T04:37:00Z</dcterms:created>
  <dcterms:modified xsi:type="dcterms:W3CDTF">2019-09-18T08:01:00Z</dcterms:modified>
</cp:coreProperties>
</file>