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jc w:val="center"/>
        <w:tblInd w:w="-318" w:type="dxa"/>
        <w:tblLayout w:type="fixed"/>
        <w:tblLook w:val="04A0"/>
      </w:tblPr>
      <w:tblGrid>
        <w:gridCol w:w="3811"/>
        <w:gridCol w:w="1135"/>
        <w:gridCol w:w="4114"/>
      </w:tblGrid>
      <w:tr w:rsidR="00D72FEE" w:rsidTr="00D72FEE">
        <w:trPr>
          <w:jc w:val="center"/>
        </w:trPr>
        <w:tc>
          <w:tcPr>
            <w:tcW w:w="3811" w:type="dxa"/>
            <w:vAlign w:val="center"/>
            <w:hideMark/>
          </w:tcPr>
          <w:p w:rsidR="00D72FEE" w:rsidRDefault="00D72FEE">
            <w:pPr>
              <w:ind w:right="317"/>
              <w:jc w:val="center"/>
              <w:rPr>
                <w:rFonts w:ascii="Times New Roman" w:hAnsi="Times New Roman"/>
                <w:bCs/>
                <w:szCs w:val="24"/>
              </w:rPr>
            </w:pPr>
            <w:bookmarkStart w:id="0" w:name="_Toc275951405"/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  <w:r>
              <w:rPr>
                <w:rFonts w:ascii="Times New Roman" w:hAnsi="Times New Roman"/>
                <w:bCs/>
              </w:rPr>
              <w:t xml:space="preserve">Администрация </w:t>
            </w:r>
          </w:p>
          <w:p w:rsidR="00D72FEE" w:rsidRDefault="00D72FEE">
            <w:pPr>
              <w:ind w:right="31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муниципального образования </w:t>
            </w:r>
          </w:p>
          <w:p w:rsidR="00D72FEE" w:rsidRDefault="00D72FEE">
            <w:pPr>
              <w:ind w:right="31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«Город Глазов» </w:t>
            </w:r>
          </w:p>
          <w:p w:rsidR="00D72FEE" w:rsidRDefault="00D72FEE">
            <w:pPr>
              <w:ind w:right="317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(Администрация города Глазова)</w:t>
            </w:r>
          </w:p>
        </w:tc>
        <w:tc>
          <w:tcPr>
            <w:tcW w:w="1135" w:type="dxa"/>
          </w:tcPr>
          <w:p w:rsidR="00D72FEE" w:rsidRDefault="00D72FEE">
            <w:pPr>
              <w:ind w:right="-104" w:firstLine="8"/>
              <w:jc w:val="center"/>
              <w:rPr>
                <w:rFonts w:ascii="Times New Roman" w:hAnsi="Times New Roman"/>
              </w:rPr>
            </w:pPr>
          </w:p>
          <w:p w:rsidR="00D72FEE" w:rsidRDefault="00D72FEE">
            <w:pPr>
              <w:ind w:right="-104" w:firstLine="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67995" cy="584835"/>
                  <wp:effectExtent l="19050" t="0" r="8255" b="0"/>
                  <wp:docPr id="1" name="Рисунок 1" descr="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114" w:type="dxa"/>
            <w:vAlign w:val="center"/>
            <w:hideMark/>
          </w:tcPr>
          <w:p w:rsidR="00D72FEE" w:rsidRDefault="00D72FE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«</w:t>
            </w:r>
            <w:proofErr w:type="spellStart"/>
            <w:r>
              <w:rPr>
                <w:rFonts w:ascii="Times New Roman" w:hAnsi="Times New Roman"/>
                <w:bCs/>
              </w:rPr>
              <w:t>Глазкар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  <w:p w:rsidR="00D72FEE" w:rsidRDefault="00D72F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муниципал </w:t>
            </w:r>
            <w:proofErr w:type="spellStart"/>
            <w:r>
              <w:rPr>
                <w:rFonts w:ascii="Times New Roman" w:hAnsi="Times New Roman"/>
                <w:bCs/>
              </w:rPr>
              <w:t>кылдытэтлэн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Администрациез</w:t>
            </w:r>
            <w:proofErr w:type="spellEnd"/>
          </w:p>
          <w:p w:rsidR="00D72FEE" w:rsidRDefault="00D72FE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</w:rPr>
              <w:t>Глазкарлэн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Администрациез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</w:tr>
    </w:tbl>
    <w:p w:rsidR="00D72FEE" w:rsidRDefault="00D72FEE" w:rsidP="00D72FEE">
      <w:pPr>
        <w:jc w:val="center"/>
        <w:rPr>
          <w:rFonts w:ascii="Times New Roman" w:hAnsi="Times New Roman"/>
        </w:rPr>
      </w:pPr>
    </w:p>
    <w:p w:rsidR="00D72FEE" w:rsidRDefault="00D72FEE" w:rsidP="00D72FE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Управление образования</w:t>
      </w:r>
    </w:p>
    <w:p w:rsidR="00D72FEE" w:rsidRDefault="00D72FEE" w:rsidP="00D72FEE">
      <w:pPr>
        <w:jc w:val="center"/>
        <w:rPr>
          <w:rFonts w:ascii="Times New Roman" w:hAnsi="Times New Roman"/>
          <w:b/>
          <w:sz w:val="26"/>
          <w:szCs w:val="26"/>
        </w:rPr>
      </w:pPr>
    </w:p>
    <w:p w:rsidR="00D72FEE" w:rsidRDefault="00D72FEE" w:rsidP="00D72F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427620,Удмуртская Республика,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Глазов, ул. Сибирская, д. 29</w:t>
      </w:r>
    </w:p>
    <w:p w:rsidR="00D72FEE" w:rsidRDefault="00D72FEE" w:rsidP="00D72FEE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тел/факс (341-41) 2-17-77, </w:t>
      </w:r>
      <w:proofErr w:type="spellStart"/>
      <w:r>
        <w:rPr>
          <w:rFonts w:ascii="Times New Roman" w:hAnsi="Times New Roman"/>
        </w:rPr>
        <w:t>e-mail</w:t>
      </w:r>
      <w:proofErr w:type="spellEnd"/>
      <w:r>
        <w:rPr>
          <w:rFonts w:ascii="Times New Roman" w:hAnsi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obr</w:t>
        </w:r>
        <w:r>
          <w:rPr>
            <w:rStyle w:val="a3"/>
            <w:rFonts w:ascii="Times New Roman" w:hAnsi="Times New Roman"/>
          </w:rPr>
          <w:t>06@glazov-</w:t>
        </w:r>
      </w:hyperlink>
      <w:r>
        <w:rPr>
          <w:rFonts w:ascii="Times New Roman" w:hAnsi="Times New Roman"/>
        </w:rPr>
        <w:t>gov.ru</w:t>
      </w:r>
    </w:p>
    <w:p w:rsidR="00D72FEE" w:rsidRDefault="00D72FEE" w:rsidP="00D72F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ОКПО 02123215, ОГРН 1021801092609,</w:t>
      </w:r>
    </w:p>
    <w:p w:rsidR="00D72FEE" w:rsidRDefault="00D72FEE" w:rsidP="00D72F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1829907152/183701001</w:t>
      </w:r>
    </w:p>
    <w:p w:rsidR="00D72FEE" w:rsidRDefault="00D72FEE" w:rsidP="00D72FEE">
      <w:pPr>
        <w:jc w:val="both"/>
        <w:rPr>
          <w:rFonts w:ascii="Times New Roman" w:hAnsi="Times New Roman"/>
          <w:szCs w:val="24"/>
        </w:rPr>
      </w:pPr>
    </w:p>
    <w:p w:rsidR="00D72FEE" w:rsidRDefault="00D72FEE" w:rsidP="00D72FE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ПРИКАЗ</w:t>
      </w:r>
    </w:p>
    <w:p w:rsidR="00D72FEE" w:rsidRDefault="00D72FEE" w:rsidP="00D72FEE">
      <w:pPr>
        <w:jc w:val="both"/>
        <w:rPr>
          <w:rFonts w:ascii="Times New Roman" w:hAnsi="Times New Roman"/>
          <w:szCs w:val="24"/>
        </w:rPr>
      </w:pPr>
    </w:p>
    <w:p w:rsidR="00D72FEE" w:rsidRDefault="00D72FEE" w:rsidP="00D72FE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от </w:t>
      </w:r>
      <w:r w:rsidR="008B5A2F">
        <w:rPr>
          <w:rFonts w:ascii="Times New Roman" w:hAnsi="Times New Roman"/>
          <w:spacing w:val="-4"/>
          <w:sz w:val="26"/>
          <w:szCs w:val="26"/>
        </w:rPr>
        <w:t>05</w:t>
      </w:r>
      <w:r>
        <w:rPr>
          <w:rFonts w:ascii="Times New Roman" w:hAnsi="Times New Roman"/>
          <w:spacing w:val="-4"/>
          <w:sz w:val="26"/>
          <w:szCs w:val="26"/>
        </w:rPr>
        <w:t>.0</w:t>
      </w:r>
      <w:r w:rsidR="008B5A2F">
        <w:rPr>
          <w:rFonts w:ascii="Times New Roman" w:hAnsi="Times New Roman"/>
          <w:spacing w:val="-4"/>
          <w:sz w:val="26"/>
          <w:szCs w:val="26"/>
        </w:rPr>
        <w:t>2</w:t>
      </w:r>
      <w:r>
        <w:rPr>
          <w:rFonts w:ascii="Times New Roman" w:hAnsi="Times New Roman"/>
          <w:spacing w:val="-4"/>
          <w:sz w:val="26"/>
          <w:szCs w:val="26"/>
        </w:rPr>
        <w:t>.2018г.</w:t>
      </w:r>
      <w:r>
        <w:rPr>
          <w:rFonts w:ascii="Times New Roman" w:hAnsi="Times New Roman"/>
          <w:spacing w:val="-4"/>
          <w:sz w:val="26"/>
          <w:szCs w:val="26"/>
        </w:rPr>
        <w:tab/>
      </w:r>
      <w:r>
        <w:rPr>
          <w:rFonts w:ascii="Times New Roman" w:hAnsi="Times New Roman"/>
          <w:spacing w:val="-4"/>
          <w:sz w:val="26"/>
          <w:szCs w:val="26"/>
        </w:rPr>
        <w:tab/>
      </w:r>
      <w:r>
        <w:rPr>
          <w:rFonts w:ascii="Times New Roman" w:hAnsi="Times New Roman"/>
          <w:spacing w:val="-4"/>
          <w:sz w:val="26"/>
          <w:szCs w:val="26"/>
        </w:rPr>
        <w:tab/>
      </w:r>
      <w:r>
        <w:rPr>
          <w:rFonts w:ascii="Times New Roman" w:hAnsi="Times New Roman"/>
          <w:spacing w:val="-7"/>
          <w:sz w:val="26"/>
          <w:szCs w:val="26"/>
        </w:rPr>
        <w:t>г. Глазов</w:t>
      </w:r>
      <w:r>
        <w:rPr>
          <w:rFonts w:ascii="Times New Roman" w:hAnsi="Times New Roman"/>
          <w:spacing w:val="-7"/>
          <w:sz w:val="26"/>
          <w:szCs w:val="26"/>
        </w:rPr>
        <w:tab/>
      </w:r>
      <w:r>
        <w:rPr>
          <w:rFonts w:ascii="Times New Roman" w:hAnsi="Times New Roman"/>
          <w:spacing w:val="-7"/>
          <w:sz w:val="26"/>
          <w:szCs w:val="26"/>
        </w:rPr>
        <w:tab/>
      </w:r>
      <w:r>
        <w:rPr>
          <w:rFonts w:ascii="Times New Roman" w:hAnsi="Times New Roman"/>
          <w:spacing w:val="-7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8B5A2F">
        <w:rPr>
          <w:rFonts w:ascii="Times New Roman" w:hAnsi="Times New Roman"/>
          <w:sz w:val="26"/>
          <w:szCs w:val="26"/>
        </w:rPr>
        <w:t>62</w:t>
      </w:r>
      <w:r>
        <w:rPr>
          <w:rFonts w:ascii="Times New Roman" w:hAnsi="Times New Roman"/>
          <w:sz w:val="26"/>
          <w:szCs w:val="26"/>
        </w:rPr>
        <w:t xml:space="preserve"> – ОД</w:t>
      </w:r>
      <w:bookmarkEnd w:id="0"/>
    </w:p>
    <w:p w:rsidR="00D72FEE" w:rsidRDefault="00D72FEE" w:rsidP="00D72FEE">
      <w:pPr>
        <w:tabs>
          <w:tab w:val="left" w:pos="825"/>
          <w:tab w:val="center" w:pos="2656"/>
        </w:tabs>
        <w:ind w:firstLine="35"/>
      </w:pPr>
      <w:r>
        <w:rPr>
          <w:rFonts w:ascii="Times New Roman" w:hAnsi="Times New Roman"/>
        </w:rPr>
        <w:tab/>
      </w:r>
    </w:p>
    <w:p w:rsidR="00D72FEE" w:rsidRDefault="00D72FEE" w:rsidP="00D72F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проведении муниципального конкурса</w:t>
      </w:r>
    </w:p>
    <w:p w:rsidR="00D72FEE" w:rsidRDefault="00052BD6" w:rsidP="00D72FE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="00D72FEE">
        <w:rPr>
          <w:rFonts w:ascii="Times New Roman" w:hAnsi="Times New Roman"/>
          <w:b/>
        </w:rPr>
        <w:t>роектов «Образовательная среда»</w:t>
      </w:r>
    </w:p>
    <w:p w:rsidR="002F6CD4" w:rsidRDefault="002F6CD4" w:rsidP="00D72FEE">
      <w:pPr>
        <w:ind w:firstLine="720"/>
        <w:jc w:val="both"/>
        <w:rPr>
          <w:rFonts w:ascii="Times New Roman" w:hAnsi="Times New Roman"/>
          <w:szCs w:val="24"/>
        </w:rPr>
      </w:pPr>
    </w:p>
    <w:p w:rsidR="00D72FEE" w:rsidRPr="00CA7D7B" w:rsidRDefault="00D014CA" w:rsidP="00D72FEE">
      <w:pPr>
        <w:ind w:firstLine="720"/>
        <w:jc w:val="both"/>
        <w:rPr>
          <w:rFonts w:ascii="Times New Roman" w:hAnsi="Times New Roman"/>
          <w:szCs w:val="24"/>
        </w:rPr>
      </w:pPr>
      <w:r w:rsidRPr="00CA7D7B">
        <w:rPr>
          <w:rFonts w:ascii="Times New Roman" w:hAnsi="Times New Roman"/>
          <w:szCs w:val="24"/>
        </w:rPr>
        <w:t>С целью</w:t>
      </w:r>
      <w:r w:rsidR="00D72FEE" w:rsidRPr="00CA7D7B">
        <w:rPr>
          <w:rFonts w:ascii="Times New Roman" w:hAnsi="Times New Roman"/>
          <w:szCs w:val="24"/>
        </w:rPr>
        <w:t xml:space="preserve"> </w:t>
      </w:r>
      <w:r w:rsidR="00052BD6" w:rsidRPr="00CA7D7B">
        <w:rPr>
          <w:rFonts w:ascii="Times New Roman" w:hAnsi="Times New Roman"/>
          <w:szCs w:val="24"/>
        </w:rPr>
        <w:t xml:space="preserve">выявления и поддержки наиболее значимых идей по созданию условий </w:t>
      </w:r>
      <w:r w:rsidRPr="00CA7D7B">
        <w:rPr>
          <w:rFonts w:ascii="Times New Roman" w:hAnsi="Times New Roman"/>
          <w:szCs w:val="24"/>
        </w:rPr>
        <w:t>для эффективной</w:t>
      </w:r>
      <w:r w:rsidR="00052BD6" w:rsidRPr="00CA7D7B">
        <w:rPr>
          <w:rFonts w:ascii="Times New Roman" w:hAnsi="Times New Roman"/>
          <w:szCs w:val="24"/>
        </w:rPr>
        <w:t xml:space="preserve"> </w:t>
      </w:r>
      <w:r w:rsidRPr="00CA7D7B">
        <w:rPr>
          <w:rFonts w:ascii="Times New Roman" w:hAnsi="Times New Roman"/>
          <w:szCs w:val="24"/>
        </w:rPr>
        <w:t xml:space="preserve">деятельности </w:t>
      </w:r>
      <w:r w:rsidR="00052BD6" w:rsidRPr="00CA7D7B">
        <w:rPr>
          <w:rFonts w:ascii="Times New Roman" w:hAnsi="Times New Roman"/>
          <w:szCs w:val="24"/>
        </w:rPr>
        <w:t>образовательных организаций,</w:t>
      </w:r>
      <w:r w:rsidR="002F6CD4">
        <w:rPr>
          <w:rFonts w:ascii="Times New Roman" w:hAnsi="Times New Roman"/>
          <w:szCs w:val="24"/>
        </w:rPr>
        <w:t xml:space="preserve"> подведомственных управлению образования</w:t>
      </w:r>
      <w:r w:rsidR="00052BD6" w:rsidRPr="00CA7D7B">
        <w:rPr>
          <w:rFonts w:ascii="Times New Roman" w:hAnsi="Times New Roman"/>
          <w:szCs w:val="24"/>
        </w:rPr>
        <w:t xml:space="preserve"> </w:t>
      </w:r>
      <w:r w:rsidR="002F6CD4">
        <w:rPr>
          <w:rFonts w:ascii="Times New Roman" w:hAnsi="Times New Roman"/>
          <w:szCs w:val="24"/>
        </w:rPr>
        <w:t xml:space="preserve">Администрации города Глазова, </w:t>
      </w:r>
      <w:r w:rsidR="00052BD6" w:rsidRPr="00CA7D7B">
        <w:rPr>
          <w:rFonts w:ascii="Times New Roman" w:hAnsi="Times New Roman"/>
          <w:szCs w:val="24"/>
        </w:rPr>
        <w:t xml:space="preserve">популяризации </w:t>
      </w:r>
      <w:proofErr w:type="spellStart"/>
      <w:r w:rsidR="00052BD6" w:rsidRPr="00CA7D7B">
        <w:rPr>
          <w:rFonts w:ascii="Times New Roman" w:hAnsi="Times New Roman"/>
          <w:szCs w:val="24"/>
        </w:rPr>
        <w:t>профориентационной</w:t>
      </w:r>
      <w:proofErr w:type="spellEnd"/>
      <w:r w:rsidR="00052BD6" w:rsidRPr="00CA7D7B">
        <w:rPr>
          <w:rFonts w:ascii="Times New Roman" w:hAnsi="Times New Roman"/>
          <w:szCs w:val="24"/>
        </w:rPr>
        <w:t xml:space="preserve"> деятельности ПП «Глазов - молоко»</w:t>
      </w:r>
      <w:r w:rsidR="002F6CD4">
        <w:rPr>
          <w:rFonts w:ascii="Times New Roman" w:hAnsi="Times New Roman"/>
          <w:szCs w:val="24"/>
        </w:rPr>
        <w:t xml:space="preserve"> среди обучающихся</w:t>
      </w:r>
    </w:p>
    <w:p w:rsidR="00D72FEE" w:rsidRPr="00CA7D7B" w:rsidRDefault="00D72FEE" w:rsidP="00D72FEE">
      <w:pPr>
        <w:jc w:val="both"/>
        <w:rPr>
          <w:rFonts w:ascii="Times New Roman" w:hAnsi="Times New Roman"/>
          <w:szCs w:val="24"/>
        </w:rPr>
      </w:pPr>
    </w:p>
    <w:p w:rsidR="00D72FEE" w:rsidRPr="00CA7D7B" w:rsidRDefault="00D72FEE" w:rsidP="00D72FEE">
      <w:pPr>
        <w:jc w:val="both"/>
        <w:rPr>
          <w:rFonts w:ascii="Times New Roman" w:hAnsi="Times New Roman"/>
          <w:szCs w:val="24"/>
        </w:rPr>
      </w:pPr>
      <w:r w:rsidRPr="00CA7D7B">
        <w:rPr>
          <w:rFonts w:ascii="Times New Roman" w:hAnsi="Times New Roman"/>
          <w:szCs w:val="24"/>
        </w:rPr>
        <w:t>ПРИКАЗЫВАЮ:</w:t>
      </w:r>
    </w:p>
    <w:p w:rsidR="00052BD6" w:rsidRPr="00CA7D7B" w:rsidRDefault="00052BD6" w:rsidP="00052BD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CA7D7B">
        <w:rPr>
          <w:rFonts w:ascii="Times New Roman" w:hAnsi="Times New Roman"/>
          <w:szCs w:val="24"/>
        </w:rPr>
        <w:t>Утвердить план с</w:t>
      </w:r>
      <w:r w:rsidR="00CA7D7B" w:rsidRPr="00CA7D7B">
        <w:rPr>
          <w:rFonts w:ascii="Times New Roman" w:hAnsi="Times New Roman"/>
          <w:szCs w:val="24"/>
        </w:rPr>
        <w:t>овместной деятельности (дорожную карту</w:t>
      </w:r>
      <w:r w:rsidRPr="00CA7D7B">
        <w:rPr>
          <w:rFonts w:ascii="Times New Roman" w:hAnsi="Times New Roman"/>
          <w:szCs w:val="24"/>
        </w:rPr>
        <w:t>) ПП «Глазов – молоко» и образовательных организаций города Глазова.</w:t>
      </w:r>
    </w:p>
    <w:p w:rsidR="00052BD6" w:rsidRPr="00CA7D7B" w:rsidRDefault="00052BD6" w:rsidP="00052BD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CA7D7B">
        <w:rPr>
          <w:rFonts w:ascii="Times New Roman" w:hAnsi="Times New Roman"/>
          <w:szCs w:val="24"/>
        </w:rPr>
        <w:t>Утвердить Положение о муниципальном конкурсе проектов «Образовательная среда».</w:t>
      </w:r>
    </w:p>
    <w:p w:rsidR="00CA7D7B" w:rsidRPr="00CA7D7B" w:rsidRDefault="00052BD6" w:rsidP="00052BD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CA7D7B">
        <w:rPr>
          <w:rFonts w:ascii="Times New Roman" w:hAnsi="Times New Roman"/>
          <w:szCs w:val="24"/>
        </w:rPr>
        <w:t xml:space="preserve">Создать организационный комитет для подготовки и проведения конкурса в составе: </w:t>
      </w:r>
    </w:p>
    <w:p w:rsidR="002F6CD4" w:rsidRDefault="00CA7D7B" w:rsidP="002F6CD4">
      <w:pPr>
        <w:pStyle w:val="a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0F28E8">
        <w:rPr>
          <w:rFonts w:ascii="Times New Roman" w:hAnsi="Times New Roman"/>
          <w:szCs w:val="24"/>
        </w:rPr>
        <w:t xml:space="preserve"> </w:t>
      </w:r>
      <w:r w:rsidR="00052BD6" w:rsidRPr="00CA7D7B">
        <w:rPr>
          <w:rFonts w:ascii="Times New Roman" w:hAnsi="Times New Roman"/>
          <w:szCs w:val="24"/>
        </w:rPr>
        <w:t>председатель</w:t>
      </w:r>
      <w:r w:rsidRPr="00CA7D7B">
        <w:rPr>
          <w:rFonts w:ascii="Times New Roman" w:hAnsi="Times New Roman"/>
          <w:szCs w:val="24"/>
        </w:rPr>
        <w:t>:</w:t>
      </w:r>
      <w:r w:rsidR="00052BD6" w:rsidRPr="00CA7D7B">
        <w:rPr>
          <w:rFonts w:ascii="Times New Roman" w:hAnsi="Times New Roman"/>
          <w:szCs w:val="24"/>
        </w:rPr>
        <w:t xml:space="preserve"> </w:t>
      </w:r>
      <w:r w:rsidR="002F6CD4" w:rsidRPr="00CA7D7B">
        <w:rPr>
          <w:rFonts w:ascii="Times New Roman" w:hAnsi="Times New Roman"/>
          <w:szCs w:val="24"/>
        </w:rPr>
        <w:t xml:space="preserve">В.В. </w:t>
      </w:r>
      <w:proofErr w:type="spellStart"/>
      <w:r w:rsidR="002F6CD4" w:rsidRPr="00CA7D7B">
        <w:rPr>
          <w:rFonts w:ascii="Times New Roman" w:hAnsi="Times New Roman"/>
          <w:szCs w:val="24"/>
        </w:rPr>
        <w:t>Пальшин</w:t>
      </w:r>
      <w:proofErr w:type="spellEnd"/>
      <w:r w:rsidR="002F6CD4" w:rsidRPr="00CA7D7B">
        <w:rPr>
          <w:rFonts w:ascii="Times New Roman" w:hAnsi="Times New Roman"/>
          <w:szCs w:val="24"/>
        </w:rPr>
        <w:t>, заместитель вице-президента,  управляющий ПП «Глазов - молоко» (по согласованию),</w:t>
      </w:r>
    </w:p>
    <w:p w:rsidR="00CA7D7B" w:rsidRPr="002F6CD4" w:rsidRDefault="002F6CD4" w:rsidP="002F6CD4">
      <w:pPr>
        <w:ind w:left="993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заместитель председателя: </w:t>
      </w:r>
      <w:r w:rsidR="00052BD6" w:rsidRPr="002F6CD4">
        <w:rPr>
          <w:rFonts w:ascii="Times New Roman" w:hAnsi="Times New Roman"/>
          <w:szCs w:val="24"/>
        </w:rPr>
        <w:t>О.М. Тимощук, начальник Управления образовани</w:t>
      </w:r>
      <w:r w:rsidR="00CA7D7B" w:rsidRPr="002F6CD4">
        <w:rPr>
          <w:rFonts w:ascii="Times New Roman" w:hAnsi="Times New Roman"/>
          <w:szCs w:val="24"/>
        </w:rPr>
        <w:t>я Администрации города Глазова,</w:t>
      </w:r>
    </w:p>
    <w:p w:rsidR="00CA7D7B" w:rsidRDefault="00CA7D7B" w:rsidP="00CA7D7B">
      <w:pPr>
        <w:pStyle w:val="a6"/>
        <w:jc w:val="both"/>
        <w:rPr>
          <w:rFonts w:ascii="Times New Roman" w:hAnsi="Times New Roman"/>
          <w:szCs w:val="24"/>
        </w:rPr>
      </w:pPr>
      <w:r w:rsidRPr="00CA7D7B">
        <w:rPr>
          <w:rFonts w:ascii="Times New Roman" w:hAnsi="Times New Roman"/>
          <w:szCs w:val="24"/>
        </w:rPr>
        <w:t xml:space="preserve">- </w:t>
      </w:r>
      <w:r w:rsidR="00052BD6" w:rsidRPr="00CA7D7B">
        <w:rPr>
          <w:rFonts w:ascii="Times New Roman" w:hAnsi="Times New Roman"/>
          <w:szCs w:val="24"/>
        </w:rPr>
        <w:t>члены ко</w:t>
      </w:r>
      <w:r w:rsidR="002F6CD4">
        <w:rPr>
          <w:rFonts w:ascii="Times New Roman" w:hAnsi="Times New Roman"/>
          <w:szCs w:val="24"/>
        </w:rPr>
        <w:t>митета</w:t>
      </w:r>
      <w:r w:rsidRPr="00CA7D7B">
        <w:rPr>
          <w:rFonts w:ascii="Times New Roman" w:hAnsi="Times New Roman"/>
          <w:szCs w:val="24"/>
        </w:rPr>
        <w:t>:</w:t>
      </w:r>
      <w:r w:rsidR="00052BD6" w:rsidRPr="00CA7D7B">
        <w:rPr>
          <w:rFonts w:ascii="Times New Roman" w:hAnsi="Times New Roman"/>
          <w:szCs w:val="24"/>
        </w:rPr>
        <w:t xml:space="preserve"> </w:t>
      </w:r>
    </w:p>
    <w:p w:rsidR="00CA7D7B" w:rsidRDefault="00052BD6" w:rsidP="00CA7D7B">
      <w:pPr>
        <w:pStyle w:val="a6"/>
        <w:jc w:val="both"/>
        <w:rPr>
          <w:rFonts w:ascii="Times New Roman" w:hAnsi="Times New Roman"/>
          <w:szCs w:val="24"/>
        </w:rPr>
      </w:pPr>
      <w:r w:rsidRPr="00CA7D7B">
        <w:rPr>
          <w:rFonts w:ascii="Times New Roman" w:hAnsi="Times New Roman"/>
          <w:szCs w:val="24"/>
        </w:rPr>
        <w:t xml:space="preserve">Т.П. Степанова, директор МБУ «ИМЦ», </w:t>
      </w:r>
    </w:p>
    <w:p w:rsidR="00052BD6" w:rsidRPr="00CA7D7B" w:rsidRDefault="00CA7D7B" w:rsidP="00CA7D7B">
      <w:pPr>
        <w:pStyle w:val="a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М.С.Рылова, </w:t>
      </w:r>
      <w:r w:rsidR="00052BD6" w:rsidRPr="00CA7D7B">
        <w:rPr>
          <w:rFonts w:ascii="Times New Roman" w:hAnsi="Times New Roman"/>
          <w:szCs w:val="24"/>
        </w:rPr>
        <w:t>заместитель директора по организационно-педагогической деятельности МБУ «ИМЦ».</w:t>
      </w:r>
    </w:p>
    <w:p w:rsidR="000F28E8" w:rsidRDefault="00052BD6" w:rsidP="00052BD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CA7D7B">
        <w:rPr>
          <w:rFonts w:ascii="Times New Roman" w:hAnsi="Times New Roman"/>
          <w:szCs w:val="24"/>
        </w:rPr>
        <w:t xml:space="preserve">Утвердить сформированный Оргкомитетом состав экспертной комиссии: </w:t>
      </w:r>
    </w:p>
    <w:p w:rsidR="000F28E8" w:rsidRDefault="000F28E8" w:rsidP="000F28E8">
      <w:pPr>
        <w:pStyle w:val="a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052BD6" w:rsidRPr="00CA7D7B">
        <w:rPr>
          <w:rFonts w:ascii="Times New Roman" w:hAnsi="Times New Roman"/>
          <w:szCs w:val="24"/>
        </w:rPr>
        <w:t>председатель</w:t>
      </w:r>
      <w:r>
        <w:rPr>
          <w:rFonts w:ascii="Times New Roman" w:hAnsi="Times New Roman"/>
          <w:szCs w:val="24"/>
        </w:rPr>
        <w:t xml:space="preserve">: </w:t>
      </w:r>
      <w:r w:rsidR="00052BD6" w:rsidRPr="00CA7D7B">
        <w:rPr>
          <w:rFonts w:ascii="Times New Roman" w:hAnsi="Times New Roman"/>
          <w:szCs w:val="24"/>
        </w:rPr>
        <w:t xml:space="preserve">О.О. Обухова, заместитель </w:t>
      </w:r>
      <w:proofErr w:type="gramStart"/>
      <w:r w:rsidR="00052BD6" w:rsidRPr="00CA7D7B">
        <w:rPr>
          <w:rFonts w:ascii="Times New Roman" w:hAnsi="Times New Roman"/>
          <w:szCs w:val="24"/>
        </w:rPr>
        <w:t>начальника Управления образовани</w:t>
      </w:r>
      <w:r>
        <w:rPr>
          <w:rFonts w:ascii="Times New Roman" w:hAnsi="Times New Roman"/>
          <w:szCs w:val="24"/>
        </w:rPr>
        <w:t>я Администрации города Глазова</w:t>
      </w:r>
      <w:proofErr w:type="gramEnd"/>
      <w:r>
        <w:rPr>
          <w:rFonts w:ascii="Times New Roman" w:hAnsi="Times New Roman"/>
          <w:szCs w:val="24"/>
        </w:rPr>
        <w:t>,</w:t>
      </w:r>
    </w:p>
    <w:p w:rsidR="000F28E8" w:rsidRDefault="000F28E8" w:rsidP="000F28E8">
      <w:pPr>
        <w:pStyle w:val="a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члены комиссии: представители </w:t>
      </w:r>
      <w:r w:rsidR="00052BD6" w:rsidRPr="00CA7D7B">
        <w:rPr>
          <w:rFonts w:ascii="Times New Roman" w:hAnsi="Times New Roman"/>
          <w:szCs w:val="24"/>
        </w:rPr>
        <w:t xml:space="preserve"> </w:t>
      </w:r>
      <w:r w:rsidRPr="00CA7D7B">
        <w:rPr>
          <w:rFonts w:ascii="Times New Roman" w:hAnsi="Times New Roman"/>
          <w:szCs w:val="24"/>
        </w:rPr>
        <w:t xml:space="preserve">ПП «Глазов - молоко» </w:t>
      </w:r>
      <w:r w:rsidR="00052BD6" w:rsidRPr="00CA7D7B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 xml:space="preserve">2 чел., </w:t>
      </w:r>
      <w:r w:rsidR="00052BD6" w:rsidRPr="00CA7D7B">
        <w:rPr>
          <w:rFonts w:ascii="Times New Roman" w:hAnsi="Times New Roman"/>
          <w:szCs w:val="24"/>
        </w:rPr>
        <w:t>по согласованию)</w:t>
      </w:r>
      <w:r>
        <w:rPr>
          <w:rFonts w:ascii="Times New Roman" w:hAnsi="Times New Roman"/>
          <w:szCs w:val="24"/>
        </w:rPr>
        <w:t>,</w:t>
      </w:r>
    </w:p>
    <w:p w:rsidR="00052BD6" w:rsidRDefault="000F28E8" w:rsidP="000F28E8">
      <w:pPr>
        <w:pStyle w:val="a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представители ФГБОУ ВО «ГГПИ им. В.Г. Короленко» (3 чел., </w:t>
      </w:r>
      <w:r w:rsidRPr="00CA7D7B">
        <w:rPr>
          <w:rFonts w:ascii="Times New Roman" w:hAnsi="Times New Roman"/>
          <w:szCs w:val="24"/>
        </w:rPr>
        <w:t>по согласованию</w:t>
      </w:r>
      <w:r w:rsidR="007B4779">
        <w:rPr>
          <w:rFonts w:ascii="Times New Roman" w:hAnsi="Times New Roman"/>
          <w:szCs w:val="24"/>
        </w:rPr>
        <w:t>),</w:t>
      </w:r>
    </w:p>
    <w:p w:rsidR="007B4779" w:rsidRPr="00CA7D7B" w:rsidRDefault="007B4779" w:rsidP="000F28E8">
      <w:pPr>
        <w:pStyle w:val="a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О.Ю. </w:t>
      </w:r>
      <w:proofErr w:type="spellStart"/>
      <w:r>
        <w:rPr>
          <w:rFonts w:ascii="Times New Roman" w:hAnsi="Times New Roman"/>
          <w:szCs w:val="24"/>
        </w:rPr>
        <w:t>Овченкова</w:t>
      </w:r>
      <w:proofErr w:type="spellEnd"/>
      <w:r>
        <w:rPr>
          <w:rFonts w:ascii="Times New Roman" w:hAnsi="Times New Roman"/>
          <w:szCs w:val="24"/>
        </w:rPr>
        <w:t>, к.п.н., доцент</w:t>
      </w:r>
      <w:r w:rsidR="00BF7D7C">
        <w:rPr>
          <w:rFonts w:ascii="Times New Roman" w:hAnsi="Times New Roman"/>
          <w:szCs w:val="24"/>
        </w:rPr>
        <w:t>, методист МБУ «ИМЦ».</w:t>
      </w:r>
      <w:r>
        <w:rPr>
          <w:rFonts w:ascii="Times New Roman" w:hAnsi="Times New Roman"/>
          <w:szCs w:val="24"/>
        </w:rPr>
        <w:t xml:space="preserve"> </w:t>
      </w:r>
    </w:p>
    <w:p w:rsidR="00052BD6" w:rsidRPr="00CA7D7B" w:rsidRDefault="00052BD6" w:rsidP="00052BD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CA7D7B">
        <w:rPr>
          <w:rFonts w:ascii="Times New Roman" w:hAnsi="Times New Roman"/>
          <w:szCs w:val="24"/>
        </w:rPr>
        <w:t xml:space="preserve">Провести муниципальный конкурс проектов «Образовательная среда» с 01.03.2018 г. по 20.04.2018 г. </w:t>
      </w:r>
    </w:p>
    <w:p w:rsidR="00052BD6" w:rsidRPr="00CA7D7B" w:rsidRDefault="00052BD6" w:rsidP="00052BD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CA7D7B">
        <w:rPr>
          <w:rFonts w:ascii="Times New Roman" w:hAnsi="Times New Roman"/>
          <w:szCs w:val="24"/>
        </w:rPr>
        <w:t>Разместить на сайте МБУ «ИМЦ» информацию по итогам конкурса.</w:t>
      </w:r>
    </w:p>
    <w:p w:rsidR="00052BD6" w:rsidRPr="00CA7D7B" w:rsidRDefault="00052BD6" w:rsidP="00052BD6">
      <w:pPr>
        <w:jc w:val="both"/>
        <w:rPr>
          <w:rFonts w:ascii="Times New Roman" w:hAnsi="Times New Roman"/>
          <w:szCs w:val="24"/>
        </w:rPr>
      </w:pPr>
    </w:p>
    <w:p w:rsidR="00052BD6" w:rsidRPr="00CA7D7B" w:rsidRDefault="00052BD6" w:rsidP="00052BD6">
      <w:pPr>
        <w:jc w:val="both"/>
        <w:rPr>
          <w:rFonts w:ascii="Times New Roman" w:hAnsi="Times New Roman"/>
          <w:szCs w:val="24"/>
        </w:rPr>
      </w:pPr>
    </w:p>
    <w:p w:rsidR="003E62AC" w:rsidRDefault="00052BD6" w:rsidP="002F6CD4">
      <w:pPr>
        <w:jc w:val="both"/>
      </w:pPr>
      <w:r w:rsidRPr="00CA7D7B">
        <w:rPr>
          <w:rFonts w:ascii="Times New Roman" w:hAnsi="Times New Roman"/>
          <w:szCs w:val="24"/>
        </w:rPr>
        <w:t>Начальник управления образования</w:t>
      </w:r>
      <w:r w:rsidRPr="00CA7D7B">
        <w:rPr>
          <w:rFonts w:ascii="Times New Roman" w:hAnsi="Times New Roman"/>
          <w:szCs w:val="24"/>
        </w:rPr>
        <w:tab/>
      </w:r>
      <w:r w:rsidRPr="00CA7D7B">
        <w:rPr>
          <w:rFonts w:ascii="Times New Roman" w:hAnsi="Times New Roman"/>
          <w:szCs w:val="24"/>
        </w:rPr>
        <w:tab/>
      </w:r>
      <w:r w:rsidRPr="00CA7D7B">
        <w:rPr>
          <w:rFonts w:ascii="Times New Roman" w:hAnsi="Times New Roman"/>
          <w:szCs w:val="24"/>
        </w:rPr>
        <w:tab/>
      </w:r>
      <w:r w:rsidRPr="00CA7D7B">
        <w:rPr>
          <w:rFonts w:ascii="Times New Roman" w:hAnsi="Times New Roman"/>
          <w:szCs w:val="24"/>
        </w:rPr>
        <w:tab/>
      </w:r>
      <w:r w:rsidRPr="00CA7D7B">
        <w:rPr>
          <w:rFonts w:ascii="Times New Roman" w:hAnsi="Times New Roman"/>
          <w:szCs w:val="24"/>
        </w:rPr>
        <w:tab/>
        <w:t>О.М. Тимощук</w:t>
      </w:r>
    </w:p>
    <w:sectPr w:rsidR="003E62AC" w:rsidSect="003E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A2E"/>
    <w:multiLevelType w:val="hybridMultilevel"/>
    <w:tmpl w:val="42A2CCB6"/>
    <w:lvl w:ilvl="0" w:tplc="64CE9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B05AA1"/>
    <w:multiLevelType w:val="hybridMultilevel"/>
    <w:tmpl w:val="9838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2FEE"/>
    <w:rsid w:val="00052BD6"/>
    <w:rsid w:val="00091378"/>
    <w:rsid w:val="000F28E8"/>
    <w:rsid w:val="00250BE7"/>
    <w:rsid w:val="002F6CD4"/>
    <w:rsid w:val="00396771"/>
    <w:rsid w:val="003E62AC"/>
    <w:rsid w:val="007B4779"/>
    <w:rsid w:val="008B5A2F"/>
    <w:rsid w:val="00BF7D7C"/>
    <w:rsid w:val="00CA7D7B"/>
    <w:rsid w:val="00D014CA"/>
    <w:rsid w:val="00D72FEE"/>
    <w:rsid w:val="00DC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EE"/>
    <w:pPr>
      <w:widowControl w:val="0"/>
      <w:suppressAutoHyphens/>
      <w:overflowPunct w:val="0"/>
      <w:autoSpaceDE w:val="0"/>
      <w:spacing w:after="0" w:line="240" w:lineRule="auto"/>
    </w:pPr>
    <w:rPr>
      <w:rFonts w:ascii="Nimbus Roman No9 L" w:eastAsia="Times New Roman" w:hAnsi="Nimbus Roman No9 L" w:cs="Times New Roman"/>
      <w:kern w:val="2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2FEE"/>
    <w:rPr>
      <w:strike w:val="0"/>
      <w:dstrike w:val="0"/>
      <w:color w:val="auto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72F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FEE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052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06@glazov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8</cp:revision>
  <cp:lastPrinted>2018-02-05T09:34:00Z</cp:lastPrinted>
  <dcterms:created xsi:type="dcterms:W3CDTF">2018-01-26T07:33:00Z</dcterms:created>
  <dcterms:modified xsi:type="dcterms:W3CDTF">2018-02-05T11:24:00Z</dcterms:modified>
</cp:coreProperties>
</file>