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5" w:rsidRDefault="00B557C0" w:rsidP="00B557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7C0">
        <w:rPr>
          <w:rFonts w:ascii="Times New Roman" w:hAnsi="Times New Roman" w:cs="Times New Roman"/>
          <w:b/>
          <w:sz w:val="26"/>
          <w:szCs w:val="26"/>
        </w:rPr>
        <w:t>Паспорт практики</w:t>
      </w:r>
    </w:p>
    <w:p w:rsidR="00B557C0" w:rsidRDefault="00B557C0" w:rsidP="00B55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53CB">
        <w:rPr>
          <w:rFonts w:ascii="Times New Roman" w:hAnsi="Times New Roman" w:cs="Times New Roman"/>
          <w:b/>
          <w:sz w:val="26"/>
          <w:szCs w:val="26"/>
        </w:rPr>
        <w:t>Наименование  практики:</w:t>
      </w:r>
      <w:r w:rsidR="0013626A">
        <w:rPr>
          <w:rFonts w:ascii="Times New Roman" w:hAnsi="Times New Roman" w:cs="Times New Roman"/>
          <w:sz w:val="26"/>
          <w:szCs w:val="26"/>
        </w:rPr>
        <w:t xml:space="preserve"> «Лоси среди нас!»</w:t>
      </w:r>
      <w:r w:rsidR="0047141C">
        <w:rPr>
          <w:rFonts w:ascii="Times New Roman" w:hAnsi="Times New Roman" w:cs="Times New Roman"/>
          <w:sz w:val="26"/>
          <w:szCs w:val="26"/>
        </w:rPr>
        <w:t xml:space="preserve"> (совместное проживание дикого животного и человека на одной территории закрытого периметра города)</w:t>
      </w:r>
    </w:p>
    <w:p w:rsidR="00B557C0" w:rsidRPr="00B557C0" w:rsidRDefault="00B557C0" w:rsidP="00B557C0">
      <w:pPr>
        <w:pStyle w:val="a3"/>
        <w:numPr>
          <w:ilvl w:val="0"/>
          <w:numId w:val="1"/>
        </w:numPr>
        <w:jc w:val="both"/>
        <w:rPr>
          <w:rStyle w:val="Bodytext"/>
          <w:sz w:val="26"/>
          <w:szCs w:val="26"/>
          <w:shd w:val="clear" w:color="auto" w:fill="auto"/>
        </w:rPr>
      </w:pPr>
      <w:r w:rsidRPr="00B053CB">
        <w:rPr>
          <w:rFonts w:ascii="Times New Roman" w:hAnsi="Times New Roman" w:cs="Times New Roman"/>
          <w:b/>
          <w:sz w:val="26"/>
          <w:szCs w:val="26"/>
        </w:rPr>
        <w:t>Наименование территории, на которой данная практика была реализовано: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odytext"/>
          <w:color w:val="000000"/>
          <w:sz w:val="26"/>
          <w:szCs w:val="26"/>
        </w:rPr>
        <w:t xml:space="preserve">ЗАТО г. </w:t>
      </w:r>
      <w:proofErr w:type="gramStart"/>
      <w:r>
        <w:rPr>
          <w:rStyle w:val="Bodytext"/>
          <w:color w:val="000000"/>
          <w:sz w:val="26"/>
          <w:szCs w:val="26"/>
        </w:rPr>
        <w:t>Заречный</w:t>
      </w:r>
      <w:proofErr w:type="gramEnd"/>
      <w:r>
        <w:rPr>
          <w:rStyle w:val="Bodytext"/>
          <w:color w:val="000000"/>
          <w:sz w:val="26"/>
          <w:szCs w:val="26"/>
        </w:rPr>
        <w:t xml:space="preserve"> Пензенской области</w:t>
      </w:r>
    </w:p>
    <w:p w:rsidR="00B557C0" w:rsidRPr="00B557C0" w:rsidRDefault="00B557C0" w:rsidP="00B557C0">
      <w:pPr>
        <w:pStyle w:val="a3"/>
        <w:numPr>
          <w:ilvl w:val="0"/>
          <w:numId w:val="1"/>
        </w:numPr>
        <w:jc w:val="both"/>
        <w:rPr>
          <w:rStyle w:val="Bodytext"/>
          <w:sz w:val="26"/>
          <w:szCs w:val="26"/>
          <w:shd w:val="clear" w:color="auto" w:fill="auto"/>
        </w:rPr>
      </w:pPr>
      <w:r w:rsidRPr="00B053CB">
        <w:rPr>
          <w:rStyle w:val="Bodytext"/>
          <w:b/>
          <w:color w:val="000000"/>
          <w:sz w:val="26"/>
          <w:szCs w:val="26"/>
        </w:rPr>
        <w:t>Предпосылки реализации:</w:t>
      </w:r>
      <w:r>
        <w:rPr>
          <w:rStyle w:val="Bodytext"/>
          <w:color w:val="000000"/>
          <w:sz w:val="26"/>
          <w:szCs w:val="26"/>
        </w:rPr>
        <w:t xml:space="preserve"> Совместно</w:t>
      </w:r>
      <w:r w:rsidR="001C478C">
        <w:rPr>
          <w:rStyle w:val="Bodytext"/>
          <w:color w:val="000000"/>
          <w:sz w:val="26"/>
          <w:szCs w:val="26"/>
        </w:rPr>
        <w:t>е проживание человека и диких жи</w:t>
      </w:r>
      <w:r>
        <w:rPr>
          <w:rStyle w:val="Bodytext"/>
          <w:color w:val="000000"/>
          <w:sz w:val="26"/>
          <w:szCs w:val="26"/>
        </w:rPr>
        <w:t xml:space="preserve">вотных (лосей) на одной территории в границах округа ЗАТО. Имеющиеся случаи ДТП  с участием дикого животного лося и порчи имущества граждан. Постоянное нахождение лосей в селитебной части города. Неосведомленность жителей г. </w:t>
      </w:r>
      <w:proofErr w:type="gramStart"/>
      <w:r>
        <w:rPr>
          <w:rStyle w:val="Bodytext"/>
          <w:color w:val="000000"/>
          <w:sz w:val="26"/>
          <w:szCs w:val="26"/>
        </w:rPr>
        <w:t>Заречного</w:t>
      </w:r>
      <w:proofErr w:type="gramEnd"/>
      <w:r>
        <w:rPr>
          <w:rStyle w:val="Bodytext"/>
          <w:color w:val="000000"/>
          <w:sz w:val="26"/>
          <w:szCs w:val="26"/>
        </w:rPr>
        <w:t xml:space="preserve"> о грамотном поведении с дикими животными.</w:t>
      </w:r>
    </w:p>
    <w:p w:rsidR="00B557C0" w:rsidRPr="00B557C0" w:rsidRDefault="00B557C0" w:rsidP="00B557C0">
      <w:pPr>
        <w:pStyle w:val="a3"/>
        <w:numPr>
          <w:ilvl w:val="0"/>
          <w:numId w:val="1"/>
        </w:numPr>
        <w:jc w:val="both"/>
        <w:rPr>
          <w:rStyle w:val="Bodytext"/>
          <w:sz w:val="26"/>
          <w:szCs w:val="26"/>
          <w:shd w:val="clear" w:color="auto" w:fill="auto"/>
        </w:rPr>
      </w:pPr>
      <w:r w:rsidRPr="00B053CB">
        <w:rPr>
          <w:rStyle w:val="Bodytext"/>
          <w:b/>
          <w:color w:val="000000"/>
          <w:sz w:val="26"/>
          <w:szCs w:val="26"/>
        </w:rPr>
        <w:t>Сроки реализации практики:</w:t>
      </w:r>
      <w:r>
        <w:rPr>
          <w:rStyle w:val="Bodytext"/>
          <w:color w:val="000000"/>
          <w:sz w:val="26"/>
          <w:szCs w:val="26"/>
        </w:rPr>
        <w:t xml:space="preserve"> 2012-2019гг.</w:t>
      </w:r>
    </w:p>
    <w:p w:rsidR="00B557C0" w:rsidRPr="00B053CB" w:rsidRDefault="00B557C0" w:rsidP="00B557C0">
      <w:pPr>
        <w:pStyle w:val="a3"/>
        <w:numPr>
          <w:ilvl w:val="0"/>
          <w:numId w:val="1"/>
        </w:numPr>
        <w:jc w:val="both"/>
        <w:rPr>
          <w:rStyle w:val="Bodytext"/>
          <w:b/>
          <w:sz w:val="26"/>
          <w:szCs w:val="26"/>
          <w:shd w:val="clear" w:color="auto" w:fill="auto"/>
        </w:rPr>
      </w:pPr>
      <w:r w:rsidRPr="00B053CB">
        <w:rPr>
          <w:rStyle w:val="Bodytext"/>
          <w:b/>
          <w:color w:val="000000"/>
          <w:sz w:val="26"/>
          <w:szCs w:val="26"/>
        </w:rPr>
        <w:t xml:space="preserve">Показатели социально-экономического развития города, характеризующие положение до внедрения практики: </w:t>
      </w:r>
    </w:p>
    <w:p w:rsidR="00B557C0" w:rsidRDefault="00B557C0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"/>
          <w:color w:val="000000"/>
          <w:sz w:val="26"/>
          <w:szCs w:val="26"/>
        </w:rPr>
        <w:t>2006г.- численность лосей- 6 особей;</w:t>
      </w:r>
    </w:p>
    <w:p w:rsidR="00B557C0" w:rsidRDefault="00B557C0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2010г.- численность лосей- 10 особей;</w:t>
      </w:r>
    </w:p>
    <w:p w:rsidR="00B557C0" w:rsidRDefault="00B557C0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2016г.- численность лосей- 14-15 особей;</w:t>
      </w:r>
    </w:p>
    <w:p w:rsidR="00B557C0" w:rsidRDefault="00B557C0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2012 года фиксировались около 150 выходов лосей в жилые массивы и порядка 20 случаев повреждения личных автотранспортных средств. Нередко фиксировались случаи агрессивного поведения лосей при встрече с человеком.</w:t>
      </w:r>
    </w:p>
    <w:p w:rsidR="007B4FD2" w:rsidRDefault="007B4FD2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о грамотном поведении при встрече с лосями – 10.</w:t>
      </w:r>
    </w:p>
    <w:p w:rsidR="007B4FD2" w:rsidRDefault="007B4FD2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Охват участников в мероприятиях</w:t>
      </w:r>
      <w:r w:rsidR="002D6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53CB">
        <w:rPr>
          <w:rFonts w:ascii="Times New Roman" w:hAnsi="Times New Roman" w:cs="Times New Roman"/>
          <w:sz w:val="26"/>
          <w:szCs w:val="26"/>
        </w:rPr>
        <w:t xml:space="preserve">около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053CB">
        <w:rPr>
          <w:rFonts w:ascii="Times New Roman" w:hAnsi="Times New Roman" w:cs="Times New Roman"/>
          <w:sz w:val="26"/>
          <w:szCs w:val="26"/>
        </w:rPr>
        <w:t>8 0</w:t>
      </w:r>
      <w:r>
        <w:rPr>
          <w:rFonts w:ascii="Times New Roman" w:hAnsi="Times New Roman" w:cs="Times New Roman"/>
          <w:sz w:val="26"/>
          <w:szCs w:val="26"/>
        </w:rPr>
        <w:t>00 чел.</w:t>
      </w:r>
    </w:p>
    <w:p w:rsidR="00B557C0" w:rsidRDefault="00B557C0" w:rsidP="00B557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53CB">
        <w:rPr>
          <w:rFonts w:ascii="Times New Roman" w:hAnsi="Times New Roman" w:cs="Times New Roman"/>
          <w:b/>
          <w:sz w:val="26"/>
          <w:szCs w:val="26"/>
        </w:rPr>
        <w:t xml:space="preserve">Цель (цели) и задачи практики: </w:t>
      </w:r>
      <w:r>
        <w:rPr>
          <w:rFonts w:ascii="Times New Roman" w:hAnsi="Times New Roman" w:cs="Times New Roman"/>
          <w:sz w:val="26"/>
          <w:szCs w:val="26"/>
        </w:rPr>
        <w:t>Цель: Выработка грамотного поведения при встрече с дикими лосями в лесном массиве и в черте города.</w:t>
      </w:r>
    </w:p>
    <w:p w:rsidR="00B557C0" w:rsidRDefault="00B557C0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1. Экологическое просвещение разновозрастного населения по средствам распространения информационных буклетов тематических акций, городских мероприятий.</w:t>
      </w:r>
    </w:p>
    <w:p w:rsidR="00464666" w:rsidRDefault="00464666" w:rsidP="00B557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Превентивные меры по сдерживанию выходов лосей в черту города.</w:t>
      </w:r>
    </w:p>
    <w:p w:rsidR="00464666" w:rsidRDefault="00464666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7. </w:t>
      </w:r>
      <w:r w:rsidRPr="00B053CB">
        <w:rPr>
          <w:rFonts w:ascii="Times New Roman" w:hAnsi="Times New Roman" w:cs="Times New Roman"/>
          <w:b/>
          <w:sz w:val="26"/>
          <w:szCs w:val="26"/>
        </w:rPr>
        <w:t>Возможности, которые позволили реализовать практику:</w:t>
      </w:r>
      <w:r>
        <w:rPr>
          <w:rFonts w:ascii="Times New Roman" w:hAnsi="Times New Roman" w:cs="Times New Roman"/>
          <w:sz w:val="26"/>
          <w:szCs w:val="26"/>
        </w:rPr>
        <w:t xml:space="preserve"> Наличие                         специализированного  учреждения  МК «Управления МТО» одним из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деятельности которого является обширное просветительское направление среди населения города.</w:t>
      </w:r>
    </w:p>
    <w:p w:rsidR="00464666" w:rsidRDefault="00464666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 </w:t>
      </w:r>
      <w:r w:rsidRPr="00B053CB">
        <w:rPr>
          <w:rFonts w:ascii="Times New Roman" w:hAnsi="Times New Roman" w:cs="Times New Roman"/>
          <w:b/>
          <w:sz w:val="26"/>
          <w:szCs w:val="26"/>
        </w:rPr>
        <w:t>Принципиальные подходы, избранные при разработке и внедрении практики: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F3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1. Организация подкормочных мест с подрубкой осин и раскладкой соли- лизунца в лесных массивах;</w:t>
      </w:r>
    </w:p>
    <w:p w:rsidR="00464666" w:rsidRDefault="00464666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A6F36">
        <w:rPr>
          <w:rFonts w:ascii="Times New Roman" w:hAnsi="Times New Roman" w:cs="Times New Roman"/>
          <w:sz w:val="26"/>
          <w:szCs w:val="26"/>
        </w:rPr>
        <w:t xml:space="preserve"> Регулирование численности диких животных (лосей) т. к. лоси относятся к федеральной собственности;</w:t>
      </w:r>
    </w:p>
    <w:p w:rsidR="000A6F36" w:rsidRDefault="000A6F36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разработка просветительского информационного материала;</w:t>
      </w:r>
    </w:p>
    <w:p w:rsidR="000A6F36" w:rsidRDefault="000A6F36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Ежегодное проведение мероприятий городского формата с 2012г. «День Лося!»;</w:t>
      </w:r>
    </w:p>
    <w:p w:rsidR="000A6F36" w:rsidRDefault="000A6F36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Приобретение ростовой куклы лось для просветительских мероприятий.</w:t>
      </w:r>
    </w:p>
    <w:p w:rsidR="00447748" w:rsidRDefault="000A6F36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9. </w:t>
      </w:r>
      <w:r w:rsidRPr="00B053CB">
        <w:rPr>
          <w:rFonts w:ascii="Times New Roman" w:hAnsi="Times New Roman" w:cs="Times New Roman"/>
          <w:b/>
          <w:sz w:val="26"/>
          <w:szCs w:val="26"/>
        </w:rPr>
        <w:t xml:space="preserve">Результаты практики: 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447748" w:rsidRPr="000A6F36" w:rsidRDefault="00447748" w:rsidP="009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191" w:type="dxa"/>
          </w:tcPr>
          <w:p w:rsidR="00447748" w:rsidRPr="000A6F36" w:rsidRDefault="00447748" w:rsidP="009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3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447748" w:rsidRPr="00447748" w:rsidRDefault="00447748" w:rsidP="009D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голов </w:t>
            </w:r>
          </w:p>
        </w:tc>
        <w:tc>
          <w:tcPr>
            <w:tcW w:w="3191" w:type="dxa"/>
          </w:tcPr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2012г. - 12-16 голов</w:t>
            </w:r>
          </w:p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2019г. – 12 голов</w:t>
            </w:r>
          </w:p>
        </w:tc>
      </w:tr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447748" w:rsidRPr="00447748" w:rsidRDefault="00447748" w:rsidP="009D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Кол-во ДТП с участием лосей</w:t>
            </w:r>
          </w:p>
        </w:tc>
        <w:tc>
          <w:tcPr>
            <w:tcW w:w="3191" w:type="dxa"/>
          </w:tcPr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с 2010-2011гг.- 22 случая</w:t>
            </w:r>
          </w:p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2018г.- 1 случай</w:t>
            </w:r>
          </w:p>
        </w:tc>
      </w:tr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447748" w:rsidRPr="00447748" w:rsidRDefault="00447748" w:rsidP="009D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Кол-во подкормочных мест</w:t>
            </w:r>
          </w:p>
        </w:tc>
        <w:tc>
          <w:tcPr>
            <w:tcW w:w="3191" w:type="dxa"/>
          </w:tcPr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2012г. -4 места</w:t>
            </w:r>
          </w:p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2019г.- 6 мест</w:t>
            </w:r>
          </w:p>
        </w:tc>
      </w:tr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447748" w:rsidRPr="00447748" w:rsidRDefault="00447748" w:rsidP="009D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Кол-во информационного материала за год</w:t>
            </w:r>
          </w:p>
        </w:tc>
        <w:tc>
          <w:tcPr>
            <w:tcW w:w="3191" w:type="dxa"/>
          </w:tcPr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600-800 шт.</w:t>
            </w:r>
          </w:p>
        </w:tc>
      </w:tr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447748" w:rsidRPr="00447748" w:rsidRDefault="00447748" w:rsidP="009D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Количество акций мероприятий, передач обращающих внимание горожан на совместное проживание с лосями</w:t>
            </w:r>
          </w:p>
        </w:tc>
        <w:tc>
          <w:tcPr>
            <w:tcW w:w="3191" w:type="dxa"/>
          </w:tcPr>
          <w:p w:rsidR="00447748" w:rsidRPr="00447748" w:rsidRDefault="00447748" w:rsidP="009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</w:tbl>
    <w:p w:rsidR="00464666" w:rsidRDefault="00447748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748" w:rsidRDefault="00447748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10. </w:t>
      </w:r>
      <w:r w:rsidRPr="00B053CB">
        <w:rPr>
          <w:rFonts w:ascii="Times New Roman" w:hAnsi="Times New Roman" w:cs="Times New Roman"/>
          <w:b/>
          <w:sz w:val="26"/>
          <w:szCs w:val="26"/>
        </w:rPr>
        <w:t>Участники внедрения практики и их роль в процессе внедрения:</w:t>
      </w:r>
    </w:p>
    <w:tbl>
      <w:tblPr>
        <w:tblStyle w:val="a4"/>
        <w:tblW w:w="0" w:type="auto"/>
        <w:tblLook w:val="04A0"/>
      </w:tblPr>
      <w:tblGrid>
        <w:gridCol w:w="675"/>
        <w:gridCol w:w="1843"/>
        <w:gridCol w:w="7053"/>
      </w:tblGrid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447748" w:rsidRPr="00447748" w:rsidRDefault="00447748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7053" w:type="dxa"/>
          </w:tcPr>
          <w:p w:rsidR="00447748" w:rsidRPr="00447748" w:rsidRDefault="00447748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4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7053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акций (раздача буклетов)</w:t>
            </w:r>
          </w:p>
        </w:tc>
      </w:tr>
      <w:tr w:rsidR="00447748" w:rsidTr="00447748">
        <w:tc>
          <w:tcPr>
            <w:tcW w:w="675" w:type="dxa"/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447748" w:rsidRDefault="004F1003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Воспитанники дошкольных учреждений</w:t>
            </w:r>
          </w:p>
        </w:tc>
        <w:tc>
          <w:tcPr>
            <w:tcW w:w="7053" w:type="dxa"/>
          </w:tcPr>
          <w:p w:rsidR="00447748" w:rsidRDefault="004F1003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навыков грамотного поведения при встрече с лосями</w:t>
            </w:r>
          </w:p>
        </w:tc>
      </w:tr>
      <w:tr w:rsidR="00447748" w:rsidTr="0047141C">
        <w:trPr>
          <w:trHeight w:val="870"/>
        </w:trPr>
        <w:tc>
          <w:tcPr>
            <w:tcW w:w="675" w:type="dxa"/>
            <w:tcBorders>
              <w:bottom w:val="single" w:sz="4" w:space="0" w:color="auto"/>
            </w:tcBorders>
          </w:tcPr>
          <w:p w:rsidR="00447748" w:rsidRDefault="00447748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141C" w:rsidRDefault="004F1003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МТО»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447748" w:rsidRDefault="004F1003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информационного материала и тем мероприятий касающихся поведения при встрече с лосями</w:t>
            </w:r>
          </w:p>
        </w:tc>
      </w:tr>
      <w:tr w:rsidR="0047141C" w:rsidTr="0047141C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47141C" w:rsidRDefault="0047141C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141C" w:rsidRDefault="0047141C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города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47141C" w:rsidRDefault="0047141C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 экологической информации,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знающим правила поведения при встрече с дикими животными</w:t>
            </w:r>
            <w:r w:rsidR="00B05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47748" w:rsidRDefault="00447748" w:rsidP="004646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1003" w:rsidRPr="00B053CB" w:rsidRDefault="004F1003" w:rsidP="004646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B053CB">
        <w:rPr>
          <w:rFonts w:ascii="Times New Roman" w:hAnsi="Times New Roman" w:cs="Times New Roman"/>
          <w:b/>
          <w:sz w:val="26"/>
          <w:szCs w:val="26"/>
        </w:rPr>
        <w:t>Заинтересованные лица, на которых рассчитана практика: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1003" w:rsidTr="004F1003">
        <w:tc>
          <w:tcPr>
            <w:tcW w:w="4785" w:type="dxa"/>
          </w:tcPr>
          <w:p w:rsidR="004F1003" w:rsidRPr="004F1003" w:rsidRDefault="00CB136E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</w:t>
            </w:r>
            <w:r w:rsidR="004F1003" w:rsidRPr="004F1003">
              <w:rPr>
                <w:rFonts w:ascii="Times New Roman" w:hAnsi="Times New Roman" w:cs="Times New Roman"/>
                <w:b/>
                <w:sz w:val="24"/>
                <w:szCs w:val="24"/>
              </w:rPr>
              <w:t>, участвующих в реализации практики</w:t>
            </w:r>
          </w:p>
        </w:tc>
        <w:tc>
          <w:tcPr>
            <w:tcW w:w="4786" w:type="dxa"/>
          </w:tcPr>
          <w:p w:rsidR="004F1003" w:rsidRPr="004F1003" w:rsidRDefault="004F1003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F1003" w:rsidTr="004F1003">
        <w:tc>
          <w:tcPr>
            <w:tcW w:w="4785" w:type="dxa"/>
          </w:tcPr>
          <w:p w:rsidR="004F1003" w:rsidRPr="004F1003" w:rsidRDefault="004F1003" w:rsidP="004F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4F1003" w:rsidRPr="004F1003" w:rsidRDefault="00B053CB" w:rsidP="004F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62 000 </w:t>
            </w:r>
            <w:r w:rsidR="004F1003" w:rsidRPr="004F10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4F1003" w:rsidRDefault="004F1003" w:rsidP="004646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1003" w:rsidRDefault="004F1003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B053CB">
        <w:rPr>
          <w:rFonts w:ascii="Times New Roman" w:hAnsi="Times New Roman" w:cs="Times New Roman"/>
          <w:b/>
          <w:sz w:val="26"/>
          <w:szCs w:val="26"/>
        </w:rPr>
        <w:t xml:space="preserve">Краткое описание </w:t>
      </w:r>
      <w:proofErr w:type="spellStart"/>
      <w:proofErr w:type="gramStart"/>
      <w:r w:rsidRPr="00B053CB">
        <w:rPr>
          <w:rFonts w:ascii="Times New Roman" w:hAnsi="Times New Roman" w:cs="Times New Roman"/>
          <w:b/>
          <w:sz w:val="26"/>
          <w:szCs w:val="26"/>
        </w:rPr>
        <w:t>бизнес-модели</w:t>
      </w:r>
      <w:proofErr w:type="spellEnd"/>
      <w:proofErr w:type="gramEnd"/>
      <w:r w:rsidRPr="00B053CB">
        <w:rPr>
          <w:rFonts w:ascii="Times New Roman" w:hAnsi="Times New Roman" w:cs="Times New Roman"/>
          <w:b/>
          <w:sz w:val="26"/>
          <w:szCs w:val="26"/>
        </w:rPr>
        <w:t xml:space="preserve"> реализации практики:</w:t>
      </w:r>
      <w:r>
        <w:rPr>
          <w:rFonts w:ascii="Times New Roman" w:hAnsi="Times New Roman" w:cs="Times New Roman"/>
          <w:sz w:val="26"/>
          <w:szCs w:val="26"/>
        </w:rPr>
        <w:t xml:space="preserve"> 1. Разработка и изготовление печатного информационного материал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бюджетные средства;</w:t>
      </w:r>
    </w:p>
    <w:p w:rsidR="004F1003" w:rsidRDefault="004F1003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Приобретение расходных материалов для практических занятий и проведения мастер классо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4C077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C0778">
        <w:rPr>
          <w:rFonts w:ascii="Times New Roman" w:hAnsi="Times New Roman" w:cs="Times New Roman"/>
          <w:sz w:val="26"/>
          <w:szCs w:val="26"/>
        </w:rPr>
        <w:t xml:space="preserve"> бюджетные средства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1003" w:rsidRDefault="004F1003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Изготовление ростовой куклы лос</w:t>
      </w:r>
      <w:proofErr w:type="gramStart"/>
      <w:r>
        <w:rPr>
          <w:rFonts w:ascii="Times New Roman" w:hAnsi="Times New Roman" w:cs="Times New Roman"/>
          <w:sz w:val="26"/>
          <w:szCs w:val="26"/>
        </w:rPr>
        <w:t>ь</w:t>
      </w:r>
      <w:r w:rsidR="004C077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C0778">
        <w:rPr>
          <w:rFonts w:ascii="Times New Roman" w:hAnsi="Times New Roman" w:cs="Times New Roman"/>
          <w:sz w:val="26"/>
          <w:szCs w:val="26"/>
        </w:rPr>
        <w:t xml:space="preserve"> бюджетные средства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1003" w:rsidRDefault="004F1003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Приобретение призов на городское мероприятие «День Лося!» (мягкие игрушки (лось) и сладких призов с привлечением внебюджетных средств</w:t>
      </w:r>
      <w:r w:rsidR="004C0778">
        <w:rPr>
          <w:rFonts w:ascii="Times New Roman" w:hAnsi="Times New Roman" w:cs="Times New Roman"/>
          <w:sz w:val="26"/>
          <w:szCs w:val="26"/>
        </w:rPr>
        <w:t>;</w:t>
      </w:r>
    </w:p>
    <w:p w:rsidR="004C0778" w:rsidRDefault="004C0778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Приобретение сол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лизунца- внебюджетные средства.</w:t>
      </w:r>
    </w:p>
    <w:p w:rsidR="004C0778" w:rsidRDefault="00D8327A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C0778">
        <w:rPr>
          <w:rFonts w:ascii="Times New Roman" w:hAnsi="Times New Roman" w:cs="Times New Roman"/>
          <w:sz w:val="26"/>
          <w:szCs w:val="26"/>
        </w:rPr>
        <w:t xml:space="preserve">. </w:t>
      </w:r>
      <w:r w:rsidR="004C0778" w:rsidRPr="00B053CB">
        <w:rPr>
          <w:rFonts w:ascii="Times New Roman" w:hAnsi="Times New Roman" w:cs="Times New Roman"/>
          <w:b/>
          <w:sz w:val="26"/>
          <w:szCs w:val="26"/>
        </w:rPr>
        <w:t>Краткое описание практики:</w:t>
      </w:r>
      <w:r w:rsidR="004C0778">
        <w:rPr>
          <w:rFonts w:ascii="Times New Roman" w:hAnsi="Times New Roman" w:cs="Times New Roman"/>
          <w:sz w:val="26"/>
          <w:szCs w:val="26"/>
        </w:rPr>
        <w:t xml:space="preserve"> Практика включает в себя: - массовое просвещение широких слоев разновозрастного населения, состоящее из: 1. Разработка и изготовление печатного информационного материала; 2. Организация и проведение акций с привлечением школьников и воспитанников детских оздоровительных лагерей; 3. Ежегодное проведение городского  мероприятия «День Лося!» где школьники участвуют в </w:t>
      </w:r>
      <w:proofErr w:type="spellStart"/>
      <w:r w:rsidR="004C0778">
        <w:rPr>
          <w:rFonts w:ascii="Times New Roman" w:hAnsi="Times New Roman" w:cs="Times New Roman"/>
          <w:sz w:val="26"/>
          <w:szCs w:val="26"/>
        </w:rPr>
        <w:t>эко-квестах</w:t>
      </w:r>
      <w:proofErr w:type="spellEnd"/>
      <w:r w:rsidR="004C0778">
        <w:rPr>
          <w:rFonts w:ascii="Times New Roman" w:hAnsi="Times New Roman" w:cs="Times New Roman"/>
          <w:sz w:val="26"/>
          <w:szCs w:val="26"/>
        </w:rPr>
        <w:t xml:space="preserve"> и учатся правильному поведению при встрече с лосями; 4. Регулирование численности лосей на </w:t>
      </w:r>
      <w:proofErr w:type="gramStart"/>
      <w:r w:rsidR="004C0778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4C0778">
        <w:rPr>
          <w:rFonts w:ascii="Times New Roman" w:hAnsi="Times New Roman" w:cs="Times New Roman"/>
          <w:sz w:val="26"/>
          <w:szCs w:val="26"/>
        </w:rPr>
        <w:t xml:space="preserve"> ЗАТО г. Заречного; 5. В городе расставлены дорожные знаки в местах выхода лосей из лесных массивов; 6. В качестве сдерживающих мер, выходов лосей в город - раскладка соли- лизунца и подрубка осин.</w:t>
      </w:r>
    </w:p>
    <w:p w:rsidR="004C0778" w:rsidRDefault="004C0778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B053CB">
        <w:rPr>
          <w:rFonts w:ascii="Times New Roman" w:hAnsi="Times New Roman" w:cs="Times New Roman"/>
          <w:b/>
          <w:sz w:val="26"/>
          <w:szCs w:val="26"/>
        </w:rPr>
        <w:t>Действие по развертыванию практики: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4C0778" w:rsidTr="004C0778">
        <w:tc>
          <w:tcPr>
            <w:tcW w:w="534" w:type="dxa"/>
          </w:tcPr>
          <w:p w:rsidR="004C0778" w:rsidRPr="004C0778" w:rsidRDefault="004C0778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4C0778" w:rsidRPr="004C0778" w:rsidRDefault="004C0778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7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3191" w:type="dxa"/>
          </w:tcPr>
          <w:p w:rsidR="004C0778" w:rsidRPr="004C0778" w:rsidRDefault="004C0778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7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C0778" w:rsidTr="00D8327A"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4C0778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печатного информационного материала;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C0778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МКУ «УМТО»</w:t>
            </w:r>
          </w:p>
        </w:tc>
      </w:tr>
      <w:tr w:rsidR="00D8327A" w:rsidTr="00D8327A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 с привлечением школьников и воспитанников детских оздоровительных лагерей;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МКУ «УМТО»; Департамент образования</w:t>
            </w:r>
          </w:p>
        </w:tc>
      </w:tr>
      <w:tr w:rsidR="00D8327A" w:rsidTr="00D8327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городского  мероприятия «День Лося!» где школьники участвуют в </w:t>
            </w:r>
            <w:proofErr w:type="spellStart"/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эко-квестах</w:t>
            </w:r>
            <w:proofErr w:type="spellEnd"/>
            <w:r w:rsidRPr="00E304D7"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правильному поведению при встрече с лосями;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МКУ «УМТО»; Департамент образования; Департамент культуры</w:t>
            </w:r>
          </w:p>
        </w:tc>
      </w:tr>
      <w:tr w:rsidR="00D8327A" w:rsidTr="00D8327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численности лосей на </w:t>
            </w:r>
            <w:proofErr w:type="gramStart"/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E304D7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Заречного;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 xml:space="preserve">МКУ «УМТО»; </w:t>
            </w:r>
            <w:proofErr w:type="spellStart"/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E304D7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обл.</w:t>
            </w:r>
          </w:p>
        </w:tc>
      </w:tr>
      <w:tr w:rsidR="00D8327A" w:rsidTr="00D8327A">
        <w:trPr>
          <w:trHeight w:val="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В городе расставлены дорожные знаки в местах выхода лосей из лесных массивов;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МП «КБУ»</w:t>
            </w:r>
          </w:p>
        </w:tc>
      </w:tr>
      <w:tr w:rsidR="00D8327A" w:rsidTr="00D8327A">
        <w:trPr>
          <w:trHeight w:val="660"/>
        </w:trPr>
        <w:tc>
          <w:tcPr>
            <w:tcW w:w="534" w:type="dxa"/>
            <w:tcBorders>
              <w:top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В качестве сдерживающих мер, выходов лосей в город - раскладка соли- лизунца и подрубка осин</w:t>
            </w:r>
          </w:p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МКУ «УМТО»; МП «КБУ»</w:t>
            </w:r>
          </w:p>
        </w:tc>
      </w:tr>
    </w:tbl>
    <w:p w:rsidR="004C0778" w:rsidRDefault="004C0778" w:rsidP="004646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27A" w:rsidRPr="00B053CB" w:rsidRDefault="00D8327A" w:rsidP="004646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B053CB">
        <w:rPr>
          <w:rFonts w:ascii="Times New Roman" w:hAnsi="Times New Roman" w:cs="Times New Roman"/>
          <w:b/>
          <w:sz w:val="26"/>
          <w:szCs w:val="26"/>
        </w:rPr>
        <w:t xml:space="preserve">НПА принятые для обеспечения реализации практики: </w:t>
      </w:r>
    </w:p>
    <w:p w:rsidR="00447748" w:rsidRDefault="00D8327A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Pr="00D8327A">
        <w:rPr>
          <w:rFonts w:ascii="Times New Roman" w:hAnsi="Times New Roman" w:cs="Times New Roman"/>
          <w:sz w:val="26"/>
          <w:szCs w:val="26"/>
        </w:rPr>
        <w:t xml:space="preserve"> экологических мероприятий (реализация новой экологической политики (НЭП) в г. </w:t>
      </w:r>
      <w:proofErr w:type="gramStart"/>
      <w:r w:rsidRPr="00D8327A">
        <w:rPr>
          <w:rFonts w:ascii="Times New Roman" w:hAnsi="Times New Roman" w:cs="Times New Roman"/>
          <w:sz w:val="26"/>
          <w:szCs w:val="26"/>
        </w:rPr>
        <w:t>Заречном</w:t>
      </w:r>
      <w:proofErr w:type="gramEnd"/>
      <w:r w:rsidRPr="00D8327A">
        <w:rPr>
          <w:rFonts w:ascii="Times New Roman" w:hAnsi="Times New Roman" w:cs="Times New Roman"/>
          <w:sz w:val="26"/>
          <w:szCs w:val="26"/>
        </w:rPr>
        <w:t>) на 2019г. утвержденный Постановлением от 06.11.2018 №2599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327A" w:rsidRDefault="00D8327A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B053CB">
        <w:rPr>
          <w:rFonts w:ascii="Times New Roman" w:hAnsi="Times New Roman" w:cs="Times New Roman"/>
          <w:b/>
          <w:sz w:val="26"/>
          <w:szCs w:val="26"/>
        </w:rPr>
        <w:t>Ресурсы, необходимые для внедрения практики: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6344"/>
      </w:tblGrid>
      <w:tr w:rsidR="00D8327A" w:rsidTr="00D8327A">
        <w:tc>
          <w:tcPr>
            <w:tcW w:w="534" w:type="dxa"/>
          </w:tcPr>
          <w:p w:rsidR="00D8327A" w:rsidRPr="00D8327A" w:rsidRDefault="00D8327A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8327A" w:rsidRPr="00D8327A" w:rsidRDefault="00D8327A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7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ресурса</w:t>
            </w:r>
          </w:p>
        </w:tc>
        <w:tc>
          <w:tcPr>
            <w:tcW w:w="6344" w:type="dxa"/>
          </w:tcPr>
          <w:p w:rsidR="00D8327A" w:rsidRPr="00D8327A" w:rsidRDefault="00D8327A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7A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D8327A" w:rsidTr="00E304D7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D8327A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327A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E304D7" w:rsidRPr="00E304D7" w:rsidRDefault="00D8327A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печатного информационного материала</w:t>
            </w:r>
          </w:p>
        </w:tc>
      </w:tr>
      <w:tr w:rsidR="00E304D7" w:rsidTr="00E304D7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практических занятий и проведения мастер классов</w:t>
            </w:r>
          </w:p>
        </w:tc>
      </w:tr>
      <w:tr w:rsidR="00E304D7" w:rsidTr="00E304D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Изготовление ростовой куклы лось</w:t>
            </w:r>
          </w:p>
        </w:tc>
      </w:tr>
      <w:tr w:rsidR="00E304D7" w:rsidTr="00E304D7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на городское мероприятие «День Лося!» (мягкие игрушки (лось) и сладких призов</w:t>
            </w:r>
            <w:proofErr w:type="gramEnd"/>
          </w:p>
        </w:tc>
      </w:tr>
      <w:tr w:rsidR="00E304D7" w:rsidTr="00E304D7">
        <w:trPr>
          <w:trHeight w:val="356"/>
        </w:trPr>
        <w:tc>
          <w:tcPr>
            <w:tcW w:w="534" w:type="dxa"/>
            <w:tcBorders>
              <w:top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sz w:val="24"/>
                <w:szCs w:val="24"/>
              </w:rPr>
              <w:t>Приобретение соли- лизунца</w:t>
            </w:r>
          </w:p>
        </w:tc>
      </w:tr>
    </w:tbl>
    <w:p w:rsidR="00D8327A" w:rsidRDefault="00D8327A" w:rsidP="004646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04D7" w:rsidRDefault="00E304D7" w:rsidP="004646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B053CB">
        <w:rPr>
          <w:rFonts w:ascii="Times New Roman" w:hAnsi="Times New Roman" w:cs="Times New Roman"/>
          <w:b/>
          <w:sz w:val="26"/>
          <w:szCs w:val="26"/>
        </w:rPr>
        <w:t>Выгодополучатели</w:t>
      </w:r>
      <w:proofErr w:type="spellEnd"/>
      <w:r w:rsidRPr="00B053CB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E304D7" w:rsidTr="00E304D7">
        <w:tc>
          <w:tcPr>
            <w:tcW w:w="534" w:type="dxa"/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4D7">
              <w:rPr>
                <w:rFonts w:ascii="Times New Roman" w:hAnsi="Times New Roman" w:cs="Times New Roman"/>
                <w:b/>
                <w:sz w:val="24"/>
                <w:szCs w:val="24"/>
              </w:rPr>
              <w:t>Выгодополучатель</w:t>
            </w:r>
            <w:proofErr w:type="spellEnd"/>
            <w:r w:rsidRPr="00E3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группа </w:t>
            </w:r>
            <w:proofErr w:type="spellStart"/>
            <w:r w:rsidRPr="00E304D7">
              <w:rPr>
                <w:rFonts w:ascii="Times New Roman" w:hAnsi="Times New Roman" w:cs="Times New Roman"/>
                <w:b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3191" w:type="dxa"/>
          </w:tcPr>
          <w:p w:rsidR="00E304D7" w:rsidRPr="00E304D7" w:rsidRDefault="00E304D7" w:rsidP="00464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D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E304D7" w:rsidTr="00E304D7">
        <w:tc>
          <w:tcPr>
            <w:tcW w:w="534" w:type="dxa"/>
          </w:tcPr>
          <w:p w:rsidR="00E304D7" w:rsidRDefault="00E304D7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46" w:type="dxa"/>
          </w:tcPr>
          <w:p w:rsidR="00E304D7" w:rsidRDefault="00E304D7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</w:t>
            </w:r>
          </w:p>
        </w:tc>
        <w:tc>
          <w:tcPr>
            <w:tcW w:w="3191" w:type="dxa"/>
          </w:tcPr>
          <w:p w:rsidR="00E304D7" w:rsidRDefault="00E304D7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Грамотное поведение при встрече с дикими животными; </w:t>
            </w:r>
            <w:r w:rsidR="0064657A">
              <w:rPr>
                <w:rFonts w:ascii="Times New Roman" w:hAnsi="Times New Roman" w:cs="Times New Roman"/>
                <w:sz w:val="26"/>
                <w:szCs w:val="26"/>
              </w:rPr>
              <w:t>минимизация угрозы жизни и сохранности имущества</w:t>
            </w:r>
          </w:p>
        </w:tc>
      </w:tr>
    </w:tbl>
    <w:p w:rsidR="00E304D7" w:rsidRDefault="00E304D7" w:rsidP="004646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657A" w:rsidRPr="00B053CB" w:rsidRDefault="0064657A" w:rsidP="004646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B053CB">
        <w:rPr>
          <w:rFonts w:ascii="Times New Roman" w:hAnsi="Times New Roman" w:cs="Times New Roman"/>
          <w:b/>
          <w:sz w:val="26"/>
          <w:szCs w:val="26"/>
        </w:rPr>
        <w:t>Затраты на реализацию практики:</w:t>
      </w:r>
    </w:p>
    <w:tbl>
      <w:tblPr>
        <w:tblStyle w:val="a4"/>
        <w:tblW w:w="0" w:type="auto"/>
        <w:tblLook w:val="04A0"/>
      </w:tblPr>
      <w:tblGrid>
        <w:gridCol w:w="531"/>
        <w:gridCol w:w="2290"/>
        <w:gridCol w:w="2349"/>
        <w:gridCol w:w="4401"/>
      </w:tblGrid>
      <w:tr w:rsidR="0064657A" w:rsidTr="0064657A">
        <w:tc>
          <w:tcPr>
            <w:tcW w:w="534" w:type="dxa"/>
          </w:tcPr>
          <w:p w:rsidR="0064657A" w:rsidRPr="0064657A" w:rsidRDefault="0064657A" w:rsidP="004646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5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657A" w:rsidRPr="0064657A" w:rsidRDefault="0064657A" w:rsidP="004646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57A">
              <w:rPr>
                <w:rFonts w:ascii="Times New Roman" w:hAnsi="Times New Roman" w:cs="Times New Roman"/>
                <w:b/>
                <w:sz w:val="26"/>
                <w:szCs w:val="26"/>
              </w:rPr>
              <w:t>Статья затрат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657A" w:rsidRPr="0064657A" w:rsidRDefault="0064657A" w:rsidP="004646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57A">
              <w:rPr>
                <w:rFonts w:ascii="Times New Roman" w:hAnsi="Times New Roman" w:cs="Times New Roman"/>
                <w:b/>
                <w:sz w:val="26"/>
                <w:szCs w:val="26"/>
              </w:rPr>
              <w:t>Объем затрат, руб.</w:t>
            </w:r>
          </w:p>
        </w:tc>
        <w:tc>
          <w:tcPr>
            <w:tcW w:w="4501" w:type="dxa"/>
          </w:tcPr>
          <w:p w:rsidR="0064657A" w:rsidRPr="0064657A" w:rsidRDefault="0064657A" w:rsidP="004646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57A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64657A" w:rsidTr="0064657A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материальные запасы</w:t>
            </w:r>
          </w:p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(информационный материал)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10 000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64657A" w:rsidTr="0064657A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Мягкий инвентарь</w:t>
            </w:r>
          </w:p>
          <w:p w:rsidR="0064657A" w:rsidRDefault="0064657A" w:rsidP="00646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(кукла ростовая лось)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57A" w:rsidTr="0064657A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Сувенирная продукция</w:t>
            </w:r>
          </w:p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(мягкая игрушка лось)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Внебюджетный источник</w:t>
            </w:r>
          </w:p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57A" w:rsidTr="0064657A">
        <w:trPr>
          <w:trHeight w:val="9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Сувенирная продукция</w:t>
            </w:r>
          </w:p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(печенье)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12 500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Внебюджетный источник </w:t>
            </w:r>
          </w:p>
        </w:tc>
      </w:tr>
      <w:tr w:rsidR="0064657A" w:rsidTr="0064657A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4657A" w:rsidRDefault="0064657A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материальные запасы</w:t>
            </w:r>
          </w:p>
          <w:p w:rsidR="007B4FD2" w:rsidRDefault="007B4FD2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(соль- лизунец)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4657A" w:rsidRDefault="007B4FD2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4657A" w:rsidRDefault="007B4FD2" w:rsidP="004646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Внебюджетный источник</w:t>
            </w:r>
          </w:p>
        </w:tc>
      </w:tr>
    </w:tbl>
    <w:p w:rsidR="0064657A" w:rsidRDefault="0064657A" w:rsidP="004646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4FD2" w:rsidRDefault="007B4FD2" w:rsidP="007B4F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19. </w:t>
      </w:r>
      <w:r w:rsidRPr="00B053CB">
        <w:rPr>
          <w:rFonts w:ascii="Times New Roman" w:hAnsi="Times New Roman" w:cs="Times New Roman"/>
          <w:b/>
          <w:sz w:val="26"/>
          <w:szCs w:val="26"/>
        </w:rPr>
        <w:t>Показатели социально- экономического развития города, характеризующие положение после внедрения практики: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B4FD2">
        <w:rPr>
          <w:rFonts w:ascii="Times New Roman" w:hAnsi="Times New Roman" w:cs="Times New Roman"/>
          <w:sz w:val="26"/>
          <w:szCs w:val="26"/>
        </w:rPr>
        <w:t>2018г.- численность лосей- 12 особей.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о грамотном поведении при встрече с лосями – 20.</w:t>
      </w:r>
    </w:p>
    <w:p w:rsidR="007B4FD2" w:rsidRDefault="007B4FD2" w:rsidP="007B4F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Охват участников в мероприятиях- </w:t>
      </w:r>
      <w:r w:rsidR="00CB136E">
        <w:rPr>
          <w:rFonts w:ascii="Times New Roman" w:hAnsi="Times New Roman" w:cs="Times New Roman"/>
          <w:sz w:val="26"/>
          <w:szCs w:val="26"/>
        </w:rPr>
        <w:t>18 000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7B4FD2" w:rsidRDefault="007B4FD2" w:rsidP="007B4F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ДТП с участием лося- 1 шт.</w:t>
      </w:r>
    </w:p>
    <w:p w:rsidR="007B4FD2" w:rsidRDefault="007B4FD2" w:rsidP="007B4F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761" w:rsidRDefault="007B4FD2" w:rsidP="007B4F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B053CB">
        <w:rPr>
          <w:rFonts w:ascii="Times New Roman" w:hAnsi="Times New Roman" w:cs="Times New Roman"/>
          <w:b/>
          <w:sz w:val="26"/>
          <w:szCs w:val="26"/>
        </w:rPr>
        <w:t>Краткая информация о лидер</w:t>
      </w:r>
      <w:r w:rsidR="00036761" w:rsidRPr="00B053CB">
        <w:rPr>
          <w:rFonts w:ascii="Times New Roman" w:hAnsi="Times New Roman" w:cs="Times New Roman"/>
          <w:b/>
          <w:sz w:val="26"/>
          <w:szCs w:val="26"/>
        </w:rPr>
        <w:t>е практики/команде проекта</w:t>
      </w:r>
      <w:r w:rsidR="0003676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6761" w:rsidRPr="00036761" w:rsidRDefault="00036761" w:rsidP="0003676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>Одно из основных направлений деятельности Муниципального казенного учреждения «Управления материально-технического и организационного обеспечения деятельности органов местного самоуправления г</w:t>
      </w:r>
      <w:proofErr w:type="gramStart"/>
      <w:r w:rsidRPr="0003676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036761">
        <w:rPr>
          <w:rFonts w:ascii="Times New Roman" w:hAnsi="Times New Roman" w:cs="Times New Roman"/>
          <w:sz w:val="26"/>
          <w:szCs w:val="26"/>
        </w:rPr>
        <w:t>аречного» является реализация новой экологической политики, позволяющей создавать безопасную, комфортную экологическую среду.</w:t>
      </w:r>
    </w:p>
    <w:p w:rsidR="00036761" w:rsidRPr="00036761" w:rsidRDefault="00036761" w:rsidP="0003676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 xml:space="preserve">Специалистами МКУ «Управление МТО» ведется работа по экологическому просвещению, воспитанию экологически грамотного подрастающего поколения и населения, и привлечение  жителей к решению экологических вопросов города. </w:t>
      </w:r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6761">
        <w:rPr>
          <w:rFonts w:ascii="Times New Roman" w:hAnsi="Times New Roman" w:cs="Times New Roman"/>
          <w:sz w:val="26"/>
          <w:szCs w:val="26"/>
        </w:rPr>
        <w:t xml:space="preserve">В целях формирования бережного отношения к природе, к энергетическим ресурсам страны, навыков экологически ответственного поведения и  повышения уровня селективного (раздельного) сбора отходов МКУ «Управление МТО» ежегодно, в рамках утверждённого Плана экологических мероприятий (реализации новой экологической политики (НЭП) г. Заречного),  ведется работа о  необходимости сдачи ртутьсодержащих отходов и отработанных элементов питания  на переработку и недопущении размещения их на полигоне ТКО. </w:t>
      </w:r>
      <w:proofErr w:type="gramEnd"/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>Благодаря активному участию подрастающего поколения и населения за 2018-2019 гг. было собрано:</w:t>
      </w:r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>-  4 тысячи единиц ламп и термометров;</w:t>
      </w:r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>-  500 кг</w:t>
      </w:r>
      <w:proofErr w:type="gramStart"/>
      <w:r w:rsidRPr="0003676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367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676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36761">
        <w:rPr>
          <w:rFonts w:ascii="Times New Roman" w:hAnsi="Times New Roman" w:cs="Times New Roman"/>
          <w:sz w:val="26"/>
          <w:szCs w:val="26"/>
        </w:rPr>
        <w:t>тработанных элементов питания (батареек) ;</w:t>
      </w:r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>-  6 тонн отработанных шин;</w:t>
      </w:r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 xml:space="preserve">-  6 тонн бумаги. </w:t>
      </w:r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eastAsia="A" w:hAnsi="Times New Roman" w:cs="Times New Roman"/>
          <w:sz w:val="26"/>
          <w:szCs w:val="26"/>
        </w:rPr>
      </w:pPr>
      <w:r w:rsidRPr="00036761">
        <w:rPr>
          <w:rFonts w:ascii="Times New Roman" w:eastAsia="A" w:hAnsi="Times New Roman" w:cs="Times New Roman"/>
          <w:sz w:val="26"/>
          <w:szCs w:val="26"/>
        </w:rPr>
        <w:t>В рамках Плана экологических мероприятий (реализация новой экологической политики (НЭП) г</w:t>
      </w:r>
      <w:proofErr w:type="gramStart"/>
      <w:r w:rsidRPr="00036761">
        <w:rPr>
          <w:rFonts w:ascii="Times New Roman" w:eastAsia="A" w:hAnsi="Times New Roman" w:cs="Times New Roman"/>
          <w:sz w:val="26"/>
          <w:szCs w:val="26"/>
        </w:rPr>
        <w:t>.З</w:t>
      </w:r>
      <w:proofErr w:type="gramEnd"/>
      <w:r w:rsidRPr="00036761">
        <w:rPr>
          <w:rFonts w:ascii="Times New Roman" w:eastAsia="A" w:hAnsi="Times New Roman" w:cs="Times New Roman"/>
          <w:sz w:val="26"/>
          <w:szCs w:val="26"/>
        </w:rPr>
        <w:t>аречного)  вот уже в восьмой раз проходит празднование общегородского праздника «Дня Лося!», где принимают участие более 3 тысяч человек.</w:t>
      </w:r>
    </w:p>
    <w:p w:rsidR="00036761" w:rsidRPr="00036761" w:rsidRDefault="00036761" w:rsidP="00036761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6761">
        <w:rPr>
          <w:rFonts w:ascii="Times New Roman" w:hAnsi="Times New Roman" w:cs="Times New Roman"/>
          <w:sz w:val="26"/>
          <w:szCs w:val="26"/>
        </w:rPr>
        <w:t xml:space="preserve">МКУ «Управление МТО» совместно </w:t>
      </w:r>
      <w:r w:rsidRPr="000367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 </w:t>
      </w:r>
      <w:hyperlink r:id="rId5" w:history="1">
        <w:r w:rsidRPr="0003676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Неправительственным экологическим фондом имени В.И. Вернадского</w:t>
        </w:r>
        <w:r w:rsidRPr="00036761">
          <w:rPr>
            <w:rStyle w:val="apple-converted-space"/>
            <w:rFonts w:ascii="Times New Roman" w:hAnsi="Times New Roman" w:cs="Times New Roman"/>
            <w:sz w:val="26"/>
            <w:szCs w:val="26"/>
            <w:shd w:val="clear" w:color="auto" w:fill="FFFFFF"/>
          </w:rPr>
          <w:t> </w:t>
        </w:r>
      </w:hyperlink>
      <w:r w:rsidRPr="000367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  Всероссийским обществом охраны природы (ВООП), </w:t>
      </w:r>
      <w:r w:rsidRPr="00036761">
        <w:rPr>
          <w:rFonts w:ascii="Times New Roman" w:hAnsi="Times New Roman" w:cs="Times New Roman"/>
          <w:sz w:val="26"/>
          <w:szCs w:val="26"/>
        </w:rPr>
        <w:t>организовывает экологический субботник «Зеленая Весна», который проходит на территории всей России ».</w:t>
      </w:r>
    </w:p>
    <w:p w:rsidR="00036761" w:rsidRDefault="00036761" w:rsidP="00036761">
      <w:pPr>
        <w:ind w:firstLine="851"/>
        <w:jc w:val="both"/>
        <w:rPr>
          <w:rFonts w:eastAsia="A"/>
          <w:sz w:val="26"/>
          <w:szCs w:val="26"/>
        </w:rPr>
      </w:pPr>
    </w:p>
    <w:p w:rsidR="00036761" w:rsidRPr="00036761" w:rsidRDefault="00036761" w:rsidP="00036761">
      <w:pPr>
        <w:rPr>
          <w:rFonts w:ascii="Times New Roman" w:eastAsia="A" w:hAnsi="Times New Roman" w:cs="Times New Roman"/>
          <w:sz w:val="26"/>
          <w:szCs w:val="26"/>
        </w:rPr>
      </w:pPr>
      <w:r>
        <w:rPr>
          <w:rFonts w:eastAsia="A"/>
          <w:sz w:val="26"/>
          <w:szCs w:val="26"/>
        </w:rPr>
        <w:t xml:space="preserve">21.      </w:t>
      </w:r>
      <w:r w:rsidRPr="00B053CB">
        <w:rPr>
          <w:rFonts w:ascii="Times New Roman" w:eastAsia="A" w:hAnsi="Times New Roman" w:cs="Times New Roman"/>
          <w:b/>
          <w:sz w:val="26"/>
          <w:szCs w:val="26"/>
        </w:rPr>
        <w:t>Ссылки на интерне</w:t>
      </w:r>
      <w:proofErr w:type="gramStart"/>
      <w:r w:rsidRPr="00B053CB">
        <w:rPr>
          <w:rFonts w:ascii="Times New Roman" w:eastAsia="A" w:hAnsi="Times New Roman" w:cs="Times New Roman"/>
          <w:b/>
          <w:sz w:val="26"/>
          <w:szCs w:val="26"/>
        </w:rPr>
        <w:t>т-</w:t>
      </w:r>
      <w:proofErr w:type="gramEnd"/>
      <w:r w:rsidRPr="00B053CB">
        <w:rPr>
          <w:rFonts w:ascii="Times New Roman" w:eastAsia="A" w:hAnsi="Times New Roman" w:cs="Times New Roman"/>
          <w:b/>
          <w:sz w:val="26"/>
          <w:szCs w:val="26"/>
        </w:rPr>
        <w:t xml:space="preserve"> ресурсы практики:</w:t>
      </w:r>
      <w:r w:rsidRPr="00036761">
        <w:rPr>
          <w:rFonts w:ascii="Times New Roman" w:eastAsia="A" w:hAnsi="Times New Roman" w:cs="Times New Roman"/>
          <w:sz w:val="26"/>
          <w:szCs w:val="26"/>
        </w:rPr>
        <w:t xml:space="preserve">   </w:t>
      </w:r>
      <w:r>
        <w:rPr>
          <w:rFonts w:ascii="Times New Roman" w:eastAsia="A" w:hAnsi="Times New Roman" w:cs="Times New Roman"/>
          <w:sz w:val="26"/>
          <w:szCs w:val="26"/>
        </w:rPr>
        <w:t>ОАО «ТРК Заречный»</w:t>
      </w:r>
    </w:p>
    <w:p w:rsidR="00036761" w:rsidRDefault="00DF220B" w:rsidP="00036761">
      <w:pPr>
        <w:rPr>
          <w:color w:val="FF0000"/>
        </w:rPr>
      </w:pPr>
      <w:hyperlink r:id="rId6" w:history="1">
        <w:r w:rsidR="00036761" w:rsidRPr="001B3032">
          <w:rPr>
            <w:rStyle w:val="a5"/>
          </w:rPr>
          <w:t>http://trkz.ru/tv/novosti-zarechnogo/2841</w:t>
        </w:r>
      </w:hyperlink>
      <w:r w:rsidR="00036761">
        <w:rPr>
          <w:color w:val="FF0000"/>
        </w:rPr>
        <w:t xml:space="preserve"> (анонс) </w:t>
      </w:r>
    </w:p>
    <w:p w:rsidR="00036761" w:rsidRDefault="00DF220B" w:rsidP="00036761">
      <w:pPr>
        <w:ind w:firstLine="851"/>
        <w:jc w:val="both"/>
        <w:rPr>
          <w:rFonts w:eastAsia="A"/>
          <w:sz w:val="26"/>
          <w:szCs w:val="26"/>
        </w:rPr>
      </w:pPr>
      <w:hyperlink r:id="rId7" w:history="1">
        <w:r w:rsidR="00036761" w:rsidRPr="004A5C6D">
          <w:rPr>
            <w:rStyle w:val="a5"/>
          </w:rPr>
          <w:t>http://trkz.ru/tv/novosti-zarechnogo/2857</w:t>
        </w:r>
      </w:hyperlink>
    </w:p>
    <w:p w:rsidR="00036761" w:rsidRPr="00B053CB" w:rsidRDefault="00036761" w:rsidP="007B4FD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 </w:t>
      </w:r>
      <w:r w:rsidRPr="00B053CB">
        <w:rPr>
          <w:rFonts w:ascii="Times New Roman" w:hAnsi="Times New Roman" w:cs="Times New Roman"/>
          <w:b/>
          <w:sz w:val="26"/>
          <w:szCs w:val="26"/>
        </w:rPr>
        <w:t>Список контактов, ответственных за реализацию практики:</w:t>
      </w:r>
    </w:p>
    <w:p w:rsidR="007B4FD2" w:rsidRDefault="00036761" w:rsidP="007B4F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Панина Кристина Юрьевна – инженер по охране окружающей среды (эколог) МКУ «Управление МТО» - 89273883220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0367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8" w:history="1">
        <w:r w:rsidRPr="0079038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pankris</w:t>
        </w:r>
        <w:r w:rsidRPr="00790380">
          <w:rPr>
            <w:rStyle w:val="a5"/>
            <w:rFonts w:ascii="Times New Roman" w:hAnsi="Times New Roman" w:cs="Times New Roman"/>
            <w:sz w:val="26"/>
            <w:szCs w:val="26"/>
          </w:rPr>
          <w:t>2018@</w:t>
        </w:r>
        <w:r w:rsidRPr="0079038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9038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79038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) </w:t>
      </w:r>
    </w:p>
    <w:p w:rsidR="007B4FD2" w:rsidRPr="00D8327A" w:rsidRDefault="007B4FD2" w:rsidP="0046466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B4FD2" w:rsidRPr="00D8327A" w:rsidSect="00AD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BBC"/>
    <w:multiLevelType w:val="hybridMultilevel"/>
    <w:tmpl w:val="063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9EE"/>
    <w:multiLevelType w:val="hybridMultilevel"/>
    <w:tmpl w:val="E980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23AD5"/>
    <w:multiLevelType w:val="hybridMultilevel"/>
    <w:tmpl w:val="E980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C0"/>
    <w:rsid w:val="00036761"/>
    <w:rsid w:val="000A6F36"/>
    <w:rsid w:val="0013626A"/>
    <w:rsid w:val="001C478C"/>
    <w:rsid w:val="002D6936"/>
    <w:rsid w:val="00447748"/>
    <w:rsid w:val="00464666"/>
    <w:rsid w:val="0047141C"/>
    <w:rsid w:val="004C0778"/>
    <w:rsid w:val="004F1003"/>
    <w:rsid w:val="0064657A"/>
    <w:rsid w:val="007B4FD2"/>
    <w:rsid w:val="00AD6695"/>
    <w:rsid w:val="00B053CB"/>
    <w:rsid w:val="00B557C0"/>
    <w:rsid w:val="00CB136E"/>
    <w:rsid w:val="00D8327A"/>
    <w:rsid w:val="00DF220B"/>
    <w:rsid w:val="00E3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C0"/>
    <w:pPr>
      <w:ind w:left="720"/>
      <w:contextualSpacing/>
    </w:pPr>
  </w:style>
  <w:style w:type="character" w:customStyle="1" w:styleId="Bodytext">
    <w:name w:val="Body text_"/>
    <w:basedOn w:val="a0"/>
    <w:link w:val="Bodytext1"/>
    <w:rsid w:val="00B557C0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B557C0"/>
    <w:pPr>
      <w:widowControl w:val="0"/>
      <w:shd w:val="clear" w:color="auto" w:fill="FFFFFF"/>
      <w:spacing w:after="0" w:line="302" w:lineRule="exact"/>
      <w:jc w:val="right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0A6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67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ris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kz.ru/tv/novosti-zarechnogo/2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kz.ru/tv/novosti-zarechnogo/2841" TargetMode="External"/><Relationship Id="rId5" Type="http://schemas.openxmlformats.org/officeDocument/2006/relationships/hyperlink" Target="http://www.vernadsk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Природными Ресурсами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admin</cp:lastModifiedBy>
  <cp:revision>7</cp:revision>
  <dcterms:created xsi:type="dcterms:W3CDTF">2019-05-20T11:29:00Z</dcterms:created>
  <dcterms:modified xsi:type="dcterms:W3CDTF">2019-05-22T08:05:00Z</dcterms:modified>
</cp:coreProperties>
</file>